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2A7313E1" w14:textId="45D42A17" w:rsidR="008F254D" w:rsidRPr="00834535" w:rsidRDefault="008F254D" w:rsidP="008F254D">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ПОП</w:t>
      </w:r>
      <w:r w:rsidRPr="00834535">
        <w:rPr>
          <w:rFonts w:ascii="Times New Roman" w:eastAsia="Times New Roman" w:hAnsi="Times New Roman" w:cs="Times New Roman"/>
          <w:b/>
          <w:bCs/>
          <w:kern w:val="32"/>
          <w:sz w:val="24"/>
          <w:szCs w:val="24"/>
          <w:lang w:eastAsia="x-none"/>
        </w:rPr>
        <w:t xml:space="preserve"> по </w:t>
      </w:r>
      <w:bookmarkStart w:id="1" w:name="_Hlk147906861"/>
      <w:r w:rsidRPr="00834535">
        <w:rPr>
          <w:rFonts w:ascii="Times New Roman" w:eastAsia="Times New Roman" w:hAnsi="Times New Roman" w:cs="Times New Roman"/>
          <w:b/>
          <w:bCs/>
          <w:kern w:val="32"/>
          <w:sz w:val="24"/>
          <w:szCs w:val="24"/>
          <w:lang w:eastAsia="x-none"/>
        </w:rPr>
        <w:t xml:space="preserve">профессии </w:t>
      </w:r>
      <w:r w:rsidRPr="00834535">
        <w:rPr>
          <w:rFonts w:ascii="Times New Roman" w:eastAsia="Times New Roman" w:hAnsi="Times New Roman" w:cs="Times New Roman"/>
          <w:b/>
          <w:bCs/>
          <w:kern w:val="32"/>
          <w:sz w:val="24"/>
          <w:szCs w:val="24"/>
          <w:lang w:eastAsia="x-none"/>
        </w:rPr>
        <w:br/>
      </w:r>
      <w:bookmarkEnd w:id="1"/>
      <w:r w:rsidRPr="00834535">
        <w:rPr>
          <w:rFonts w:ascii="Times New Roman" w:eastAsia="Times New Roman" w:hAnsi="Times New Roman" w:cs="Times New Roman"/>
          <w:b/>
          <w:bCs/>
          <w:kern w:val="32"/>
          <w:sz w:val="24"/>
          <w:szCs w:val="24"/>
          <w:lang w:eastAsia="x-none"/>
        </w:rPr>
        <w:t xml:space="preserve">23.01.09 Помощник машиниста (по видам подвижного </w:t>
      </w:r>
      <w:proofErr w:type="gramEnd"/>
    </w:p>
    <w:p w14:paraId="1BCE6F10" w14:textId="77777777" w:rsidR="008F254D" w:rsidRPr="004D41E5" w:rsidRDefault="008F254D" w:rsidP="008F254D">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1E91C4D2" w14:textId="3F0F4396" w:rsidR="00D56A32"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3405359" w:history="1">
        <w:r w:rsidR="00D56A32" w:rsidRPr="005B04B1">
          <w:rPr>
            <w:rStyle w:val="af0"/>
          </w:rPr>
          <w:t>«ПМн.01 ТЕХНИЧЕСКОЕ ОБСЛУЖИВАНИЕ И РЕМОНТ ЭЛЕКТРОВОЗА»</w:t>
        </w:r>
        <w:r w:rsidR="00D56A32">
          <w:rPr>
            <w:webHidden/>
          </w:rPr>
          <w:tab/>
        </w:r>
        <w:r w:rsidR="00D56A32">
          <w:rPr>
            <w:webHidden/>
          </w:rPr>
          <w:fldChar w:fldCharType="begin"/>
        </w:r>
        <w:r w:rsidR="00D56A32">
          <w:rPr>
            <w:webHidden/>
          </w:rPr>
          <w:instrText xml:space="preserve"> PAGEREF _Toc173405359 \h </w:instrText>
        </w:r>
        <w:r w:rsidR="00D56A32">
          <w:rPr>
            <w:webHidden/>
          </w:rPr>
        </w:r>
        <w:r w:rsidR="00D56A32">
          <w:rPr>
            <w:webHidden/>
          </w:rPr>
          <w:fldChar w:fldCharType="separate"/>
        </w:r>
        <w:r w:rsidR="00B26568">
          <w:rPr>
            <w:webHidden/>
          </w:rPr>
          <w:t>2</w:t>
        </w:r>
        <w:r w:rsidR="00D56A32">
          <w:rPr>
            <w:webHidden/>
          </w:rPr>
          <w:fldChar w:fldCharType="end"/>
        </w:r>
      </w:hyperlink>
    </w:p>
    <w:p w14:paraId="593867A2" w14:textId="2DEEDC83" w:rsidR="00D56A32" w:rsidRDefault="00E205A2">
      <w:pPr>
        <w:pStyle w:val="14"/>
        <w:rPr>
          <w:rFonts w:asciiTheme="minorHAnsi" w:eastAsiaTheme="minorEastAsia" w:hAnsiTheme="minorHAnsi" w:cstheme="minorBidi"/>
          <w:b w:val="0"/>
          <w:bCs w:val="0"/>
          <w:lang w:eastAsia="ru-RU"/>
        </w:rPr>
      </w:pPr>
      <w:hyperlink w:anchor="_Toc173405360" w:history="1">
        <w:r w:rsidR="00D56A32" w:rsidRPr="005B04B1">
          <w:rPr>
            <w:rStyle w:val="af0"/>
          </w:rPr>
          <w:t>«ПМн.01 ТЕХНИЧЕСКОЕ ОБСЛУЖИВАНИЕ И РЕМОНТ ЭЛЕКТРОПОЕЗДА»</w:t>
        </w:r>
        <w:r w:rsidR="00D56A32">
          <w:rPr>
            <w:webHidden/>
          </w:rPr>
          <w:tab/>
        </w:r>
        <w:r w:rsidR="00D56A32">
          <w:rPr>
            <w:webHidden/>
          </w:rPr>
          <w:fldChar w:fldCharType="begin"/>
        </w:r>
        <w:r w:rsidR="00D56A32">
          <w:rPr>
            <w:webHidden/>
          </w:rPr>
          <w:instrText xml:space="preserve"> PAGEREF _Toc173405360 \h </w:instrText>
        </w:r>
        <w:r w:rsidR="00D56A32">
          <w:rPr>
            <w:webHidden/>
          </w:rPr>
        </w:r>
        <w:r w:rsidR="00D56A32">
          <w:rPr>
            <w:webHidden/>
          </w:rPr>
          <w:fldChar w:fldCharType="separate"/>
        </w:r>
        <w:r w:rsidR="00B26568">
          <w:rPr>
            <w:webHidden/>
          </w:rPr>
          <w:t>17</w:t>
        </w:r>
        <w:r w:rsidR="00D56A32">
          <w:rPr>
            <w:webHidden/>
          </w:rPr>
          <w:fldChar w:fldCharType="end"/>
        </w:r>
      </w:hyperlink>
    </w:p>
    <w:p w14:paraId="63EC864B" w14:textId="14F95D80" w:rsidR="00D56A32" w:rsidRDefault="00E205A2">
      <w:pPr>
        <w:pStyle w:val="14"/>
        <w:rPr>
          <w:rFonts w:asciiTheme="minorHAnsi" w:eastAsiaTheme="minorEastAsia" w:hAnsiTheme="minorHAnsi" w:cstheme="minorBidi"/>
          <w:b w:val="0"/>
          <w:bCs w:val="0"/>
          <w:lang w:eastAsia="ru-RU"/>
        </w:rPr>
      </w:pPr>
      <w:hyperlink w:anchor="_Toc173405361" w:history="1">
        <w:r w:rsidR="00D56A32" w:rsidRPr="005B04B1">
          <w:rPr>
            <w:rStyle w:val="af0"/>
          </w:rPr>
          <w:t>«ПМн.01 ТЕХНИЧЕСКОЕ ОБСЛУЖИВАНИЕ И РЕМОНТ ТЕПЛОВОЗА»</w:t>
        </w:r>
        <w:r w:rsidR="00D56A32">
          <w:rPr>
            <w:webHidden/>
          </w:rPr>
          <w:tab/>
        </w:r>
        <w:r w:rsidR="00D56A32">
          <w:rPr>
            <w:webHidden/>
          </w:rPr>
          <w:fldChar w:fldCharType="begin"/>
        </w:r>
        <w:r w:rsidR="00D56A32">
          <w:rPr>
            <w:webHidden/>
          </w:rPr>
          <w:instrText xml:space="preserve"> PAGEREF _Toc173405361 \h </w:instrText>
        </w:r>
        <w:r w:rsidR="00D56A32">
          <w:rPr>
            <w:webHidden/>
          </w:rPr>
        </w:r>
        <w:r w:rsidR="00D56A32">
          <w:rPr>
            <w:webHidden/>
          </w:rPr>
          <w:fldChar w:fldCharType="separate"/>
        </w:r>
        <w:r w:rsidR="00B26568">
          <w:rPr>
            <w:webHidden/>
          </w:rPr>
          <w:t>31</w:t>
        </w:r>
        <w:r w:rsidR="00D56A32">
          <w:rPr>
            <w:webHidden/>
          </w:rPr>
          <w:fldChar w:fldCharType="end"/>
        </w:r>
      </w:hyperlink>
    </w:p>
    <w:p w14:paraId="03E8E04A" w14:textId="69CE42F3" w:rsidR="00D56A32" w:rsidRDefault="00E205A2">
      <w:pPr>
        <w:pStyle w:val="14"/>
        <w:rPr>
          <w:rFonts w:asciiTheme="minorHAnsi" w:eastAsiaTheme="minorEastAsia" w:hAnsiTheme="minorHAnsi" w:cstheme="minorBidi"/>
          <w:b w:val="0"/>
          <w:bCs w:val="0"/>
          <w:lang w:eastAsia="ru-RU"/>
        </w:rPr>
      </w:pPr>
      <w:hyperlink w:anchor="_Toc173405362" w:history="1">
        <w:r w:rsidR="00D56A32" w:rsidRPr="005B04B1">
          <w:rPr>
            <w:rStyle w:val="af0"/>
          </w:rPr>
          <w:t>«ПМн.01 ТЕХНИЧЕСКОЕ ОБСЛУЖИВАНИЕ И РЕМОНТ ДИЗЕЛЬ-ПОЕЗДА»</w:t>
        </w:r>
        <w:r w:rsidR="00D56A32">
          <w:rPr>
            <w:webHidden/>
          </w:rPr>
          <w:tab/>
        </w:r>
        <w:r w:rsidR="00D56A32">
          <w:rPr>
            <w:webHidden/>
          </w:rPr>
          <w:fldChar w:fldCharType="begin"/>
        </w:r>
        <w:r w:rsidR="00D56A32">
          <w:rPr>
            <w:webHidden/>
          </w:rPr>
          <w:instrText xml:space="preserve"> PAGEREF _Toc173405362 \h </w:instrText>
        </w:r>
        <w:r w:rsidR="00D56A32">
          <w:rPr>
            <w:webHidden/>
          </w:rPr>
        </w:r>
        <w:r w:rsidR="00D56A32">
          <w:rPr>
            <w:webHidden/>
          </w:rPr>
          <w:fldChar w:fldCharType="separate"/>
        </w:r>
        <w:r w:rsidR="00B26568">
          <w:rPr>
            <w:webHidden/>
          </w:rPr>
          <w:t>47</w:t>
        </w:r>
        <w:r w:rsidR="00D56A32">
          <w:rPr>
            <w:webHidden/>
          </w:rPr>
          <w:fldChar w:fldCharType="end"/>
        </w:r>
      </w:hyperlink>
    </w:p>
    <w:p w14:paraId="17F11FB9" w14:textId="7E0AB734" w:rsidR="00D56A32" w:rsidRDefault="00E205A2">
      <w:pPr>
        <w:pStyle w:val="14"/>
        <w:rPr>
          <w:rFonts w:asciiTheme="minorHAnsi" w:eastAsiaTheme="minorEastAsia" w:hAnsiTheme="minorHAnsi" w:cstheme="minorBidi"/>
          <w:b w:val="0"/>
          <w:bCs w:val="0"/>
          <w:lang w:eastAsia="ru-RU"/>
        </w:rPr>
      </w:pPr>
      <w:hyperlink w:anchor="_Toc173405363" w:history="1">
        <w:r w:rsidR="00D56A32" w:rsidRPr="005B04B1">
          <w:rPr>
            <w:rStyle w:val="af0"/>
          </w:rPr>
          <w:t>«ПМн.02 УПРАВЛЕНИЕ И ТЕХНИЧЕСКАЯ ЭКСПЛУАТАЦИЯ ЭЛЕКТРОВОЗА ПОД РУКОВОДСТВОМ МАШИНИСТА»</w:t>
        </w:r>
        <w:r w:rsidR="00D56A32">
          <w:rPr>
            <w:webHidden/>
          </w:rPr>
          <w:tab/>
        </w:r>
        <w:r w:rsidR="00D56A32">
          <w:rPr>
            <w:webHidden/>
          </w:rPr>
          <w:fldChar w:fldCharType="begin"/>
        </w:r>
        <w:r w:rsidR="00D56A32">
          <w:rPr>
            <w:webHidden/>
          </w:rPr>
          <w:instrText xml:space="preserve"> PAGEREF _Toc173405363 \h </w:instrText>
        </w:r>
        <w:r w:rsidR="00D56A32">
          <w:rPr>
            <w:webHidden/>
          </w:rPr>
        </w:r>
        <w:r w:rsidR="00D56A32">
          <w:rPr>
            <w:webHidden/>
          </w:rPr>
          <w:fldChar w:fldCharType="separate"/>
        </w:r>
        <w:r w:rsidR="00B26568">
          <w:rPr>
            <w:webHidden/>
          </w:rPr>
          <w:t>63</w:t>
        </w:r>
        <w:r w:rsidR="00D56A32">
          <w:rPr>
            <w:webHidden/>
          </w:rPr>
          <w:fldChar w:fldCharType="end"/>
        </w:r>
      </w:hyperlink>
    </w:p>
    <w:p w14:paraId="185AAF76" w14:textId="43A9FA20" w:rsidR="00D56A32" w:rsidRDefault="00E205A2">
      <w:pPr>
        <w:pStyle w:val="14"/>
        <w:rPr>
          <w:rFonts w:asciiTheme="minorHAnsi" w:eastAsiaTheme="minorEastAsia" w:hAnsiTheme="minorHAnsi" w:cstheme="minorBidi"/>
          <w:b w:val="0"/>
          <w:bCs w:val="0"/>
          <w:lang w:eastAsia="ru-RU"/>
        </w:rPr>
      </w:pPr>
      <w:hyperlink w:anchor="_Toc173405364" w:history="1">
        <w:r w:rsidR="00D56A32" w:rsidRPr="005B04B1">
          <w:rPr>
            <w:rStyle w:val="af0"/>
          </w:rPr>
          <w:t>«ПМн.02 УПРАВЛЕНИЕ И ТЕХНИЧЕСКАЯ ЭКСПЛУАТАЦИЯ ЭЛЕКТРОПОЕЗДА ПОД РУКОВОДСТВОМ МАШИНИСТА»</w:t>
        </w:r>
        <w:r w:rsidR="00D56A32">
          <w:rPr>
            <w:webHidden/>
          </w:rPr>
          <w:tab/>
        </w:r>
        <w:r w:rsidR="00D56A32">
          <w:rPr>
            <w:webHidden/>
          </w:rPr>
          <w:fldChar w:fldCharType="begin"/>
        </w:r>
        <w:r w:rsidR="00D56A32">
          <w:rPr>
            <w:webHidden/>
          </w:rPr>
          <w:instrText xml:space="preserve"> PAGEREF _Toc173405364 \h </w:instrText>
        </w:r>
        <w:r w:rsidR="00D56A32">
          <w:rPr>
            <w:webHidden/>
          </w:rPr>
        </w:r>
        <w:r w:rsidR="00D56A32">
          <w:rPr>
            <w:webHidden/>
          </w:rPr>
          <w:fldChar w:fldCharType="separate"/>
        </w:r>
        <w:r w:rsidR="00B26568">
          <w:rPr>
            <w:webHidden/>
          </w:rPr>
          <w:t>76</w:t>
        </w:r>
        <w:r w:rsidR="00D56A32">
          <w:rPr>
            <w:webHidden/>
          </w:rPr>
          <w:fldChar w:fldCharType="end"/>
        </w:r>
      </w:hyperlink>
    </w:p>
    <w:p w14:paraId="6A09FEA2" w14:textId="18BD04E1" w:rsidR="00D56A32" w:rsidRDefault="00E205A2">
      <w:pPr>
        <w:pStyle w:val="14"/>
        <w:rPr>
          <w:rFonts w:asciiTheme="minorHAnsi" w:eastAsiaTheme="minorEastAsia" w:hAnsiTheme="minorHAnsi" w:cstheme="minorBidi"/>
          <w:b w:val="0"/>
          <w:bCs w:val="0"/>
          <w:lang w:eastAsia="ru-RU"/>
        </w:rPr>
      </w:pPr>
      <w:hyperlink w:anchor="_Toc173405365" w:history="1">
        <w:r w:rsidR="00D56A32" w:rsidRPr="005B04B1">
          <w:rPr>
            <w:rStyle w:val="af0"/>
          </w:rPr>
          <w:t>«ПМн.02 УПРАВЛЕНИЕ И ТЕХНИЧЕСКАЯ ЭКСПЛУАТАЦИЯ ТЕПЛОВОЗА ПОД РУКОВОДСТВОМ МАШИНИСТА»</w:t>
        </w:r>
        <w:r w:rsidR="00D56A32">
          <w:rPr>
            <w:webHidden/>
          </w:rPr>
          <w:tab/>
        </w:r>
        <w:r w:rsidR="00D56A32">
          <w:rPr>
            <w:webHidden/>
          </w:rPr>
          <w:fldChar w:fldCharType="begin"/>
        </w:r>
        <w:r w:rsidR="00D56A32">
          <w:rPr>
            <w:webHidden/>
          </w:rPr>
          <w:instrText xml:space="preserve"> PAGEREF _Toc173405365 \h </w:instrText>
        </w:r>
        <w:r w:rsidR="00D56A32">
          <w:rPr>
            <w:webHidden/>
          </w:rPr>
        </w:r>
        <w:r w:rsidR="00D56A32">
          <w:rPr>
            <w:webHidden/>
          </w:rPr>
          <w:fldChar w:fldCharType="separate"/>
        </w:r>
        <w:r w:rsidR="00B26568">
          <w:rPr>
            <w:webHidden/>
          </w:rPr>
          <w:t>89</w:t>
        </w:r>
        <w:r w:rsidR="00D56A32">
          <w:rPr>
            <w:webHidden/>
          </w:rPr>
          <w:fldChar w:fldCharType="end"/>
        </w:r>
      </w:hyperlink>
    </w:p>
    <w:p w14:paraId="1C7A729B" w14:textId="2BDE93EA" w:rsidR="00D56A32" w:rsidRDefault="00E205A2">
      <w:pPr>
        <w:pStyle w:val="14"/>
        <w:rPr>
          <w:rFonts w:asciiTheme="minorHAnsi" w:eastAsiaTheme="minorEastAsia" w:hAnsiTheme="minorHAnsi" w:cstheme="minorBidi"/>
          <w:b w:val="0"/>
          <w:bCs w:val="0"/>
          <w:lang w:eastAsia="ru-RU"/>
        </w:rPr>
      </w:pPr>
      <w:hyperlink w:anchor="_Toc173405366" w:history="1">
        <w:r w:rsidR="00D56A32" w:rsidRPr="005B04B1">
          <w:rPr>
            <w:rStyle w:val="af0"/>
          </w:rPr>
          <w:t>«ПМн.02 УПРАВЛЕНИЕ И ТЕХНИЧЕСКАЯ ЭКСПЛУАТАЦИЯ ДИЗЕЛЬ-ПОЕЗДА ПОД РУКОВОДСТВОМ МАШИНИСТА»</w:t>
        </w:r>
        <w:r w:rsidR="00D56A32">
          <w:rPr>
            <w:webHidden/>
          </w:rPr>
          <w:tab/>
        </w:r>
        <w:r w:rsidR="00D56A32">
          <w:rPr>
            <w:webHidden/>
          </w:rPr>
          <w:fldChar w:fldCharType="begin"/>
        </w:r>
        <w:r w:rsidR="00D56A32">
          <w:rPr>
            <w:webHidden/>
          </w:rPr>
          <w:instrText xml:space="preserve"> PAGEREF _Toc173405366 \h </w:instrText>
        </w:r>
        <w:r w:rsidR="00D56A32">
          <w:rPr>
            <w:webHidden/>
          </w:rPr>
        </w:r>
        <w:r w:rsidR="00D56A32">
          <w:rPr>
            <w:webHidden/>
          </w:rPr>
          <w:fldChar w:fldCharType="separate"/>
        </w:r>
        <w:r w:rsidR="00B26568">
          <w:rPr>
            <w:webHidden/>
          </w:rPr>
          <w:t>102</w:t>
        </w:r>
        <w:r w:rsidR="00D56A32">
          <w:rPr>
            <w:webHidden/>
          </w:rPr>
          <w:fldChar w:fldCharType="end"/>
        </w:r>
      </w:hyperlink>
    </w:p>
    <w:p w14:paraId="15516DDC" w14:textId="208B7169"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bookmarkStart w:id="3" w:name="_GoBack"/>
      <w:bookmarkEnd w:id="3"/>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46F260A5" w14:textId="5B7285C3" w:rsidR="008018C7" w:rsidRDefault="008018C7" w:rsidP="00D56A32">
      <w:pP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232D4654"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E205A2">
        <w:rPr>
          <w:rFonts w:ascii="Times New Roman" w:hAnsi="Times New Roman" w:cs="Times New Roman"/>
          <w:b/>
          <w:bCs/>
          <w:sz w:val="24"/>
          <w:szCs w:val="24"/>
        </w:rPr>
        <w:t>5</w:t>
      </w:r>
      <w:r w:rsidR="008F254D">
        <w:rPr>
          <w:rFonts w:ascii="Times New Roman" w:hAnsi="Times New Roman" w:cs="Times New Roman"/>
          <w:b/>
          <w:bCs/>
          <w:sz w:val="24"/>
          <w:szCs w:val="24"/>
        </w:rPr>
        <w:t xml:space="preserve"> </w:t>
      </w:r>
      <w:r w:rsidRPr="00F53FDC">
        <w:rPr>
          <w:rFonts w:ascii="Times New Roman" w:hAnsi="Times New Roman" w:cs="Times New Roman"/>
          <w:b/>
          <w:bCs/>
          <w:sz w:val="24"/>
          <w:szCs w:val="24"/>
        </w:rPr>
        <w:t>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61FF792D" w14:textId="775F7FCE" w:rsidR="008F254D" w:rsidRPr="00834535" w:rsidRDefault="008F254D" w:rsidP="008F254D">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ПОП</w:t>
      </w:r>
      <w:r w:rsidRPr="00834535">
        <w:rPr>
          <w:rFonts w:ascii="Times New Roman" w:eastAsia="Times New Roman" w:hAnsi="Times New Roman" w:cs="Times New Roman"/>
          <w:b/>
          <w:bCs/>
          <w:kern w:val="32"/>
          <w:sz w:val="24"/>
          <w:szCs w:val="24"/>
          <w:lang w:eastAsia="x-none"/>
        </w:rPr>
        <w:t xml:space="preserve"> 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20D8A491" w14:textId="77777777" w:rsidR="008F254D" w:rsidRPr="004D41E5" w:rsidRDefault="008F254D" w:rsidP="008F254D">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774DEAD1" w:rsidR="00CD2973" w:rsidRDefault="008F578C" w:rsidP="006E7FF4">
      <w:pPr>
        <w:pStyle w:val="1"/>
      </w:pPr>
      <w:bookmarkStart w:id="4" w:name="_Toc150695621"/>
      <w:bookmarkStart w:id="5" w:name="_Toc150695786"/>
      <w:bookmarkStart w:id="6" w:name="_Toc173405359"/>
      <w:r w:rsidRPr="006E7FF4">
        <w:t>«</w:t>
      </w:r>
      <w:r w:rsidR="008276F3">
        <w:t>ПМ</w:t>
      </w:r>
      <w:r w:rsidR="008F254D">
        <w:t>н</w:t>
      </w:r>
      <w:r w:rsidR="008276F3">
        <w:t>.01</w:t>
      </w:r>
      <w:r w:rsidRPr="006E7FF4">
        <w:t xml:space="preserve"> </w:t>
      </w:r>
      <w:r w:rsidR="008F254D" w:rsidRPr="008F254D">
        <w:t>ТЕХНИЧЕСКОЕ ОБСЛУЖИВАНИЕ И РЕМОНТ ЭЛЕКТРОВОЗА</w:t>
      </w:r>
      <w:r w:rsidRPr="006E7FF4">
        <w:t>»</w:t>
      </w:r>
      <w:bookmarkEnd w:id="4"/>
      <w:bookmarkEnd w:id="5"/>
      <w:bookmarkEnd w:id="6"/>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79895BE8"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E205A2">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0381178F" w14:textId="77777777" w:rsidR="00E205A2"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204964588" w:history="1">
        <w:r w:rsidR="00E205A2" w:rsidRPr="00DA1684">
          <w:rPr>
            <w:rStyle w:val="af0"/>
          </w:rPr>
          <w:t>1. Общая характеристика ПРИМЕРНОЙ РАБОЧЕЙ ПРОГРАММЫ ПРОФЕССИОНАЛЬНОГО МОДУЛЯ</w:t>
        </w:r>
        <w:r w:rsidR="00E205A2">
          <w:rPr>
            <w:webHidden/>
          </w:rPr>
          <w:tab/>
        </w:r>
        <w:r w:rsidR="00E205A2">
          <w:rPr>
            <w:webHidden/>
          </w:rPr>
          <w:fldChar w:fldCharType="begin"/>
        </w:r>
        <w:r w:rsidR="00E205A2">
          <w:rPr>
            <w:webHidden/>
          </w:rPr>
          <w:instrText xml:space="preserve"> PAGEREF _Toc204964588 \h </w:instrText>
        </w:r>
        <w:r w:rsidR="00E205A2">
          <w:rPr>
            <w:webHidden/>
          </w:rPr>
        </w:r>
        <w:r w:rsidR="00E205A2">
          <w:rPr>
            <w:webHidden/>
          </w:rPr>
          <w:fldChar w:fldCharType="separate"/>
        </w:r>
        <w:r w:rsidR="00E205A2">
          <w:rPr>
            <w:webHidden/>
          </w:rPr>
          <w:t>4</w:t>
        </w:r>
        <w:r w:rsidR="00E205A2">
          <w:rPr>
            <w:webHidden/>
          </w:rPr>
          <w:fldChar w:fldCharType="end"/>
        </w:r>
      </w:hyperlink>
    </w:p>
    <w:p w14:paraId="0A717875" w14:textId="77777777" w:rsidR="00E205A2" w:rsidRDefault="00E205A2">
      <w:pPr>
        <w:pStyle w:val="21"/>
        <w:rPr>
          <w:rFonts w:asciiTheme="minorHAnsi" w:eastAsiaTheme="minorEastAsia" w:hAnsiTheme="minorHAnsi" w:cstheme="minorBidi"/>
          <w:i w:val="0"/>
          <w:iCs w:val="0"/>
          <w:sz w:val="22"/>
          <w:szCs w:val="22"/>
        </w:rPr>
      </w:pPr>
      <w:hyperlink w:anchor="_Toc204964589" w:history="1">
        <w:r w:rsidRPr="00DA1684">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_Toc204964589 \h </w:instrText>
        </w:r>
        <w:r>
          <w:rPr>
            <w:webHidden/>
          </w:rPr>
        </w:r>
        <w:r>
          <w:rPr>
            <w:webHidden/>
          </w:rPr>
          <w:fldChar w:fldCharType="separate"/>
        </w:r>
        <w:r>
          <w:rPr>
            <w:webHidden/>
          </w:rPr>
          <w:t>4</w:t>
        </w:r>
        <w:r>
          <w:rPr>
            <w:webHidden/>
          </w:rPr>
          <w:fldChar w:fldCharType="end"/>
        </w:r>
      </w:hyperlink>
    </w:p>
    <w:p w14:paraId="3E26DA20" w14:textId="77777777" w:rsidR="00E205A2" w:rsidRDefault="00E205A2">
      <w:pPr>
        <w:pStyle w:val="21"/>
        <w:rPr>
          <w:rFonts w:asciiTheme="minorHAnsi" w:eastAsiaTheme="minorEastAsia" w:hAnsiTheme="minorHAnsi" w:cstheme="minorBidi"/>
          <w:i w:val="0"/>
          <w:iCs w:val="0"/>
          <w:sz w:val="22"/>
          <w:szCs w:val="22"/>
        </w:rPr>
      </w:pPr>
      <w:hyperlink w:anchor="_Toc204964590" w:history="1">
        <w:r w:rsidRPr="00DA1684">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_Toc204964590 \h </w:instrText>
        </w:r>
        <w:r>
          <w:rPr>
            <w:webHidden/>
          </w:rPr>
        </w:r>
        <w:r>
          <w:rPr>
            <w:webHidden/>
          </w:rPr>
          <w:fldChar w:fldCharType="separate"/>
        </w:r>
        <w:r>
          <w:rPr>
            <w:webHidden/>
          </w:rPr>
          <w:t>4</w:t>
        </w:r>
        <w:r>
          <w:rPr>
            <w:webHidden/>
          </w:rPr>
          <w:fldChar w:fldCharType="end"/>
        </w:r>
      </w:hyperlink>
    </w:p>
    <w:p w14:paraId="738ACB3F" w14:textId="77777777" w:rsidR="00E205A2" w:rsidRDefault="00E205A2">
      <w:pPr>
        <w:pStyle w:val="14"/>
        <w:rPr>
          <w:rFonts w:asciiTheme="minorHAnsi" w:eastAsiaTheme="minorEastAsia" w:hAnsiTheme="minorHAnsi" w:cstheme="minorBidi"/>
          <w:b w:val="0"/>
          <w:bCs w:val="0"/>
          <w:lang w:eastAsia="ru-RU"/>
        </w:rPr>
      </w:pPr>
      <w:hyperlink w:anchor="_Toc204964591" w:history="1">
        <w:r w:rsidRPr="00DA1684">
          <w:rPr>
            <w:rStyle w:val="af0"/>
          </w:rPr>
          <w:t>2. Структура и содержание профессионального модуля</w:t>
        </w:r>
        <w:r>
          <w:rPr>
            <w:webHidden/>
          </w:rPr>
          <w:tab/>
        </w:r>
        <w:r>
          <w:rPr>
            <w:webHidden/>
          </w:rPr>
          <w:fldChar w:fldCharType="begin"/>
        </w:r>
        <w:r>
          <w:rPr>
            <w:webHidden/>
          </w:rPr>
          <w:instrText xml:space="preserve"> PAGEREF _Toc204964591 \h </w:instrText>
        </w:r>
        <w:r>
          <w:rPr>
            <w:webHidden/>
          </w:rPr>
        </w:r>
        <w:r>
          <w:rPr>
            <w:webHidden/>
          </w:rPr>
          <w:fldChar w:fldCharType="separate"/>
        </w:r>
        <w:r>
          <w:rPr>
            <w:webHidden/>
          </w:rPr>
          <w:t>7</w:t>
        </w:r>
        <w:r>
          <w:rPr>
            <w:webHidden/>
          </w:rPr>
          <w:fldChar w:fldCharType="end"/>
        </w:r>
      </w:hyperlink>
    </w:p>
    <w:p w14:paraId="2EA436FC" w14:textId="77777777" w:rsidR="00E205A2" w:rsidRDefault="00E205A2">
      <w:pPr>
        <w:pStyle w:val="21"/>
        <w:rPr>
          <w:rFonts w:asciiTheme="minorHAnsi" w:eastAsiaTheme="minorEastAsia" w:hAnsiTheme="minorHAnsi" w:cstheme="minorBidi"/>
          <w:i w:val="0"/>
          <w:iCs w:val="0"/>
          <w:sz w:val="22"/>
          <w:szCs w:val="22"/>
        </w:rPr>
      </w:pPr>
      <w:hyperlink w:anchor="_Toc204964592" w:history="1">
        <w:r w:rsidRPr="00DA1684">
          <w:rPr>
            <w:rStyle w:val="af0"/>
          </w:rPr>
          <w:t>2.1. Трудоемкость освоения модуля</w:t>
        </w:r>
        <w:r>
          <w:rPr>
            <w:webHidden/>
          </w:rPr>
          <w:tab/>
        </w:r>
        <w:r>
          <w:rPr>
            <w:webHidden/>
          </w:rPr>
          <w:fldChar w:fldCharType="begin"/>
        </w:r>
        <w:r>
          <w:rPr>
            <w:webHidden/>
          </w:rPr>
          <w:instrText xml:space="preserve"> PAGEREF _Toc204964592 \h </w:instrText>
        </w:r>
        <w:r>
          <w:rPr>
            <w:webHidden/>
          </w:rPr>
        </w:r>
        <w:r>
          <w:rPr>
            <w:webHidden/>
          </w:rPr>
          <w:fldChar w:fldCharType="separate"/>
        </w:r>
        <w:r>
          <w:rPr>
            <w:webHidden/>
          </w:rPr>
          <w:t>7</w:t>
        </w:r>
        <w:r>
          <w:rPr>
            <w:webHidden/>
          </w:rPr>
          <w:fldChar w:fldCharType="end"/>
        </w:r>
      </w:hyperlink>
    </w:p>
    <w:p w14:paraId="6CDE2834" w14:textId="77777777" w:rsidR="00E205A2" w:rsidRDefault="00E205A2">
      <w:pPr>
        <w:pStyle w:val="21"/>
        <w:rPr>
          <w:rFonts w:asciiTheme="minorHAnsi" w:eastAsiaTheme="minorEastAsia" w:hAnsiTheme="minorHAnsi" w:cstheme="minorBidi"/>
          <w:i w:val="0"/>
          <w:iCs w:val="0"/>
          <w:sz w:val="22"/>
          <w:szCs w:val="22"/>
        </w:rPr>
      </w:pPr>
      <w:hyperlink w:anchor="_Toc204964593" w:history="1">
        <w:r w:rsidRPr="00DA1684">
          <w:rPr>
            <w:rStyle w:val="af0"/>
          </w:rPr>
          <w:t>2.2. Структура профессионального модуля</w:t>
        </w:r>
        <w:r>
          <w:rPr>
            <w:webHidden/>
          </w:rPr>
          <w:tab/>
        </w:r>
        <w:r>
          <w:rPr>
            <w:webHidden/>
          </w:rPr>
          <w:fldChar w:fldCharType="begin"/>
        </w:r>
        <w:r>
          <w:rPr>
            <w:webHidden/>
          </w:rPr>
          <w:instrText xml:space="preserve"> PAGEREF _Toc204964593 \h </w:instrText>
        </w:r>
        <w:r>
          <w:rPr>
            <w:webHidden/>
          </w:rPr>
        </w:r>
        <w:r>
          <w:rPr>
            <w:webHidden/>
          </w:rPr>
          <w:fldChar w:fldCharType="separate"/>
        </w:r>
        <w:r>
          <w:rPr>
            <w:webHidden/>
          </w:rPr>
          <w:t>7</w:t>
        </w:r>
        <w:r>
          <w:rPr>
            <w:webHidden/>
          </w:rPr>
          <w:fldChar w:fldCharType="end"/>
        </w:r>
      </w:hyperlink>
    </w:p>
    <w:p w14:paraId="21B937BF" w14:textId="77777777" w:rsidR="00E205A2" w:rsidRDefault="00E205A2">
      <w:pPr>
        <w:pStyle w:val="21"/>
        <w:rPr>
          <w:rFonts w:asciiTheme="minorHAnsi" w:eastAsiaTheme="minorEastAsia" w:hAnsiTheme="minorHAnsi" w:cstheme="minorBidi"/>
          <w:i w:val="0"/>
          <w:iCs w:val="0"/>
          <w:sz w:val="22"/>
          <w:szCs w:val="22"/>
        </w:rPr>
      </w:pPr>
      <w:hyperlink w:anchor="_Toc204964594" w:history="1">
        <w:r w:rsidRPr="00DA1684">
          <w:rPr>
            <w:rStyle w:val="af0"/>
          </w:rPr>
          <w:t>2.3. Примерное содержание профессионального модуля</w:t>
        </w:r>
        <w:r>
          <w:rPr>
            <w:webHidden/>
          </w:rPr>
          <w:tab/>
        </w:r>
        <w:r>
          <w:rPr>
            <w:webHidden/>
          </w:rPr>
          <w:fldChar w:fldCharType="begin"/>
        </w:r>
        <w:r>
          <w:rPr>
            <w:webHidden/>
          </w:rPr>
          <w:instrText xml:space="preserve"> PAGEREF _Toc204964594 \h </w:instrText>
        </w:r>
        <w:r>
          <w:rPr>
            <w:webHidden/>
          </w:rPr>
        </w:r>
        <w:r>
          <w:rPr>
            <w:webHidden/>
          </w:rPr>
          <w:fldChar w:fldCharType="separate"/>
        </w:r>
        <w:r>
          <w:rPr>
            <w:webHidden/>
          </w:rPr>
          <w:t>8</w:t>
        </w:r>
        <w:r>
          <w:rPr>
            <w:webHidden/>
          </w:rPr>
          <w:fldChar w:fldCharType="end"/>
        </w:r>
      </w:hyperlink>
    </w:p>
    <w:p w14:paraId="599C60BE" w14:textId="77777777" w:rsidR="00E205A2" w:rsidRDefault="00E205A2">
      <w:pPr>
        <w:pStyle w:val="14"/>
        <w:rPr>
          <w:rFonts w:asciiTheme="minorHAnsi" w:eastAsiaTheme="minorEastAsia" w:hAnsiTheme="minorHAnsi" w:cstheme="minorBidi"/>
          <w:b w:val="0"/>
          <w:bCs w:val="0"/>
          <w:lang w:eastAsia="ru-RU"/>
        </w:rPr>
      </w:pPr>
      <w:hyperlink w:anchor="_Toc204964595" w:history="1">
        <w:r w:rsidRPr="00DA1684">
          <w:rPr>
            <w:rStyle w:val="af0"/>
          </w:rPr>
          <w:t>3. Условия реализации профессионального модуля</w:t>
        </w:r>
        <w:r>
          <w:rPr>
            <w:webHidden/>
          </w:rPr>
          <w:tab/>
        </w:r>
        <w:r>
          <w:rPr>
            <w:webHidden/>
          </w:rPr>
          <w:fldChar w:fldCharType="begin"/>
        </w:r>
        <w:r>
          <w:rPr>
            <w:webHidden/>
          </w:rPr>
          <w:instrText xml:space="preserve"> PAGEREF _Toc204964595 \h </w:instrText>
        </w:r>
        <w:r>
          <w:rPr>
            <w:webHidden/>
          </w:rPr>
        </w:r>
        <w:r>
          <w:rPr>
            <w:webHidden/>
          </w:rPr>
          <w:fldChar w:fldCharType="separate"/>
        </w:r>
        <w:r>
          <w:rPr>
            <w:webHidden/>
          </w:rPr>
          <w:t>13</w:t>
        </w:r>
        <w:r>
          <w:rPr>
            <w:webHidden/>
          </w:rPr>
          <w:fldChar w:fldCharType="end"/>
        </w:r>
      </w:hyperlink>
    </w:p>
    <w:p w14:paraId="5F38485E" w14:textId="77777777" w:rsidR="00E205A2" w:rsidRDefault="00E205A2">
      <w:pPr>
        <w:pStyle w:val="21"/>
        <w:rPr>
          <w:rFonts w:asciiTheme="minorHAnsi" w:eastAsiaTheme="minorEastAsia" w:hAnsiTheme="minorHAnsi" w:cstheme="minorBidi"/>
          <w:i w:val="0"/>
          <w:iCs w:val="0"/>
          <w:sz w:val="22"/>
          <w:szCs w:val="22"/>
        </w:rPr>
      </w:pPr>
      <w:hyperlink w:anchor="_Toc204964596" w:history="1">
        <w:r w:rsidRPr="00DA1684">
          <w:rPr>
            <w:rStyle w:val="af0"/>
          </w:rPr>
          <w:t>3.1. Материально-техническое обеспечение</w:t>
        </w:r>
        <w:r>
          <w:rPr>
            <w:webHidden/>
          </w:rPr>
          <w:tab/>
        </w:r>
        <w:r>
          <w:rPr>
            <w:webHidden/>
          </w:rPr>
          <w:fldChar w:fldCharType="begin"/>
        </w:r>
        <w:r>
          <w:rPr>
            <w:webHidden/>
          </w:rPr>
          <w:instrText xml:space="preserve"> PAGEREF _Toc204964596 \h </w:instrText>
        </w:r>
        <w:r>
          <w:rPr>
            <w:webHidden/>
          </w:rPr>
        </w:r>
        <w:r>
          <w:rPr>
            <w:webHidden/>
          </w:rPr>
          <w:fldChar w:fldCharType="separate"/>
        </w:r>
        <w:r>
          <w:rPr>
            <w:webHidden/>
          </w:rPr>
          <w:t>13</w:t>
        </w:r>
        <w:r>
          <w:rPr>
            <w:webHidden/>
          </w:rPr>
          <w:fldChar w:fldCharType="end"/>
        </w:r>
      </w:hyperlink>
    </w:p>
    <w:p w14:paraId="0D3D14D8" w14:textId="77777777" w:rsidR="00E205A2" w:rsidRDefault="00E205A2">
      <w:pPr>
        <w:pStyle w:val="21"/>
        <w:rPr>
          <w:rFonts w:asciiTheme="minorHAnsi" w:eastAsiaTheme="minorEastAsia" w:hAnsiTheme="minorHAnsi" w:cstheme="minorBidi"/>
          <w:i w:val="0"/>
          <w:iCs w:val="0"/>
          <w:sz w:val="22"/>
          <w:szCs w:val="22"/>
        </w:rPr>
      </w:pPr>
      <w:hyperlink w:anchor="_Toc204964597" w:history="1">
        <w:r w:rsidRPr="00DA1684">
          <w:rPr>
            <w:rStyle w:val="af0"/>
          </w:rPr>
          <w:t>3.2. Учебно-методическое обеспечение</w:t>
        </w:r>
        <w:r>
          <w:rPr>
            <w:webHidden/>
          </w:rPr>
          <w:tab/>
        </w:r>
        <w:r>
          <w:rPr>
            <w:webHidden/>
          </w:rPr>
          <w:fldChar w:fldCharType="begin"/>
        </w:r>
        <w:r>
          <w:rPr>
            <w:webHidden/>
          </w:rPr>
          <w:instrText xml:space="preserve"> PAGEREF _Toc204964597 \h </w:instrText>
        </w:r>
        <w:r>
          <w:rPr>
            <w:webHidden/>
          </w:rPr>
        </w:r>
        <w:r>
          <w:rPr>
            <w:webHidden/>
          </w:rPr>
          <w:fldChar w:fldCharType="separate"/>
        </w:r>
        <w:r>
          <w:rPr>
            <w:webHidden/>
          </w:rPr>
          <w:t>13</w:t>
        </w:r>
        <w:r>
          <w:rPr>
            <w:webHidden/>
          </w:rPr>
          <w:fldChar w:fldCharType="end"/>
        </w:r>
      </w:hyperlink>
    </w:p>
    <w:p w14:paraId="239B39A0" w14:textId="77777777" w:rsidR="00E205A2" w:rsidRDefault="00E205A2">
      <w:pPr>
        <w:pStyle w:val="14"/>
        <w:rPr>
          <w:rFonts w:asciiTheme="minorHAnsi" w:eastAsiaTheme="minorEastAsia" w:hAnsiTheme="minorHAnsi" w:cstheme="minorBidi"/>
          <w:b w:val="0"/>
          <w:bCs w:val="0"/>
          <w:lang w:eastAsia="ru-RU"/>
        </w:rPr>
      </w:pPr>
      <w:hyperlink w:anchor="_Toc204964601" w:history="1">
        <w:r w:rsidRPr="00DA1684">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_Toc204964601 \h </w:instrText>
        </w:r>
        <w:r>
          <w:rPr>
            <w:webHidden/>
          </w:rPr>
        </w:r>
        <w:r>
          <w:rPr>
            <w:webHidden/>
          </w:rPr>
          <w:fldChar w:fldCharType="separate"/>
        </w:r>
        <w:r>
          <w:rPr>
            <w:webHidden/>
          </w:rPr>
          <w:t>14</w:t>
        </w:r>
        <w:r>
          <w:rPr>
            <w:webHidden/>
          </w:rPr>
          <w:fldChar w:fldCharType="end"/>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9"/>
          <w:headerReference w:type="default" r:id="rId10"/>
          <w:pgSz w:w="11906" w:h="16838"/>
          <w:pgMar w:top="1134" w:right="567" w:bottom="1134" w:left="1701" w:header="709" w:footer="709" w:gutter="0"/>
          <w:cols w:space="708"/>
          <w:docGrid w:linePitch="360"/>
        </w:sectPr>
      </w:pPr>
      <w:bookmarkStart w:id="7" w:name="_Toc149904144"/>
      <w:bookmarkStart w:id="8" w:name="_Toc150695622"/>
      <w:bookmarkStart w:id="9" w:name="_Toc150695787"/>
    </w:p>
    <w:p w14:paraId="03B6880D" w14:textId="48DFECCF" w:rsidR="00E52263" w:rsidRPr="00C13371" w:rsidRDefault="006E7FF4" w:rsidP="00E52263">
      <w:pPr>
        <w:pStyle w:val="1f"/>
      </w:pPr>
      <w:bookmarkStart w:id="10" w:name="_Toc204964588"/>
      <w:bookmarkStart w:id="11" w:name="_Toc204970481"/>
      <w:bookmarkStart w:id="12" w:name="_Toc204971864"/>
      <w:bookmarkStart w:id="13" w:name="_Toc204971979"/>
      <w:bookmarkStart w:id="14" w:name="_Toc204975449"/>
      <w:bookmarkStart w:id="15" w:name="_Toc204975567"/>
      <w:bookmarkStart w:id="16" w:name="_Toc204975682"/>
      <w:bookmarkStart w:id="17" w:name="_Toc204975797"/>
      <w:r w:rsidRPr="007863C1">
        <w:lastRenderedPageBreak/>
        <w:t xml:space="preserve">1. Общая </w:t>
      </w:r>
      <w:r w:rsidRPr="00C13371">
        <w:t>характеристика</w:t>
      </w:r>
      <w:bookmarkEnd w:id="7"/>
      <w:bookmarkEnd w:id="8"/>
      <w:bookmarkEnd w:id="9"/>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bookmarkEnd w:id="10"/>
      <w:bookmarkEnd w:id="11"/>
      <w:bookmarkEnd w:id="12"/>
      <w:bookmarkEnd w:id="13"/>
      <w:bookmarkEnd w:id="14"/>
      <w:bookmarkEnd w:id="15"/>
      <w:bookmarkEnd w:id="16"/>
      <w:bookmarkEnd w:id="17"/>
    </w:p>
    <w:p w14:paraId="0C8E1B64" w14:textId="5E0FEA33" w:rsidR="00E52263" w:rsidRPr="00C13371" w:rsidRDefault="00E52263" w:rsidP="00E52263">
      <w:pPr>
        <w:pStyle w:val="1d"/>
        <w:jc w:val="center"/>
        <w:rPr>
          <w:rFonts w:eastAsia="Segoe UI"/>
          <w:lang w:val="ru-RU"/>
        </w:rPr>
      </w:pPr>
      <w:r w:rsidRPr="00C13371">
        <w:rPr>
          <w:rFonts w:eastAsia="Segoe UI"/>
          <w:lang w:val="ru-RU"/>
        </w:rPr>
        <w:t>«</w:t>
      </w:r>
      <w:r w:rsidR="00A1783F" w:rsidRPr="00A1783F">
        <w:rPr>
          <w:rFonts w:eastAsia="Segoe UI"/>
          <w:lang w:val="ru-RU"/>
        </w:rPr>
        <w:t>ПМ</w:t>
      </w:r>
      <w:r w:rsidR="00A1783F">
        <w:rPr>
          <w:rFonts w:eastAsia="Segoe UI"/>
          <w:lang w:val="ru-RU"/>
        </w:rPr>
        <w:t>н.</w:t>
      </w:r>
      <w:r w:rsidR="00A1783F" w:rsidRPr="00A1783F">
        <w:rPr>
          <w:rFonts w:eastAsia="Segoe UI"/>
          <w:lang w:val="ru-RU"/>
        </w:rPr>
        <w:t>01 Техническое обслуживание и ремонт электровоза</w:t>
      </w:r>
      <w:r w:rsidRPr="00C13371">
        <w:rPr>
          <w:rFonts w:eastAsia="Segoe UI"/>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8" w:name="_Toc150695623"/>
      <w:bookmarkStart w:id="19" w:name="_Toc204964589"/>
      <w:bookmarkStart w:id="20" w:name="_Toc204970482"/>
      <w:bookmarkStart w:id="21" w:name="_Toc204971865"/>
      <w:bookmarkStart w:id="22" w:name="_Toc204971980"/>
      <w:bookmarkStart w:id="23" w:name="_Toc204975450"/>
      <w:bookmarkStart w:id="24" w:name="_Toc204975568"/>
      <w:bookmarkStart w:id="25" w:name="_Toc204975683"/>
      <w:bookmarkStart w:id="26" w:name="_Toc204975798"/>
      <w:r w:rsidRPr="00C13371">
        <w:rPr>
          <w:rFonts w:ascii="Times New Roman" w:hAnsi="Times New Roman"/>
        </w:rPr>
        <w:t xml:space="preserve">1.1. </w:t>
      </w:r>
      <w:bookmarkEnd w:id="18"/>
      <w:r w:rsidR="00E52263" w:rsidRPr="00C13371">
        <w:rPr>
          <w:rFonts w:ascii="Times New Roman" w:hAnsi="Times New Roman"/>
        </w:rPr>
        <w:t>Цель и место профессионального модуля в структуре образовательной программы</w:t>
      </w:r>
      <w:bookmarkEnd w:id="19"/>
      <w:bookmarkEnd w:id="20"/>
      <w:bookmarkEnd w:id="21"/>
      <w:bookmarkEnd w:id="22"/>
      <w:bookmarkEnd w:id="23"/>
      <w:bookmarkEnd w:id="24"/>
      <w:bookmarkEnd w:id="25"/>
      <w:bookmarkEnd w:id="26"/>
    </w:p>
    <w:p w14:paraId="1EFA392A" w14:textId="393731C0" w:rsidR="00C63897"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896BB3" w:rsidRPr="00A1783F">
        <w:rPr>
          <w:rFonts w:ascii="Times New Roman" w:eastAsia="Times New Roman" w:hAnsi="Times New Roman" w:cs="Times New Roman"/>
          <w:sz w:val="24"/>
          <w:szCs w:val="24"/>
          <w:lang w:eastAsia="ru-RU"/>
        </w:rPr>
        <w:t>«</w:t>
      </w:r>
      <w:r w:rsidR="00A1783F" w:rsidRPr="00A1783F">
        <w:rPr>
          <w:rFonts w:ascii="Times New Roman" w:eastAsia="Times New Roman" w:hAnsi="Times New Roman" w:cs="Times New Roman"/>
          <w:sz w:val="24"/>
          <w:szCs w:val="24"/>
          <w:lang w:eastAsia="ru-RU"/>
        </w:rPr>
        <w:t>техническое обслуживание и ремонт электровоза</w:t>
      </w:r>
      <w:r w:rsidR="00896BB3" w:rsidRPr="00A1783F">
        <w:rPr>
          <w:rFonts w:ascii="Times New Roman" w:eastAsia="Times New Roman" w:hAnsi="Times New Roman" w:cs="Times New Roman"/>
          <w:bCs/>
          <w:sz w:val="24"/>
          <w:szCs w:val="24"/>
          <w:lang w:eastAsia="ru-RU"/>
        </w:rPr>
        <w:t>»</w:t>
      </w:r>
      <w:r w:rsidR="00896BB3" w:rsidRPr="00A1783F">
        <w:rPr>
          <w:rFonts w:ascii="Times New Roman" w:eastAsia="Times New Roman" w:hAnsi="Times New Roman" w:cs="Times New Roman"/>
          <w:sz w:val="24"/>
          <w:szCs w:val="24"/>
          <w:lang w:eastAsia="ru-RU"/>
        </w:rPr>
        <w:t>.</w:t>
      </w:r>
      <w:r w:rsidRPr="00A1783F">
        <w:rPr>
          <w:rFonts w:ascii="Times New Roman" w:eastAsia="Times New Roman" w:hAnsi="Times New Roman" w:cs="Times New Roman"/>
          <w:sz w:val="24"/>
          <w:szCs w:val="24"/>
          <w:lang w:eastAsia="ru-RU"/>
        </w:rPr>
        <w:t xml:space="preserve"> </w:t>
      </w:r>
    </w:p>
    <w:p w14:paraId="6DF4969D" w14:textId="14CE2997" w:rsidR="004F5C5E" w:rsidRDefault="004F5C5E"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обязательную часть образовательной программы по направленности «</w:t>
      </w:r>
      <w:r w:rsidR="00A1783F" w:rsidRPr="00A1783F">
        <w:rPr>
          <w:rFonts w:ascii="Times New Roman" w:hAnsi="Times New Roman" w:cs="Times New Roman"/>
          <w:iCs/>
          <w:sz w:val="24"/>
          <w:szCs w:val="24"/>
        </w:rPr>
        <w:t>слесарь по ремонту подвижного состава и помощник машиниста электровоза</w:t>
      </w:r>
      <w:r w:rsidRPr="00A1783F">
        <w:rPr>
          <w:rFonts w:ascii="Times New Roman" w:hAnsi="Times New Roman" w:cs="Times New Roman"/>
          <w:iCs/>
          <w:sz w:val="24"/>
          <w:szCs w:val="24"/>
        </w:rPr>
        <w:t>»</w:t>
      </w:r>
      <w:r w:rsidR="00A1783F" w:rsidRPr="00A1783F">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27" w:name="_Toc204964590"/>
      <w:bookmarkStart w:id="28" w:name="_Toc204970483"/>
      <w:bookmarkStart w:id="29" w:name="_Toc204971866"/>
      <w:bookmarkStart w:id="30" w:name="_Toc204971981"/>
      <w:bookmarkStart w:id="31" w:name="_Toc204975451"/>
      <w:bookmarkStart w:id="32" w:name="_Toc204975569"/>
      <w:bookmarkStart w:id="33" w:name="_Toc204975684"/>
      <w:bookmarkStart w:id="34" w:name="_Toc204975799"/>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27"/>
      <w:bookmarkEnd w:id="28"/>
      <w:bookmarkEnd w:id="29"/>
      <w:bookmarkEnd w:id="30"/>
      <w:bookmarkEnd w:id="31"/>
      <w:bookmarkEnd w:id="32"/>
      <w:bookmarkEnd w:id="33"/>
      <w:bookmarkEnd w:id="34"/>
    </w:p>
    <w:p w14:paraId="006FC725" w14:textId="25B6FEAB"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300E95">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269FB27F"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A1783F" w14:paraId="79A6D897" w14:textId="77777777" w:rsidTr="00E205A2">
        <w:tc>
          <w:tcPr>
            <w:tcW w:w="1129" w:type="dxa"/>
            <w:tcBorders>
              <w:top w:val="single" w:sz="4" w:space="0" w:color="auto"/>
              <w:left w:val="single" w:sz="4" w:space="0" w:color="auto"/>
              <w:right w:val="single" w:sz="4" w:space="0" w:color="auto"/>
            </w:tcBorders>
          </w:tcPr>
          <w:p w14:paraId="2ADE0C2B" w14:textId="77777777" w:rsidR="00E52263" w:rsidRPr="00A1783F" w:rsidRDefault="00E52263" w:rsidP="00E205A2">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2385A464" w14:textId="77777777" w:rsidR="00E52263" w:rsidRPr="00A1783F" w:rsidRDefault="00E52263" w:rsidP="00E205A2">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A1783F" w:rsidRDefault="00E52263"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A1783F" w:rsidRDefault="00E52263"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A1783F" w:rsidRPr="00A1783F" w14:paraId="2F76FF93" w14:textId="77777777" w:rsidTr="00E205A2">
        <w:tc>
          <w:tcPr>
            <w:tcW w:w="1129" w:type="dxa"/>
            <w:tcBorders>
              <w:top w:val="single" w:sz="4" w:space="0" w:color="auto"/>
              <w:left w:val="single" w:sz="4" w:space="0" w:color="auto"/>
              <w:right w:val="single" w:sz="4" w:space="0" w:color="auto"/>
            </w:tcBorders>
          </w:tcPr>
          <w:p w14:paraId="10D001FC" w14:textId="33A744CB"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6F3BCFF8"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64A64C49" w14:textId="77777777" w:rsidR="00A1783F"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5AC97BA3"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7E99045D"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4F49500E" w14:textId="77777777" w:rsidR="00A1783F" w:rsidRPr="009A1B94" w:rsidRDefault="00A1783F" w:rsidP="00A1783F">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16E8CE08" w14:textId="4A91150F" w:rsidR="00A1783F" w:rsidRPr="00A1783F" w:rsidRDefault="00A1783F" w:rsidP="00A1783F">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F3BEB7E"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38C6434D"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2910A4A2"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7E88B583" w14:textId="77777777" w:rsidR="00A1783F" w:rsidRPr="009A1B94" w:rsidRDefault="00A1783F" w:rsidP="00A1783F">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7C34C632" w14:textId="5DA85A8C" w:rsidR="00A1783F" w:rsidRPr="00A1783F" w:rsidRDefault="00A1783F" w:rsidP="00A1783F">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FA45C56" w14:textId="7A305D28" w:rsidR="00A1783F" w:rsidRPr="00A1783F" w:rsidRDefault="00A1783F" w:rsidP="00A1783F">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A1783F" w:rsidRPr="00A1783F" w14:paraId="6846F772" w14:textId="77777777" w:rsidTr="00E205A2">
        <w:tc>
          <w:tcPr>
            <w:tcW w:w="1129" w:type="dxa"/>
            <w:tcBorders>
              <w:left w:val="single" w:sz="4" w:space="0" w:color="auto"/>
              <w:bottom w:val="single" w:sz="4" w:space="0" w:color="auto"/>
              <w:right w:val="single" w:sz="4" w:space="0" w:color="auto"/>
            </w:tcBorders>
          </w:tcPr>
          <w:p w14:paraId="033763F4" w14:textId="2D17C760"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479C691E"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w:t>
            </w:r>
            <w:r w:rsidRPr="009A1B94">
              <w:rPr>
                <w:rFonts w:ascii="Times New Roman" w:hAnsi="Times New Roman" w:cs="Times New Roman"/>
                <w:bCs/>
                <w:iCs/>
                <w:sz w:val="24"/>
                <w:szCs w:val="24"/>
              </w:rPr>
              <w:lastRenderedPageBreak/>
              <w:t>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56797678" w14:textId="77777777" w:rsidR="00A1783F"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0CC2B9E1"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2561AFE0"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2FA4F4A0"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66496634"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7F0227EE" w14:textId="28E2CF0E" w:rsidR="00A1783F" w:rsidRPr="00A1783F" w:rsidRDefault="00A1783F" w:rsidP="00A1783F">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2444B5F"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w:t>
            </w:r>
            <w:r w:rsidRPr="009A1B94">
              <w:rPr>
                <w:rFonts w:ascii="Times New Roman" w:hAnsi="Times New Roman" w:cs="Times New Roman"/>
                <w:bCs/>
                <w:iCs/>
                <w:sz w:val="24"/>
                <w:szCs w:val="24"/>
              </w:rPr>
              <w:lastRenderedPageBreak/>
              <w:t>информационных источников, применяемых в профессиональной деятельности</w:t>
            </w:r>
          </w:p>
          <w:p w14:paraId="310C3DE6"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3DAF77D9" w14:textId="77777777" w:rsidR="00A1783F" w:rsidRPr="009A1B94"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0F958AC3" w14:textId="77777777" w:rsidR="00A1783F" w:rsidRDefault="00A1783F" w:rsidP="00A1783F">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0C2E0AF" w14:textId="76F926E4" w:rsidR="00A1783F" w:rsidRPr="00A1783F" w:rsidRDefault="00A1783F" w:rsidP="00A1783F">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F325080" w14:textId="2C9943C3" w:rsidR="00A1783F" w:rsidRPr="00A1783F" w:rsidRDefault="00A1783F" w:rsidP="00A1783F">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A1783F" w:rsidRPr="00A1783F" w14:paraId="7ADB3AEF" w14:textId="77777777" w:rsidTr="00E205A2">
        <w:tc>
          <w:tcPr>
            <w:tcW w:w="1129" w:type="dxa"/>
            <w:tcBorders>
              <w:left w:val="single" w:sz="4" w:space="0" w:color="auto"/>
              <w:bottom w:val="single" w:sz="4" w:space="0" w:color="auto"/>
              <w:right w:val="single" w:sz="4" w:space="0" w:color="auto"/>
            </w:tcBorders>
          </w:tcPr>
          <w:p w14:paraId="7155407A" w14:textId="23DEA37A" w:rsidR="00A1783F" w:rsidRPr="00A1783F" w:rsidRDefault="00A1783F" w:rsidP="00A1783F">
            <w:pPr>
              <w:rPr>
                <w:rFonts w:ascii="Times New Roman" w:hAnsi="Times New Roman" w:cs="Times New Roman"/>
                <w:bCs/>
                <w:sz w:val="24"/>
                <w:szCs w:val="24"/>
              </w:rPr>
            </w:pPr>
            <w:r>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0EC94D6F"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5BAC5AA3"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E1E0BB5" w14:textId="77777777" w:rsidR="00A1783F" w:rsidRPr="005C1A7C" w:rsidRDefault="00A1783F" w:rsidP="00A1783F">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61B41F8E"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562B6DB7"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w:t>
            </w:r>
            <w:r w:rsidRPr="005C1A7C">
              <w:rPr>
                <w:rFonts w:ascii="Times New Roman" w:hAnsi="Times New Roman" w:cs="Times New Roman"/>
                <w:bCs/>
                <w:iCs/>
                <w:sz w:val="24"/>
                <w:szCs w:val="24"/>
              </w:rPr>
              <w:lastRenderedPageBreak/>
              <w:t>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5B1CEB3B"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7F7929E5"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664932DF"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21317872"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6E978466" w14:textId="01E66251" w:rsidR="00A1783F" w:rsidRPr="00A1783F" w:rsidRDefault="00A1783F" w:rsidP="00A1783F">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567A0A"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5694CFD0"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25F54AFC"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4E4A7904"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1A1175A2" w14:textId="77777777" w:rsidR="00A1783F" w:rsidRPr="005C1A7C"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45BF3577" w14:textId="2ADA7FE6" w:rsidR="00A1783F" w:rsidRPr="00A1783F" w:rsidRDefault="00A1783F" w:rsidP="00A1783F">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372EC2C" w14:textId="77777777" w:rsidR="00A1783F" w:rsidRPr="00A1783F" w:rsidRDefault="00A1783F" w:rsidP="00A1783F">
            <w:pPr>
              <w:jc w:val="center"/>
              <w:rPr>
                <w:rFonts w:ascii="Times New Roman" w:hAnsi="Times New Roman" w:cs="Times New Roman"/>
                <w:bCs/>
                <w:sz w:val="24"/>
                <w:szCs w:val="24"/>
              </w:rPr>
            </w:pPr>
          </w:p>
        </w:tc>
      </w:tr>
      <w:tr w:rsidR="00A1783F" w:rsidRPr="00A1783F" w14:paraId="7493113A" w14:textId="77777777" w:rsidTr="00E205A2">
        <w:tc>
          <w:tcPr>
            <w:tcW w:w="1129" w:type="dxa"/>
            <w:tcBorders>
              <w:left w:val="single" w:sz="4" w:space="0" w:color="auto"/>
              <w:bottom w:val="single" w:sz="4" w:space="0" w:color="auto"/>
              <w:right w:val="single" w:sz="4" w:space="0" w:color="auto"/>
            </w:tcBorders>
          </w:tcPr>
          <w:p w14:paraId="498A622D" w14:textId="3AD49BBE" w:rsidR="00A1783F" w:rsidRPr="00A1783F" w:rsidRDefault="00A1783F" w:rsidP="00A1783F">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1B696F4D" w14:textId="77777777" w:rsidR="00A1783F" w:rsidRPr="00927C7C" w:rsidRDefault="00A1783F" w:rsidP="00A1783F">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5CE52466" w14:textId="36DFA129" w:rsidR="00A1783F" w:rsidRPr="00A1783F" w:rsidRDefault="00A1783F" w:rsidP="00A1783F">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36609C" w14:textId="77777777" w:rsidR="00A1783F" w:rsidRPr="00927C7C" w:rsidRDefault="00A1783F" w:rsidP="00A1783F">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5DB244E7" w14:textId="0D251BCA" w:rsidR="00A1783F" w:rsidRPr="00A1783F" w:rsidRDefault="00A1783F" w:rsidP="00A1783F">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1B0A48AF" w14:textId="77777777" w:rsidR="00A1783F" w:rsidRPr="00A1783F" w:rsidRDefault="00A1783F" w:rsidP="00A1783F">
            <w:pPr>
              <w:jc w:val="center"/>
              <w:rPr>
                <w:rFonts w:ascii="Times New Roman" w:hAnsi="Times New Roman" w:cs="Times New Roman"/>
                <w:bCs/>
                <w:sz w:val="24"/>
                <w:szCs w:val="24"/>
              </w:rPr>
            </w:pPr>
          </w:p>
        </w:tc>
      </w:tr>
      <w:tr w:rsidR="00A1783F" w:rsidRPr="00A1783F" w14:paraId="30AFD4D0" w14:textId="77777777" w:rsidTr="00E205A2">
        <w:tc>
          <w:tcPr>
            <w:tcW w:w="1129" w:type="dxa"/>
            <w:tcBorders>
              <w:left w:val="single" w:sz="4" w:space="0" w:color="auto"/>
              <w:bottom w:val="single" w:sz="4" w:space="0" w:color="auto"/>
              <w:right w:val="single" w:sz="4" w:space="0" w:color="auto"/>
            </w:tcBorders>
          </w:tcPr>
          <w:p w14:paraId="7FC4B9C0" w14:textId="6C0EA7AA" w:rsidR="00A1783F" w:rsidRPr="00A1783F" w:rsidRDefault="00A1783F" w:rsidP="00A1783F">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63A7C310" w14:textId="77777777" w:rsidR="00A1783F" w:rsidRPr="009A1B94"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391709F0" w14:textId="35F31CDF" w:rsidR="00A1783F" w:rsidRPr="00A1783F" w:rsidRDefault="00A1783F" w:rsidP="00A1783F">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A76B9B" w14:textId="77777777" w:rsidR="00A1783F" w:rsidRPr="009A1B94"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13D7F5EC" w14:textId="77777777" w:rsidR="00A1783F" w:rsidRPr="009A1B94" w:rsidRDefault="00A1783F" w:rsidP="00A1783F">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43E51A86" w14:textId="5F0225B1" w:rsidR="00A1783F" w:rsidRPr="00A1783F" w:rsidRDefault="00A1783F" w:rsidP="00A1783F">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47375475" w14:textId="706CD1A9" w:rsidR="00A1783F" w:rsidRPr="00A1783F" w:rsidRDefault="00A1783F" w:rsidP="00A1783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1783F" w:rsidRPr="00A1783F" w14:paraId="0C156453" w14:textId="77777777" w:rsidTr="00E205A2">
        <w:tc>
          <w:tcPr>
            <w:tcW w:w="1129" w:type="dxa"/>
            <w:tcBorders>
              <w:left w:val="single" w:sz="4" w:space="0" w:color="auto"/>
              <w:bottom w:val="single" w:sz="4" w:space="0" w:color="auto"/>
              <w:right w:val="single" w:sz="4" w:space="0" w:color="auto"/>
            </w:tcBorders>
          </w:tcPr>
          <w:p w14:paraId="446AC864" w14:textId="01686356" w:rsidR="00A1783F" w:rsidRPr="00A1783F" w:rsidRDefault="00A1783F" w:rsidP="00A1783F">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292355F2"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BA4E594"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xml:space="preserve">- участвовать в диалогах </w:t>
            </w:r>
            <w:r w:rsidRPr="0040608F">
              <w:rPr>
                <w:rFonts w:ascii="Times New Roman" w:hAnsi="Times New Roman" w:cs="Times New Roman"/>
                <w:bCs/>
                <w:iCs/>
                <w:sz w:val="24"/>
                <w:szCs w:val="24"/>
              </w:rPr>
              <w:lastRenderedPageBreak/>
              <w:t>на знакомые общие и профессиональные темы;</w:t>
            </w:r>
          </w:p>
          <w:p w14:paraId="10082F3E"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25091426"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4F967014" w14:textId="6856B93D" w:rsidR="00A1783F" w:rsidRPr="00A1783F" w:rsidRDefault="00A1783F" w:rsidP="00A1783F">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0D4548"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построения простых и сложных предложений на профессиональные темы;</w:t>
            </w:r>
          </w:p>
          <w:p w14:paraId="3227B91E"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38F58532"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лексический минимум, относящийся к описанию предметов, средств и процессов профессиональной деятельности;</w:t>
            </w:r>
          </w:p>
          <w:p w14:paraId="3E03AC13" w14:textId="77777777" w:rsidR="00A1783F" w:rsidRPr="0040608F" w:rsidRDefault="00A1783F" w:rsidP="00A1783F">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5956A19B" w14:textId="2DED37BC" w:rsidR="00A1783F" w:rsidRPr="00A1783F" w:rsidRDefault="00A1783F" w:rsidP="00A1783F">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6B829830" w14:textId="007FF12E" w:rsidR="00A1783F" w:rsidRPr="00A1783F" w:rsidRDefault="00A1783F" w:rsidP="00A1783F">
            <w:pPr>
              <w:jc w:val="center"/>
              <w:rPr>
                <w:rFonts w:ascii="Times New Roman" w:hAnsi="Times New Roman" w:cs="Times New Roman"/>
                <w:bCs/>
                <w:sz w:val="24"/>
                <w:szCs w:val="24"/>
              </w:rPr>
            </w:pPr>
            <w:r w:rsidRPr="0040608F">
              <w:rPr>
                <w:rFonts w:ascii="Times New Roman" w:hAnsi="Times New Roman" w:cs="Times New Roman"/>
                <w:bCs/>
                <w:sz w:val="24"/>
                <w:szCs w:val="24"/>
              </w:rPr>
              <w:lastRenderedPageBreak/>
              <w:t>-</w:t>
            </w:r>
          </w:p>
        </w:tc>
      </w:tr>
      <w:tr w:rsidR="00A1783F" w:rsidRPr="00A1783F" w14:paraId="17D5857E" w14:textId="77777777" w:rsidTr="00E205A2">
        <w:tc>
          <w:tcPr>
            <w:tcW w:w="1129" w:type="dxa"/>
            <w:tcBorders>
              <w:top w:val="single" w:sz="4" w:space="0" w:color="auto"/>
              <w:left w:val="single" w:sz="4" w:space="0" w:color="auto"/>
              <w:right w:val="single" w:sz="4" w:space="0" w:color="auto"/>
            </w:tcBorders>
          </w:tcPr>
          <w:p w14:paraId="058FAC0E" w14:textId="7A109F8A"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lastRenderedPageBreak/>
              <w:t xml:space="preserve">ПК </w:t>
            </w:r>
            <w:r>
              <w:rPr>
                <w:rFonts w:ascii="Times New Roman" w:hAnsi="Times New Roman" w:cs="Times New Roman"/>
                <w:bCs/>
                <w:sz w:val="24"/>
                <w:szCs w:val="24"/>
              </w:rPr>
              <w:t>1.1</w:t>
            </w:r>
          </w:p>
        </w:tc>
        <w:tc>
          <w:tcPr>
            <w:tcW w:w="2833" w:type="dxa"/>
            <w:tcBorders>
              <w:top w:val="single" w:sz="4" w:space="0" w:color="auto"/>
              <w:left w:val="single" w:sz="4" w:space="0" w:color="auto"/>
              <w:right w:val="single" w:sz="4" w:space="0" w:color="auto"/>
            </w:tcBorders>
            <w:hideMark/>
          </w:tcPr>
          <w:p w14:paraId="73C84E2E" w14:textId="4A2C5FAC"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проверять действие пневматического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BED2E0" w14:textId="77777777"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 xml:space="preserve">устройства, назначения и взаимодействия основных </w:t>
            </w:r>
            <w:proofErr w:type="gramStart"/>
            <w:r w:rsidRPr="00A1783F">
              <w:rPr>
                <w:rFonts w:ascii="Times New Roman" w:hAnsi="Times New Roman" w:cs="Times New Roman"/>
                <w:bCs/>
                <w:sz w:val="24"/>
                <w:szCs w:val="24"/>
              </w:rPr>
              <w:t>узлов</w:t>
            </w:r>
            <w:proofErr w:type="gramEnd"/>
            <w:r w:rsidRPr="00A1783F">
              <w:rPr>
                <w:rFonts w:ascii="Times New Roman" w:hAnsi="Times New Roman" w:cs="Times New Roman"/>
                <w:bCs/>
                <w:sz w:val="24"/>
                <w:szCs w:val="24"/>
              </w:rPr>
              <w:t xml:space="preserve"> ремонтируемых объектов электровоза;</w:t>
            </w:r>
          </w:p>
          <w:p w14:paraId="666C2448" w14:textId="48AC9CB6"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видов соединений и деталей узлов электровоза</w:t>
            </w:r>
          </w:p>
        </w:tc>
        <w:tc>
          <w:tcPr>
            <w:tcW w:w="2833" w:type="dxa"/>
            <w:tcBorders>
              <w:top w:val="single" w:sz="4" w:space="0" w:color="auto"/>
              <w:left w:val="single" w:sz="4" w:space="0" w:color="auto"/>
              <w:bottom w:val="single" w:sz="4" w:space="0" w:color="auto"/>
              <w:right w:val="single" w:sz="4" w:space="0" w:color="auto"/>
            </w:tcBorders>
            <w:hideMark/>
          </w:tcPr>
          <w:p w14:paraId="5DB8DBCF" w14:textId="79E7BBEF"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соединения узлов электровоза</w:t>
            </w:r>
          </w:p>
        </w:tc>
      </w:tr>
      <w:tr w:rsidR="00A1783F" w:rsidRPr="00A1783F" w14:paraId="6122CDC2" w14:textId="77777777" w:rsidTr="00E205A2">
        <w:trPr>
          <w:trHeight w:val="327"/>
        </w:trPr>
        <w:tc>
          <w:tcPr>
            <w:tcW w:w="1129" w:type="dxa"/>
            <w:tcBorders>
              <w:left w:val="single" w:sz="4" w:space="0" w:color="auto"/>
              <w:bottom w:val="single" w:sz="4" w:space="0" w:color="auto"/>
              <w:right w:val="single" w:sz="4" w:space="0" w:color="auto"/>
            </w:tcBorders>
          </w:tcPr>
          <w:p w14:paraId="756EFED3" w14:textId="333D7753"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2833" w:type="dxa"/>
            <w:tcBorders>
              <w:left w:val="single" w:sz="4" w:space="0" w:color="auto"/>
              <w:bottom w:val="single" w:sz="4" w:space="0" w:color="auto"/>
              <w:right w:val="single" w:sz="4" w:space="0" w:color="auto"/>
            </w:tcBorders>
          </w:tcPr>
          <w:p w14:paraId="66B0C7C3" w14:textId="77777777"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осуществлять демонтаж и монтаж отдельных приборов пневматической системы;</w:t>
            </w:r>
          </w:p>
          <w:p w14:paraId="3E32CC81" w14:textId="2DA0D8DD"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осуществлять регулировку и испытание отдельных механизмов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245FC3" w14:textId="77777777"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технических условий на регулировку и испытание отдельных механизмов электровоза;</w:t>
            </w:r>
          </w:p>
          <w:p w14:paraId="3DDC4169" w14:textId="2990A89A"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 xml:space="preserve"> устройства, назначения и взаимодействия основных </w:t>
            </w:r>
            <w:proofErr w:type="gramStart"/>
            <w:r w:rsidRPr="00A1783F">
              <w:rPr>
                <w:rFonts w:ascii="Times New Roman" w:hAnsi="Times New Roman" w:cs="Times New Roman"/>
                <w:bCs/>
                <w:sz w:val="24"/>
                <w:szCs w:val="24"/>
              </w:rPr>
              <w:t>узлов</w:t>
            </w:r>
            <w:proofErr w:type="gramEnd"/>
            <w:r w:rsidRPr="00A1783F">
              <w:rPr>
                <w:rFonts w:ascii="Times New Roman" w:hAnsi="Times New Roman" w:cs="Times New Roman"/>
                <w:bCs/>
                <w:sz w:val="24"/>
                <w:szCs w:val="24"/>
              </w:rPr>
              <w:t xml:space="preserve"> ремонтируемых объектов электровоза</w:t>
            </w:r>
          </w:p>
        </w:tc>
        <w:tc>
          <w:tcPr>
            <w:tcW w:w="2833" w:type="dxa"/>
            <w:tcBorders>
              <w:top w:val="single" w:sz="4" w:space="0" w:color="auto"/>
              <w:left w:val="single" w:sz="4" w:space="0" w:color="auto"/>
              <w:bottom w:val="single" w:sz="4" w:space="0" w:color="auto"/>
              <w:right w:val="single" w:sz="4" w:space="0" w:color="auto"/>
            </w:tcBorders>
          </w:tcPr>
          <w:p w14:paraId="45C63D19" w14:textId="51CA0A8D" w:rsidR="00A1783F" w:rsidRPr="00A1783F" w:rsidRDefault="00A1783F" w:rsidP="00A1783F">
            <w:pPr>
              <w:rPr>
                <w:rFonts w:ascii="Times New Roman" w:hAnsi="Times New Roman" w:cs="Times New Roman"/>
                <w:bCs/>
                <w:sz w:val="24"/>
                <w:szCs w:val="24"/>
              </w:rPr>
            </w:pPr>
            <w:r w:rsidRPr="00A1783F">
              <w:rPr>
                <w:rFonts w:ascii="Times New Roman" w:hAnsi="Times New Roman" w:cs="Times New Roman"/>
                <w:bCs/>
                <w:sz w:val="24"/>
                <w:szCs w:val="24"/>
              </w:rPr>
              <w:t>в разборке вспомогательных частей ремонтируемого объекта электровоза</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35" w:name="_Toc152334663"/>
      <w:bookmarkStart w:id="36" w:name="_Toc204964591"/>
      <w:bookmarkStart w:id="37" w:name="_Toc204970484"/>
      <w:bookmarkStart w:id="38" w:name="_Toc204971867"/>
      <w:bookmarkStart w:id="39" w:name="_Toc204971982"/>
      <w:bookmarkStart w:id="40" w:name="_Toc204975452"/>
      <w:bookmarkStart w:id="41" w:name="_Toc204975570"/>
      <w:bookmarkStart w:id="42" w:name="_Toc204975685"/>
      <w:bookmarkStart w:id="43" w:name="_Toc204975800"/>
      <w:r w:rsidRPr="00E11160">
        <w:rPr>
          <w:rFonts w:ascii="Times New Roman" w:hAnsi="Times New Roman"/>
        </w:rPr>
        <w:t>2. Структура и содержание профессионального модуля</w:t>
      </w:r>
      <w:bookmarkEnd w:id="35"/>
      <w:bookmarkEnd w:id="36"/>
      <w:bookmarkEnd w:id="37"/>
      <w:bookmarkEnd w:id="38"/>
      <w:bookmarkEnd w:id="39"/>
      <w:bookmarkEnd w:id="40"/>
      <w:bookmarkEnd w:id="41"/>
      <w:bookmarkEnd w:id="42"/>
      <w:bookmarkEnd w:id="43"/>
    </w:p>
    <w:p w14:paraId="757157CD" w14:textId="77777777" w:rsidR="000156CF" w:rsidRPr="00E11160" w:rsidRDefault="000156CF" w:rsidP="000156CF">
      <w:pPr>
        <w:pStyle w:val="114"/>
        <w:rPr>
          <w:rFonts w:ascii="Times New Roman" w:hAnsi="Times New Roman"/>
        </w:rPr>
      </w:pPr>
      <w:bookmarkStart w:id="44" w:name="_Toc152334664"/>
      <w:bookmarkStart w:id="45" w:name="_Toc204964592"/>
      <w:bookmarkStart w:id="46" w:name="_Toc204970485"/>
      <w:bookmarkStart w:id="47" w:name="_Toc204971868"/>
      <w:bookmarkStart w:id="48" w:name="_Toc204971983"/>
      <w:bookmarkStart w:id="49" w:name="_Toc204975453"/>
      <w:bookmarkStart w:id="50" w:name="_Toc204975571"/>
      <w:bookmarkStart w:id="51" w:name="_Toc204975686"/>
      <w:bookmarkStart w:id="52" w:name="_Toc204975801"/>
      <w:r w:rsidRPr="00E11160">
        <w:rPr>
          <w:rFonts w:ascii="Times New Roman" w:hAnsi="Times New Roman"/>
        </w:rPr>
        <w:t>2.1. Трудоемкость освоения модуля</w:t>
      </w:r>
      <w:bookmarkEnd w:id="44"/>
      <w:bookmarkEnd w:id="45"/>
      <w:bookmarkEnd w:id="46"/>
      <w:bookmarkEnd w:id="47"/>
      <w:bookmarkEnd w:id="48"/>
      <w:bookmarkEnd w:id="49"/>
      <w:bookmarkEnd w:id="50"/>
      <w:bookmarkEnd w:id="51"/>
      <w:bookmarkEnd w:id="5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E205A2">
        <w:trPr>
          <w:trHeight w:val="23"/>
        </w:trPr>
        <w:tc>
          <w:tcPr>
            <w:tcW w:w="2460" w:type="pct"/>
            <w:vAlign w:val="center"/>
          </w:tcPr>
          <w:p w14:paraId="5B206047" w14:textId="77777777" w:rsidR="00E52263" w:rsidRPr="00C13371" w:rsidRDefault="00E52263" w:rsidP="00E205A2">
            <w:pPr>
              <w:jc w:val="center"/>
              <w:rPr>
                <w:rFonts w:ascii="Times New Roman" w:hAnsi="Times New Roman" w:cs="Times New Roman"/>
                <w:b/>
                <w:sz w:val="24"/>
              </w:rPr>
            </w:pPr>
            <w:bookmarkStart w:id="53"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E205A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E205A2">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52263" w:rsidRPr="000E591D" w14:paraId="28B769CC" w14:textId="77777777" w:rsidTr="00E205A2">
        <w:trPr>
          <w:trHeight w:val="23"/>
        </w:trPr>
        <w:tc>
          <w:tcPr>
            <w:tcW w:w="2460" w:type="pct"/>
            <w:vAlign w:val="center"/>
          </w:tcPr>
          <w:p w14:paraId="2DCFE57B" w14:textId="77777777" w:rsidR="00E52263" w:rsidRPr="00C13371" w:rsidRDefault="00E52263"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1ABC1A5E" w:rsidR="00E52263" w:rsidRPr="00C13371" w:rsidRDefault="00A1783F" w:rsidP="00E205A2">
            <w:pPr>
              <w:jc w:val="center"/>
              <w:rPr>
                <w:rFonts w:ascii="Times New Roman" w:hAnsi="Times New Roman" w:cs="Times New Roman"/>
                <w:bCs/>
                <w:sz w:val="24"/>
                <w:szCs w:val="24"/>
              </w:rPr>
            </w:pPr>
            <w:r>
              <w:rPr>
                <w:rFonts w:ascii="Times New Roman" w:hAnsi="Times New Roman" w:cs="Times New Roman"/>
                <w:bCs/>
                <w:sz w:val="24"/>
                <w:szCs w:val="24"/>
              </w:rPr>
              <w:t>388</w:t>
            </w:r>
          </w:p>
        </w:tc>
        <w:tc>
          <w:tcPr>
            <w:tcW w:w="1345" w:type="pct"/>
            <w:vAlign w:val="center"/>
          </w:tcPr>
          <w:p w14:paraId="66F03894" w14:textId="3BE66E4F" w:rsidR="00E52263" w:rsidRPr="00C13371" w:rsidRDefault="00A1783F" w:rsidP="00E205A2">
            <w:pPr>
              <w:jc w:val="center"/>
              <w:rPr>
                <w:rFonts w:ascii="Times New Roman" w:hAnsi="Times New Roman" w:cs="Times New Roman"/>
                <w:bCs/>
                <w:sz w:val="24"/>
                <w:szCs w:val="24"/>
              </w:rPr>
            </w:pPr>
            <w:r>
              <w:rPr>
                <w:rFonts w:ascii="Times New Roman" w:hAnsi="Times New Roman" w:cs="Times New Roman"/>
                <w:bCs/>
                <w:sz w:val="24"/>
                <w:szCs w:val="24"/>
              </w:rPr>
              <w:t>312</w:t>
            </w:r>
          </w:p>
        </w:tc>
      </w:tr>
      <w:tr w:rsidR="00E52263" w:rsidRPr="000E591D" w14:paraId="11D29532" w14:textId="77777777" w:rsidTr="00E205A2">
        <w:trPr>
          <w:trHeight w:val="23"/>
        </w:trPr>
        <w:tc>
          <w:tcPr>
            <w:tcW w:w="2460" w:type="pct"/>
            <w:vAlign w:val="center"/>
          </w:tcPr>
          <w:p w14:paraId="0602D6C8" w14:textId="77777777" w:rsidR="00E52263" w:rsidRPr="00C13371" w:rsidRDefault="00E52263"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A1783F" w:rsidRPr="000E591D" w14:paraId="13A6F7FA" w14:textId="77777777" w:rsidTr="00E205A2">
        <w:trPr>
          <w:trHeight w:val="23"/>
        </w:trPr>
        <w:tc>
          <w:tcPr>
            <w:tcW w:w="2460" w:type="pct"/>
            <w:vAlign w:val="center"/>
          </w:tcPr>
          <w:p w14:paraId="56B24C6B"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112A99FD" w14:textId="5F500B69" w:rsidR="00A1783F" w:rsidRPr="00C13371" w:rsidRDefault="00A1783F" w:rsidP="00A1783F">
            <w:pPr>
              <w:jc w:val="center"/>
              <w:rPr>
                <w:rFonts w:ascii="Times New Roman" w:hAnsi="Times New Roman" w:cs="Times New Roman"/>
                <w:bCs/>
                <w:sz w:val="24"/>
                <w:szCs w:val="24"/>
              </w:rPr>
            </w:pPr>
            <w:r>
              <w:rPr>
                <w:rFonts w:ascii="Times New Roman" w:hAnsi="Times New Roman" w:cs="Times New Roman"/>
                <w:bCs/>
                <w:sz w:val="24"/>
                <w:szCs w:val="24"/>
              </w:rPr>
              <w:t>504</w:t>
            </w:r>
          </w:p>
        </w:tc>
        <w:tc>
          <w:tcPr>
            <w:tcW w:w="1345" w:type="pct"/>
            <w:vAlign w:val="center"/>
          </w:tcPr>
          <w:p w14:paraId="2A622EB7" w14:textId="13651A69" w:rsidR="00A1783F" w:rsidRPr="00C13371" w:rsidRDefault="00A1783F" w:rsidP="00A1783F">
            <w:pPr>
              <w:jc w:val="center"/>
              <w:rPr>
                <w:rFonts w:ascii="Times New Roman" w:hAnsi="Times New Roman" w:cs="Times New Roman"/>
                <w:bCs/>
                <w:sz w:val="24"/>
                <w:szCs w:val="24"/>
              </w:rPr>
            </w:pPr>
            <w:r>
              <w:rPr>
                <w:rFonts w:ascii="Times New Roman" w:hAnsi="Times New Roman" w:cs="Times New Roman"/>
                <w:bCs/>
                <w:sz w:val="24"/>
                <w:szCs w:val="24"/>
              </w:rPr>
              <w:t>504</w:t>
            </w:r>
          </w:p>
        </w:tc>
      </w:tr>
      <w:tr w:rsidR="00A1783F" w:rsidRPr="000E591D" w14:paraId="3DFC8064" w14:textId="77777777" w:rsidTr="00E205A2">
        <w:trPr>
          <w:trHeight w:val="23"/>
        </w:trPr>
        <w:tc>
          <w:tcPr>
            <w:tcW w:w="2460" w:type="pct"/>
            <w:vAlign w:val="center"/>
          </w:tcPr>
          <w:p w14:paraId="0783EEF7"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13944556" w:rsidR="00A1783F" w:rsidRPr="00C13371" w:rsidRDefault="00A1783F" w:rsidP="00A1783F">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3DDC0D71" w14:textId="754C36FA" w:rsidR="00A1783F" w:rsidRPr="00C13371" w:rsidRDefault="00A1783F" w:rsidP="00A1783F">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A1783F" w:rsidRPr="000E591D" w14:paraId="5DAC4275" w14:textId="77777777" w:rsidTr="00E205A2">
        <w:trPr>
          <w:trHeight w:val="23"/>
        </w:trPr>
        <w:tc>
          <w:tcPr>
            <w:tcW w:w="2460" w:type="pct"/>
            <w:vAlign w:val="center"/>
          </w:tcPr>
          <w:p w14:paraId="1AD65C17"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396EDDC5" w:rsidR="00A1783F" w:rsidRPr="00C13371" w:rsidRDefault="00A1783F" w:rsidP="00A1783F">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c>
          <w:tcPr>
            <w:tcW w:w="1345" w:type="pct"/>
            <w:vAlign w:val="center"/>
          </w:tcPr>
          <w:p w14:paraId="4E8BA0FF" w14:textId="20261FEA" w:rsidR="00A1783F" w:rsidRPr="00C13371" w:rsidRDefault="00A1783F" w:rsidP="00A1783F">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r>
      <w:tr w:rsidR="00A1783F" w:rsidRPr="000E591D" w14:paraId="5472E0DC" w14:textId="77777777" w:rsidTr="00E205A2">
        <w:trPr>
          <w:trHeight w:val="23"/>
        </w:trPr>
        <w:tc>
          <w:tcPr>
            <w:tcW w:w="2460" w:type="pct"/>
            <w:vAlign w:val="center"/>
          </w:tcPr>
          <w:p w14:paraId="347E6AF4"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7777777" w:rsidR="00A1783F" w:rsidRPr="00C13371" w:rsidRDefault="00A1783F" w:rsidP="00A1783F">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7482AEA5" w14:textId="77777777" w:rsidR="00A1783F" w:rsidRPr="00C13371" w:rsidRDefault="00A1783F" w:rsidP="00A1783F">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A1783F" w:rsidRPr="00257255" w14:paraId="1B09F0D6" w14:textId="77777777" w:rsidTr="00E205A2">
        <w:trPr>
          <w:trHeight w:val="23"/>
        </w:trPr>
        <w:tc>
          <w:tcPr>
            <w:tcW w:w="2460" w:type="pct"/>
            <w:vAlign w:val="center"/>
          </w:tcPr>
          <w:p w14:paraId="56292792" w14:textId="77777777" w:rsidR="00A1783F" w:rsidRPr="00C13371" w:rsidRDefault="00A1783F" w:rsidP="00A1783F">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22651727" w:rsidR="00A1783F" w:rsidRPr="00C13371" w:rsidRDefault="00A1783F" w:rsidP="00A1783F">
            <w:pPr>
              <w:jc w:val="center"/>
              <w:rPr>
                <w:rFonts w:ascii="Times New Roman" w:hAnsi="Times New Roman" w:cs="Times New Roman"/>
                <w:b/>
                <w:sz w:val="24"/>
                <w:szCs w:val="24"/>
              </w:rPr>
            </w:pPr>
            <w:r>
              <w:rPr>
                <w:rFonts w:ascii="Times New Roman" w:hAnsi="Times New Roman" w:cs="Times New Roman"/>
                <w:b/>
                <w:sz w:val="24"/>
                <w:szCs w:val="24"/>
              </w:rPr>
              <w:t>892</w:t>
            </w:r>
          </w:p>
        </w:tc>
        <w:tc>
          <w:tcPr>
            <w:tcW w:w="1345" w:type="pct"/>
            <w:vAlign w:val="center"/>
          </w:tcPr>
          <w:p w14:paraId="3FFE54D9" w14:textId="4479D3E7" w:rsidR="00A1783F" w:rsidRPr="00C13371" w:rsidRDefault="00A1783F" w:rsidP="00A1783F">
            <w:pPr>
              <w:jc w:val="center"/>
              <w:rPr>
                <w:rFonts w:ascii="Times New Roman" w:hAnsi="Times New Roman" w:cs="Times New Roman"/>
                <w:b/>
                <w:sz w:val="24"/>
                <w:szCs w:val="24"/>
              </w:rPr>
            </w:pPr>
            <w:r>
              <w:rPr>
                <w:rFonts w:ascii="Times New Roman" w:hAnsi="Times New Roman" w:cs="Times New Roman"/>
                <w:b/>
                <w:sz w:val="24"/>
                <w:szCs w:val="24"/>
              </w:rPr>
              <w:t>816</w:t>
            </w:r>
          </w:p>
        </w:tc>
      </w:tr>
      <w:bookmarkEnd w:id="53"/>
    </w:tbl>
    <w:p w14:paraId="76B5549A" w14:textId="09776E01"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12632D27" w14:textId="77777777" w:rsidR="00E205A2" w:rsidRDefault="00E205A2" w:rsidP="00C63897">
      <w:pPr>
        <w:rPr>
          <w:rFonts w:ascii="Times New Roman" w:hAnsi="Times New Roman" w:cs="Times New Roman"/>
          <w:i/>
          <w:sz w:val="24"/>
          <w:szCs w:val="24"/>
        </w:rPr>
      </w:pPr>
    </w:p>
    <w:p w14:paraId="01C7E27A" w14:textId="77777777" w:rsidR="00E205A2" w:rsidRDefault="00E205A2" w:rsidP="00C63897">
      <w:pPr>
        <w:rPr>
          <w:rFonts w:ascii="Times New Roman" w:hAnsi="Times New Roman" w:cs="Times New Roman"/>
          <w:i/>
          <w:sz w:val="24"/>
          <w:szCs w:val="24"/>
        </w:rPr>
      </w:pPr>
    </w:p>
    <w:p w14:paraId="6C48035C" w14:textId="77777777" w:rsidR="00E205A2" w:rsidRDefault="00E205A2"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54" w:name="_Toc150695625"/>
      <w:bookmarkStart w:id="55" w:name="_Toc204964593"/>
      <w:bookmarkStart w:id="56" w:name="_Toc204970486"/>
      <w:bookmarkStart w:id="57" w:name="_Toc204971869"/>
      <w:bookmarkStart w:id="58" w:name="_Toc204971984"/>
      <w:bookmarkStart w:id="59" w:name="_Toc204975454"/>
      <w:bookmarkStart w:id="60" w:name="_Toc204975572"/>
      <w:bookmarkStart w:id="61" w:name="_Toc204975687"/>
      <w:bookmarkStart w:id="62" w:name="_Toc204975802"/>
      <w:r w:rsidRPr="000156CF">
        <w:rPr>
          <w:rFonts w:ascii="Times New Roman" w:hAnsi="Times New Roman"/>
        </w:rPr>
        <w:lastRenderedPageBreak/>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54"/>
      <w:bookmarkEnd w:id="55"/>
      <w:bookmarkEnd w:id="56"/>
      <w:bookmarkEnd w:id="57"/>
      <w:bookmarkEnd w:id="58"/>
      <w:bookmarkEnd w:id="59"/>
      <w:bookmarkEnd w:id="60"/>
      <w:bookmarkEnd w:id="61"/>
      <w:bookmarkEnd w:id="62"/>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4516"/>
        <w:gridCol w:w="918"/>
        <w:gridCol w:w="546"/>
        <w:gridCol w:w="482"/>
        <w:gridCol w:w="546"/>
        <w:gridCol w:w="482"/>
        <w:gridCol w:w="482"/>
        <w:gridCol w:w="546"/>
        <w:gridCol w:w="546"/>
      </w:tblGrid>
      <w:tr w:rsidR="00E52263" w:rsidRPr="00C63897" w14:paraId="6F87E685" w14:textId="77777777" w:rsidTr="00300E95">
        <w:trPr>
          <w:cantSplit/>
          <w:trHeight w:val="3271"/>
        </w:trPr>
        <w:tc>
          <w:tcPr>
            <w:tcW w:w="0" w:type="auto"/>
            <w:tcBorders>
              <w:bottom w:val="single" w:sz="4" w:space="0" w:color="auto"/>
            </w:tcBorders>
          </w:tcPr>
          <w:p w14:paraId="64CDAFAF" w14:textId="77777777" w:rsidR="00E52263" w:rsidRPr="00C13371" w:rsidRDefault="00E52263"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0" w:type="auto"/>
            <w:tcBorders>
              <w:bottom w:val="single" w:sz="4" w:space="0" w:color="auto"/>
            </w:tcBorders>
            <w:vAlign w:val="center"/>
          </w:tcPr>
          <w:p w14:paraId="41D9AA4F" w14:textId="77777777" w:rsidR="00E52263" w:rsidRPr="00C13371" w:rsidRDefault="00E52263"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56677B74" w14:textId="77777777" w:rsidR="00E52263" w:rsidRPr="00C13371" w:rsidRDefault="00E52263"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5AF7FA6A" w14:textId="77777777" w:rsidR="00E52263" w:rsidRPr="00C13371" w:rsidRDefault="00E52263"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0" w:type="auto"/>
            <w:shd w:val="clear" w:color="auto" w:fill="D9D9D9" w:themeFill="background1" w:themeFillShade="D9"/>
            <w:textDirection w:val="btLr"/>
            <w:vAlign w:val="center"/>
          </w:tcPr>
          <w:p w14:paraId="764E9636" w14:textId="77777777" w:rsidR="00E52263" w:rsidRPr="00C13371" w:rsidRDefault="00E52263" w:rsidP="00E205A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0" w:type="auto"/>
            <w:textDirection w:val="btLr"/>
            <w:vAlign w:val="center"/>
          </w:tcPr>
          <w:p w14:paraId="3FE5906D" w14:textId="77777777" w:rsidR="00E52263" w:rsidRPr="00C13371" w:rsidRDefault="00E52263" w:rsidP="00E205A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64E27458" w14:textId="77777777" w:rsidR="00E52263" w:rsidRPr="00C63897" w:rsidRDefault="00E52263"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5E96507F" w14:textId="77777777" w:rsidR="00E52263" w:rsidRPr="00C63897" w:rsidRDefault="00E52263"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1"/>
            </w:r>
          </w:p>
        </w:tc>
        <w:tc>
          <w:tcPr>
            <w:tcW w:w="0" w:type="auto"/>
            <w:shd w:val="clear" w:color="auto" w:fill="D9D9D9" w:themeFill="background1" w:themeFillShade="D9"/>
            <w:textDirection w:val="btLr"/>
            <w:vAlign w:val="center"/>
          </w:tcPr>
          <w:p w14:paraId="479B13FE" w14:textId="77777777" w:rsidR="00E52263" w:rsidRPr="00C63897" w:rsidRDefault="00E52263"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235ADAC8" w14:textId="77777777" w:rsidR="00E52263" w:rsidRPr="00C63897" w:rsidRDefault="00E52263"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E52263" w:rsidRPr="005643D7" w14:paraId="1E0380C1" w14:textId="77777777" w:rsidTr="00300E95">
        <w:trPr>
          <w:cantSplit/>
          <w:trHeight w:val="73"/>
        </w:trPr>
        <w:tc>
          <w:tcPr>
            <w:tcW w:w="0" w:type="auto"/>
            <w:tcBorders>
              <w:bottom w:val="single" w:sz="4" w:space="0" w:color="auto"/>
            </w:tcBorders>
            <w:vAlign w:val="center"/>
          </w:tcPr>
          <w:p w14:paraId="4BA3818A" w14:textId="77777777" w:rsidR="00E52263" w:rsidRPr="00C13371" w:rsidRDefault="00E52263"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5AAD6379" w14:textId="77777777" w:rsidR="00E52263" w:rsidRPr="00C13371" w:rsidRDefault="00E52263"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48CDF8B7" w14:textId="77777777" w:rsidR="00E52263" w:rsidRPr="00C13371" w:rsidRDefault="00E52263"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20CB6391" w14:textId="77777777" w:rsidR="00E52263" w:rsidRPr="00C13371" w:rsidRDefault="00E52263"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35B77869" w14:textId="77777777" w:rsidR="00E52263" w:rsidRPr="00C13371" w:rsidRDefault="00E52263"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5A93199A" w14:textId="77777777" w:rsidR="00E52263" w:rsidRPr="00C13371" w:rsidRDefault="00E52263"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584A1165" w14:textId="77777777" w:rsidR="00E52263" w:rsidRPr="005643D7" w:rsidRDefault="00E52263"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C8A3179" w14:textId="77777777" w:rsidR="00E52263" w:rsidRPr="005643D7" w:rsidRDefault="00E52263"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4C98CA5E" w14:textId="77777777" w:rsidR="00E52263" w:rsidRPr="005643D7" w:rsidRDefault="00E52263"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1C986911" w14:textId="77777777" w:rsidR="00E52263" w:rsidRPr="005643D7" w:rsidRDefault="00E52263"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C615AC" w:rsidRPr="00C63897" w14:paraId="69946EFA" w14:textId="77777777" w:rsidTr="00300E95">
        <w:tc>
          <w:tcPr>
            <w:tcW w:w="0" w:type="auto"/>
            <w:vMerge w:val="restart"/>
          </w:tcPr>
          <w:p w14:paraId="0D521FA9" w14:textId="77777777" w:rsidR="00C615AC" w:rsidRPr="00C615AC" w:rsidRDefault="00C615AC" w:rsidP="00C615AC">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ПК 1.1–1.2</w:t>
            </w:r>
          </w:p>
          <w:p w14:paraId="076F1BD9" w14:textId="22955A0F" w:rsidR="00C615AC" w:rsidRPr="00C13371" w:rsidRDefault="00C615AC" w:rsidP="00C615AC">
            <w:pPr>
              <w:rPr>
                <w:rFonts w:ascii="Times New Roman" w:eastAsia="Times New Roman" w:hAnsi="Times New Roman" w:cs="Times New Roman"/>
                <w:bCs/>
                <w:lang w:eastAsia="ru-RU"/>
              </w:rPr>
            </w:pPr>
            <w:proofErr w:type="gramStart"/>
            <w:r w:rsidRPr="00C615AC">
              <w:rPr>
                <w:rFonts w:ascii="Times New Roman" w:eastAsia="Times New Roman" w:hAnsi="Times New Roman" w:cs="Times New Roman"/>
                <w:bCs/>
                <w:lang w:eastAsia="ru-RU"/>
              </w:rPr>
              <w:t>ОК</w:t>
            </w:r>
            <w:proofErr w:type="gramEnd"/>
            <w:r w:rsidRPr="00C615AC">
              <w:rPr>
                <w:rFonts w:ascii="Times New Roman" w:eastAsia="Times New Roman" w:hAnsi="Times New Roman" w:cs="Times New Roman"/>
                <w:bCs/>
                <w:lang w:eastAsia="ru-RU"/>
              </w:rPr>
              <w:t xml:space="preserve"> 01-09</w:t>
            </w:r>
          </w:p>
        </w:tc>
        <w:tc>
          <w:tcPr>
            <w:tcW w:w="0" w:type="auto"/>
          </w:tcPr>
          <w:p w14:paraId="4C8BFBFE" w14:textId="0044F6FE" w:rsidR="00C615AC" w:rsidRPr="00C13371" w:rsidRDefault="00C615AC" w:rsidP="00E205A2">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Выполнение работ по монтажу, разборке, соединению и регулировке частей ремонтируемого объекта электровоза</w:t>
            </w:r>
          </w:p>
        </w:tc>
        <w:tc>
          <w:tcPr>
            <w:tcW w:w="0" w:type="auto"/>
          </w:tcPr>
          <w:p w14:paraId="314F26E7" w14:textId="03221EAF" w:rsidR="00C615AC" w:rsidRPr="00C13371" w:rsidRDefault="00CE0816"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388</w:t>
            </w:r>
          </w:p>
        </w:tc>
        <w:tc>
          <w:tcPr>
            <w:tcW w:w="0" w:type="auto"/>
          </w:tcPr>
          <w:p w14:paraId="44942769" w14:textId="6BD3CAE8" w:rsidR="00C615AC" w:rsidRPr="00C13371" w:rsidRDefault="00CE0816"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312</w:t>
            </w:r>
          </w:p>
        </w:tc>
        <w:tc>
          <w:tcPr>
            <w:tcW w:w="0" w:type="auto"/>
            <w:shd w:val="clear" w:color="auto" w:fill="D9D9D9" w:themeFill="background1" w:themeFillShade="D9"/>
          </w:tcPr>
          <w:p w14:paraId="02B8C988" w14:textId="5523050D" w:rsidR="00C615AC" w:rsidRPr="00C13371" w:rsidRDefault="00C615AC" w:rsidP="00E205A2">
            <w:pPr>
              <w:jc w:val="center"/>
              <w:rPr>
                <w:rFonts w:ascii="Times New Roman" w:eastAsia="Times New Roman" w:hAnsi="Times New Roman" w:cs="Times New Roman"/>
                <w:b/>
                <w:bCs/>
                <w:lang w:eastAsia="ru-RU"/>
              </w:rPr>
            </w:pPr>
          </w:p>
        </w:tc>
        <w:tc>
          <w:tcPr>
            <w:tcW w:w="0" w:type="auto"/>
          </w:tcPr>
          <w:p w14:paraId="0618067B" w14:textId="33ED6BCA" w:rsidR="00C615AC" w:rsidRPr="00C13371" w:rsidRDefault="00CE0816" w:rsidP="00E205A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388</w:t>
            </w:r>
          </w:p>
        </w:tc>
        <w:tc>
          <w:tcPr>
            <w:tcW w:w="0" w:type="auto"/>
          </w:tcPr>
          <w:p w14:paraId="62BD4645" w14:textId="77777777" w:rsidR="00C615AC" w:rsidRPr="00C63897" w:rsidRDefault="00C615AC" w:rsidP="00E205A2">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123DAEA2" w14:textId="77777777" w:rsidR="00C615AC" w:rsidRPr="00C63897" w:rsidRDefault="00C615AC"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636144C8" w14:textId="77777777" w:rsidR="00C615AC" w:rsidRPr="00C63897" w:rsidRDefault="00C615AC"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59894E2" w14:textId="77777777" w:rsidR="00C615AC" w:rsidRPr="00C63897" w:rsidRDefault="00C615AC" w:rsidP="00E205A2">
            <w:pPr>
              <w:jc w:val="center"/>
              <w:rPr>
                <w:rFonts w:ascii="Times New Roman" w:eastAsia="Times New Roman" w:hAnsi="Times New Roman" w:cs="Times New Roman"/>
                <w:b/>
                <w:bCs/>
                <w:lang w:eastAsia="ru-RU"/>
              </w:rPr>
            </w:pPr>
          </w:p>
        </w:tc>
      </w:tr>
      <w:tr w:rsidR="00CE0816" w:rsidRPr="00C63897" w14:paraId="7D7DCCE8" w14:textId="77777777" w:rsidTr="00300E95">
        <w:trPr>
          <w:trHeight w:val="314"/>
        </w:trPr>
        <w:tc>
          <w:tcPr>
            <w:tcW w:w="0" w:type="auto"/>
            <w:vMerge/>
          </w:tcPr>
          <w:p w14:paraId="14694963" w14:textId="77777777" w:rsidR="00CE0816" w:rsidRPr="00C63897" w:rsidRDefault="00CE0816" w:rsidP="00CE0816">
            <w:pPr>
              <w:rPr>
                <w:rFonts w:ascii="Times New Roman" w:eastAsia="Times New Roman" w:hAnsi="Times New Roman" w:cs="Times New Roman"/>
                <w:bCs/>
                <w:lang w:eastAsia="ru-RU"/>
              </w:rPr>
            </w:pPr>
          </w:p>
        </w:tc>
        <w:tc>
          <w:tcPr>
            <w:tcW w:w="0" w:type="auto"/>
          </w:tcPr>
          <w:p w14:paraId="263118EF" w14:textId="77777777" w:rsidR="00CE0816" w:rsidRPr="00C63897" w:rsidRDefault="00CE0816" w:rsidP="00CE0816">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4496449E" w14:textId="6BC5B56F" w:rsidR="00CE0816" w:rsidRPr="00C63897" w:rsidRDefault="00CE0816" w:rsidP="00CE081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tcPr>
          <w:p w14:paraId="53D3394A" w14:textId="3AEDA3E9" w:rsidR="00CE0816" w:rsidRPr="00C63897" w:rsidRDefault="00CE0816" w:rsidP="00CE081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6949A831"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gridSpan w:val="3"/>
            <w:shd w:val="clear" w:color="auto" w:fill="auto"/>
          </w:tcPr>
          <w:p w14:paraId="49C6579C"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91BE685" w14:textId="1E14F98B" w:rsidR="00CE0816" w:rsidRPr="00C63897" w:rsidRDefault="00CE0816" w:rsidP="00CE081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1E6756E8" w14:textId="77777777" w:rsidR="00CE0816" w:rsidRPr="00C63897" w:rsidRDefault="00CE0816" w:rsidP="00CE0816">
            <w:pPr>
              <w:jc w:val="center"/>
              <w:rPr>
                <w:rFonts w:ascii="Times New Roman" w:eastAsia="Times New Roman" w:hAnsi="Times New Roman" w:cs="Times New Roman"/>
                <w:b/>
                <w:bCs/>
                <w:lang w:eastAsia="ru-RU"/>
              </w:rPr>
            </w:pPr>
          </w:p>
        </w:tc>
      </w:tr>
      <w:tr w:rsidR="00CE0816" w:rsidRPr="00C63897" w14:paraId="7E9EC039" w14:textId="77777777" w:rsidTr="00300E95">
        <w:trPr>
          <w:trHeight w:val="314"/>
        </w:trPr>
        <w:tc>
          <w:tcPr>
            <w:tcW w:w="0" w:type="auto"/>
            <w:vMerge/>
          </w:tcPr>
          <w:p w14:paraId="5E2ADD2F" w14:textId="77777777" w:rsidR="00CE0816" w:rsidRPr="00C63897" w:rsidRDefault="00CE0816" w:rsidP="00CE0816">
            <w:pPr>
              <w:rPr>
                <w:rFonts w:ascii="Times New Roman" w:eastAsia="Times New Roman" w:hAnsi="Times New Roman" w:cs="Times New Roman"/>
                <w:lang w:eastAsia="ru-RU"/>
              </w:rPr>
            </w:pPr>
          </w:p>
        </w:tc>
        <w:tc>
          <w:tcPr>
            <w:tcW w:w="0" w:type="auto"/>
          </w:tcPr>
          <w:p w14:paraId="2D744C7C" w14:textId="77777777" w:rsidR="00CE0816" w:rsidRPr="00C63897" w:rsidRDefault="00CE0816" w:rsidP="00CE0816">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61A706EA" w14:textId="2BCC1934" w:rsidR="00CE0816" w:rsidRPr="00C63897" w:rsidRDefault="00CE0816" w:rsidP="00CE081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c>
          <w:tcPr>
            <w:tcW w:w="0" w:type="auto"/>
          </w:tcPr>
          <w:p w14:paraId="5FC11EFD" w14:textId="62DA141C" w:rsidR="00CE0816" w:rsidRPr="00C63897" w:rsidRDefault="00CE0816" w:rsidP="00CE0816">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360</w:t>
            </w:r>
          </w:p>
        </w:tc>
        <w:tc>
          <w:tcPr>
            <w:tcW w:w="0" w:type="auto"/>
            <w:shd w:val="clear" w:color="auto" w:fill="D9D9D9" w:themeFill="background1" w:themeFillShade="D9"/>
          </w:tcPr>
          <w:p w14:paraId="0ECEC3E7"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gridSpan w:val="3"/>
            <w:shd w:val="clear" w:color="auto" w:fill="auto"/>
          </w:tcPr>
          <w:p w14:paraId="2D3E2F4A"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5A8F077" w14:textId="77777777" w:rsidR="00CE0816" w:rsidRPr="00C63897" w:rsidRDefault="00CE0816" w:rsidP="00CE0816">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7D1DE31D" w14:textId="2C42A851" w:rsidR="00CE0816" w:rsidRPr="00C63897" w:rsidRDefault="00CE0816" w:rsidP="00CE0816">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r>
      <w:tr w:rsidR="00CE0816" w:rsidRPr="00C63897" w14:paraId="6936528C" w14:textId="77777777" w:rsidTr="00300E95">
        <w:tc>
          <w:tcPr>
            <w:tcW w:w="0" w:type="auto"/>
          </w:tcPr>
          <w:p w14:paraId="2B41521B" w14:textId="77777777" w:rsidR="00CE0816" w:rsidRPr="00C63897" w:rsidRDefault="00CE0816" w:rsidP="00CE0816">
            <w:pPr>
              <w:suppressAutoHyphens/>
              <w:rPr>
                <w:rFonts w:ascii="Times New Roman" w:eastAsia="Times New Roman" w:hAnsi="Times New Roman" w:cs="Times New Roman"/>
                <w:lang w:eastAsia="ru-RU"/>
              </w:rPr>
            </w:pPr>
          </w:p>
        </w:tc>
        <w:tc>
          <w:tcPr>
            <w:tcW w:w="0" w:type="auto"/>
          </w:tcPr>
          <w:p w14:paraId="03F791FB" w14:textId="77777777" w:rsidR="00CE0816" w:rsidRPr="00C63897" w:rsidRDefault="00CE0816" w:rsidP="00CE081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4BA7F830" w14:textId="77777777" w:rsidR="00CE0816" w:rsidRPr="00C63897" w:rsidRDefault="00CE0816" w:rsidP="00CE0816">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05E93783" w14:textId="77777777" w:rsidR="00CE0816" w:rsidRPr="00C63897" w:rsidRDefault="00CE0816" w:rsidP="00CE0816">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5F03498C" w14:textId="77777777" w:rsidR="00CE0816" w:rsidRPr="00C63897" w:rsidRDefault="00CE0816" w:rsidP="00CE0816">
            <w:pPr>
              <w:jc w:val="center"/>
              <w:rPr>
                <w:rFonts w:ascii="Times New Roman" w:eastAsia="Times New Roman" w:hAnsi="Times New Roman" w:cs="Times New Roman"/>
                <w:i/>
                <w:lang w:eastAsia="ru-RU"/>
              </w:rPr>
            </w:pPr>
          </w:p>
        </w:tc>
        <w:tc>
          <w:tcPr>
            <w:tcW w:w="0" w:type="auto"/>
            <w:gridSpan w:val="3"/>
            <w:shd w:val="clear" w:color="auto" w:fill="auto"/>
          </w:tcPr>
          <w:p w14:paraId="1C29591A" w14:textId="77777777" w:rsidR="00CE0816" w:rsidRPr="00C63897" w:rsidRDefault="00CE0816" w:rsidP="00CE0816">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794BFABB" w14:textId="77777777" w:rsidR="00CE0816" w:rsidRPr="00C63897" w:rsidRDefault="00CE0816" w:rsidP="00CE0816">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72DED24A" w14:textId="77777777" w:rsidR="00CE0816" w:rsidRPr="00C63897" w:rsidRDefault="00CE0816" w:rsidP="00CE0816">
            <w:pPr>
              <w:jc w:val="center"/>
              <w:rPr>
                <w:rFonts w:ascii="Times New Roman" w:eastAsia="Times New Roman" w:hAnsi="Times New Roman" w:cs="Times New Roman"/>
                <w:i/>
                <w:lang w:eastAsia="ru-RU"/>
              </w:rPr>
            </w:pPr>
          </w:p>
        </w:tc>
      </w:tr>
      <w:tr w:rsidR="00CE0816" w:rsidRPr="00C63897" w14:paraId="409E2AC5" w14:textId="77777777" w:rsidTr="00300E95">
        <w:trPr>
          <w:trHeight w:val="217"/>
        </w:trPr>
        <w:tc>
          <w:tcPr>
            <w:tcW w:w="0" w:type="auto"/>
          </w:tcPr>
          <w:p w14:paraId="6409B3D4" w14:textId="77777777" w:rsidR="00CE0816" w:rsidRPr="00C63897" w:rsidRDefault="00CE0816" w:rsidP="00CE0816">
            <w:pPr>
              <w:rPr>
                <w:rFonts w:ascii="Times New Roman" w:eastAsia="Times New Roman" w:hAnsi="Times New Roman" w:cs="Times New Roman"/>
                <w:b/>
                <w:i/>
                <w:lang w:eastAsia="ru-RU"/>
              </w:rPr>
            </w:pPr>
          </w:p>
        </w:tc>
        <w:tc>
          <w:tcPr>
            <w:tcW w:w="0" w:type="auto"/>
          </w:tcPr>
          <w:p w14:paraId="6344A63A" w14:textId="77777777" w:rsidR="00CE0816" w:rsidRPr="00C63897" w:rsidRDefault="00CE0816" w:rsidP="00CE081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5BA9F395" w14:textId="1DBCCD82" w:rsidR="00CE0816" w:rsidRPr="00B74E54" w:rsidRDefault="00CE0816" w:rsidP="00CE0816">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892</w:t>
            </w:r>
          </w:p>
        </w:tc>
        <w:tc>
          <w:tcPr>
            <w:tcW w:w="0" w:type="auto"/>
          </w:tcPr>
          <w:p w14:paraId="21F28647" w14:textId="1A2336BA" w:rsidR="00CE0816" w:rsidRPr="00C63897" w:rsidRDefault="00CE0816" w:rsidP="00CE081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816</w:t>
            </w:r>
          </w:p>
        </w:tc>
        <w:tc>
          <w:tcPr>
            <w:tcW w:w="0" w:type="auto"/>
            <w:shd w:val="clear" w:color="auto" w:fill="D9D9D9" w:themeFill="background1" w:themeFillShade="D9"/>
          </w:tcPr>
          <w:p w14:paraId="701621E4" w14:textId="77777777" w:rsidR="00CE0816" w:rsidRPr="00C63897" w:rsidRDefault="00CE0816" w:rsidP="00CE0816">
            <w:pPr>
              <w:jc w:val="center"/>
              <w:rPr>
                <w:rFonts w:ascii="Times New Roman" w:eastAsia="Times New Roman" w:hAnsi="Times New Roman" w:cs="Times New Roman"/>
                <w:b/>
                <w:i/>
                <w:lang w:eastAsia="ru-RU"/>
              </w:rPr>
            </w:pPr>
          </w:p>
        </w:tc>
        <w:tc>
          <w:tcPr>
            <w:tcW w:w="0" w:type="auto"/>
          </w:tcPr>
          <w:p w14:paraId="1C1F0857" w14:textId="55DB0C80" w:rsidR="00CE0816" w:rsidRPr="00C63897" w:rsidRDefault="00CE0816" w:rsidP="00CE0816">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388</w:t>
            </w:r>
          </w:p>
        </w:tc>
        <w:tc>
          <w:tcPr>
            <w:tcW w:w="0" w:type="auto"/>
          </w:tcPr>
          <w:p w14:paraId="6D8FA348" w14:textId="77777777" w:rsidR="00CE0816" w:rsidRPr="00C63897" w:rsidRDefault="00CE0816" w:rsidP="00CE081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3A77EB68" w14:textId="77777777" w:rsidR="00CE0816" w:rsidRPr="00C63897" w:rsidRDefault="00CE0816" w:rsidP="00CE0816">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258EBE23" w14:textId="0A989A60" w:rsidR="00CE0816" w:rsidRPr="00C63897" w:rsidRDefault="00CE0816" w:rsidP="00CE081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0" w:type="auto"/>
            <w:shd w:val="clear" w:color="auto" w:fill="D9D9D9" w:themeFill="background1" w:themeFillShade="D9"/>
          </w:tcPr>
          <w:p w14:paraId="702117E2" w14:textId="1453175F" w:rsidR="00CE0816" w:rsidRPr="00C63897" w:rsidRDefault="00CE0816" w:rsidP="00CE0816">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360</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782EFC" w:rsidRDefault="00C63897" w:rsidP="007863C1">
      <w:pPr>
        <w:pStyle w:val="114"/>
        <w:rPr>
          <w:rFonts w:ascii="Times New Roman" w:hAnsi="Times New Roman"/>
        </w:rPr>
      </w:pPr>
      <w:bookmarkStart w:id="63" w:name="_Toc150695626"/>
      <w:bookmarkStart w:id="64" w:name="_Toc204964594"/>
      <w:bookmarkStart w:id="65" w:name="_Toc204970487"/>
      <w:bookmarkStart w:id="66" w:name="_Toc204971870"/>
      <w:bookmarkStart w:id="67" w:name="_Toc204971985"/>
      <w:bookmarkStart w:id="68" w:name="_Toc204975455"/>
      <w:bookmarkStart w:id="69" w:name="_Toc204975573"/>
      <w:bookmarkStart w:id="70" w:name="_Toc204975688"/>
      <w:bookmarkStart w:id="71" w:name="_Toc204975803"/>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63"/>
      <w:r w:rsidR="00782EFC">
        <w:rPr>
          <w:rFonts w:ascii="Times New Roman" w:hAnsi="Times New Roman"/>
        </w:rPr>
        <w:t>профессионального модуля</w:t>
      </w:r>
      <w:bookmarkEnd w:id="64"/>
      <w:bookmarkEnd w:id="65"/>
      <w:bookmarkEnd w:id="66"/>
      <w:bookmarkEnd w:id="67"/>
      <w:bookmarkEnd w:id="68"/>
      <w:bookmarkEnd w:id="69"/>
      <w:bookmarkEnd w:id="70"/>
      <w:bookmarkEnd w:id="7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52263" w:rsidRPr="00C63897" w14:paraId="6238F18D" w14:textId="77777777" w:rsidTr="00E205A2">
        <w:trPr>
          <w:trHeight w:val="903"/>
        </w:trPr>
        <w:tc>
          <w:tcPr>
            <w:tcW w:w="2972" w:type="dxa"/>
            <w:vAlign w:val="center"/>
          </w:tcPr>
          <w:p w14:paraId="4C0C40E0" w14:textId="77777777" w:rsidR="00E52263" w:rsidRPr="00C13371" w:rsidRDefault="00E52263" w:rsidP="00E205A2">
            <w:pPr>
              <w:spacing w:line="276" w:lineRule="auto"/>
              <w:jc w:val="center"/>
              <w:rPr>
                <w:rFonts w:ascii="Times New Roman" w:eastAsia="Times New Roman" w:hAnsi="Times New Roman" w:cs="Times New Roman"/>
                <w:b/>
                <w:lang w:eastAsia="ru-RU"/>
              </w:rPr>
            </w:pPr>
            <w:bookmarkStart w:id="72" w:name="_Toc152334670"/>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D21BC14" w14:textId="2E615345" w:rsidR="00E52263" w:rsidRPr="00C13371" w:rsidRDefault="00E52263" w:rsidP="00E205A2">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CC5E42" w:rsidRPr="00C63897" w14:paraId="7E00094B" w14:textId="77777777" w:rsidTr="00E205A2">
        <w:tc>
          <w:tcPr>
            <w:tcW w:w="9634" w:type="dxa"/>
            <w:gridSpan w:val="2"/>
          </w:tcPr>
          <w:p w14:paraId="3D97A775" w14:textId="635CFCAA" w:rsidR="00CC5E42" w:rsidRPr="00C13371" w:rsidRDefault="00CC5E42" w:rsidP="00CC5E42">
            <w:pPr>
              <w:rPr>
                <w:rFonts w:ascii="Times New Roman" w:eastAsia="Times New Roman" w:hAnsi="Times New Roman" w:cs="Times New Roman"/>
                <w:i/>
                <w:lang w:eastAsia="ru-RU"/>
              </w:rPr>
            </w:pPr>
            <w:bookmarkStart w:id="73" w:name="_Hlk156226944"/>
            <w:r w:rsidRPr="005041B6">
              <w:rPr>
                <w:rFonts w:ascii="Times New Roman" w:eastAsia="Times New Roman" w:hAnsi="Times New Roman" w:cs="Times New Roman"/>
                <w:b/>
                <w:bCs/>
                <w:lang w:eastAsia="ru-RU"/>
              </w:rPr>
              <w:t xml:space="preserve">Раздел 1. Выполнение работ по </w:t>
            </w:r>
            <w:r w:rsidRPr="005041B6">
              <w:rPr>
                <w:rFonts w:ascii="Times New Roman" w:eastAsia="Times New Roman" w:hAnsi="Times New Roman" w:cs="Times New Roman"/>
                <w:b/>
                <w:lang w:eastAsia="ru-RU"/>
              </w:rPr>
              <w:t xml:space="preserve">монтажу, разборке, соединению и регулировке частей ремонтируемого объекта электровоза </w:t>
            </w:r>
            <w:r w:rsidR="00300E95">
              <w:rPr>
                <w:rFonts w:ascii="Times New Roman" w:eastAsia="Times New Roman" w:hAnsi="Times New Roman" w:cs="Times New Roman"/>
                <w:b/>
                <w:lang w:eastAsia="ru-RU"/>
              </w:rPr>
              <w:t xml:space="preserve">(388 </w:t>
            </w:r>
            <w:proofErr w:type="spellStart"/>
            <w:r w:rsidR="00300E95">
              <w:rPr>
                <w:rFonts w:ascii="Times New Roman" w:eastAsia="Times New Roman" w:hAnsi="Times New Roman" w:cs="Times New Roman"/>
                <w:b/>
                <w:lang w:eastAsia="ru-RU"/>
              </w:rPr>
              <w:t>ак.ч</w:t>
            </w:r>
            <w:proofErr w:type="spellEnd"/>
            <w:r w:rsidR="00300E95">
              <w:rPr>
                <w:rFonts w:ascii="Times New Roman" w:eastAsia="Times New Roman" w:hAnsi="Times New Roman" w:cs="Times New Roman"/>
                <w:b/>
                <w:lang w:eastAsia="ru-RU"/>
              </w:rPr>
              <w:t>.)</w:t>
            </w:r>
          </w:p>
        </w:tc>
      </w:tr>
      <w:tr w:rsidR="00CC5E42" w:rsidRPr="00C63897" w14:paraId="3786A8DF" w14:textId="77777777" w:rsidTr="00E205A2">
        <w:trPr>
          <w:trHeight w:val="20"/>
        </w:trPr>
        <w:tc>
          <w:tcPr>
            <w:tcW w:w="9634" w:type="dxa"/>
            <w:gridSpan w:val="2"/>
            <w:vAlign w:val="center"/>
          </w:tcPr>
          <w:p w14:paraId="6271819F" w14:textId="22F9A975" w:rsidR="00CC5E42" w:rsidRPr="00C63897" w:rsidRDefault="00CC5E42" w:rsidP="00CC5E42">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МДК 01.01 Устройство, техническое обслуживание и ремонт узлов </w:t>
            </w:r>
            <w:r w:rsidRPr="005041B6">
              <w:rPr>
                <w:rFonts w:ascii="Times New Roman" w:eastAsia="Times New Roman" w:hAnsi="Times New Roman" w:cs="Times New Roman"/>
                <w:b/>
                <w:lang w:eastAsia="ru-RU"/>
              </w:rPr>
              <w:t>электровоза</w:t>
            </w:r>
          </w:p>
        </w:tc>
      </w:tr>
      <w:tr w:rsidR="00CC5E42" w:rsidRPr="00C63897" w14:paraId="3172D287" w14:textId="77777777" w:rsidTr="00E205A2">
        <w:tc>
          <w:tcPr>
            <w:tcW w:w="2972" w:type="dxa"/>
            <w:vMerge w:val="restart"/>
          </w:tcPr>
          <w:p w14:paraId="10B76E17" w14:textId="77777777" w:rsidR="00CC5E42" w:rsidRPr="00CC5E42" w:rsidRDefault="00CC5E42" w:rsidP="00CC5E42">
            <w:pPr>
              <w:rPr>
                <w:rFonts w:ascii="Times New Roman" w:eastAsia="Times New Roman" w:hAnsi="Times New Roman" w:cs="Times New Roman"/>
                <w:b/>
                <w:bCs/>
                <w:lang w:eastAsia="ru-RU"/>
              </w:rPr>
            </w:pPr>
            <w:bookmarkStart w:id="74" w:name="_Hlk173398004"/>
            <w:r w:rsidRPr="00CC5E42">
              <w:rPr>
                <w:rFonts w:ascii="Times New Roman" w:eastAsia="Times New Roman" w:hAnsi="Times New Roman" w:cs="Times New Roman"/>
                <w:b/>
                <w:bCs/>
                <w:lang w:eastAsia="ru-RU"/>
              </w:rPr>
              <w:t xml:space="preserve">Тема 1.1 </w:t>
            </w:r>
          </w:p>
          <w:p w14:paraId="4409535F" w14:textId="68071E27" w:rsidR="00CC5E42" w:rsidRPr="00C63897"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Общие сведения о видах тяги и устройстве электровоза</w:t>
            </w:r>
          </w:p>
        </w:tc>
        <w:tc>
          <w:tcPr>
            <w:tcW w:w="6662" w:type="dxa"/>
          </w:tcPr>
          <w:p w14:paraId="34D02D9E" w14:textId="77777777" w:rsidR="00CC5E42" w:rsidRPr="00C63897" w:rsidRDefault="00CC5E42" w:rsidP="00CC5E4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CC5E42" w:rsidRPr="00C63897" w14:paraId="5F54EFAF" w14:textId="77777777" w:rsidTr="00E205A2">
        <w:trPr>
          <w:trHeight w:val="396"/>
        </w:trPr>
        <w:tc>
          <w:tcPr>
            <w:tcW w:w="2972" w:type="dxa"/>
            <w:vMerge/>
          </w:tcPr>
          <w:p w14:paraId="1D034D80"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22C0F3C7" w14:textId="3BA4A724" w:rsidR="00CC5E42" w:rsidRPr="00C63897"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Локомотив как силовая тяговая машина. Виды и классификация локомотивов. Структурные схемы преобразования энергии при различных видах тяги. История развития железнодорожного транспорта в России. Основные типы и серии отечественных электровозов, и их основные характеристики. Опытные электровозы и перспективные конструкторские разработки в области локомотивостроения.</w:t>
            </w:r>
          </w:p>
        </w:tc>
      </w:tr>
      <w:tr w:rsidR="00CC5E42" w:rsidRPr="00C63897" w14:paraId="761821EF" w14:textId="77777777" w:rsidTr="00E205A2">
        <w:trPr>
          <w:trHeight w:val="20"/>
        </w:trPr>
        <w:tc>
          <w:tcPr>
            <w:tcW w:w="2972" w:type="dxa"/>
            <w:vMerge/>
          </w:tcPr>
          <w:p w14:paraId="587BF6F9"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26BE859A" w14:textId="77777777" w:rsidR="00CC5E42" w:rsidRPr="00C63897" w:rsidRDefault="00CC5E42" w:rsidP="00CC5E4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C5E42" w:rsidRPr="00C63897" w14:paraId="4B9CBF55" w14:textId="77777777" w:rsidTr="00E205A2">
        <w:trPr>
          <w:trHeight w:val="204"/>
        </w:trPr>
        <w:tc>
          <w:tcPr>
            <w:tcW w:w="2972" w:type="dxa"/>
            <w:vMerge/>
          </w:tcPr>
          <w:p w14:paraId="16DAC87C"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39DB41BC"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1 «Сравнение технико-экономических параметров электрической тяги с другими видами тяги»</w:t>
            </w:r>
          </w:p>
          <w:p w14:paraId="2B75ABFB"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2 «Сравнение технических характеристик электроподвижного состава (далее – ЭПС) постоянного и переменного тока»</w:t>
            </w:r>
          </w:p>
          <w:p w14:paraId="5C537820"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3 «Определение конструктивных особенностей узлов и деталей ЭПС»</w:t>
            </w:r>
          </w:p>
          <w:p w14:paraId="6249FDDC" w14:textId="09344975" w:rsidR="00CC5E42" w:rsidRPr="00C63897"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 4 «Сравнение характеристик перспективных и существующих локомотивов»</w:t>
            </w:r>
          </w:p>
        </w:tc>
      </w:tr>
      <w:tr w:rsidR="00CC5E42" w:rsidRPr="00C63897" w14:paraId="6AA9EC36" w14:textId="77777777" w:rsidTr="00E205A2">
        <w:trPr>
          <w:trHeight w:val="361"/>
        </w:trPr>
        <w:tc>
          <w:tcPr>
            <w:tcW w:w="2972" w:type="dxa"/>
            <w:vMerge/>
          </w:tcPr>
          <w:p w14:paraId="00A08E69" w14:textId="77777777" w:rsidR="00CC5E42" w:rsidRPr="00C63897" w:rsidRDefault="00CC5E42" w:rsidP="00CC5E42">
            <w:pPr>
              <w:rPr>
                <w:rFonts w:ascii="Times New Roman" w:eastAsia="Times New Roman" w:hAnsi="Times New Roman" w:cs="Times New Roman"/>
                <w:b/>
                <w:bCs/>
                <w:lang w:eastAsia="ru-RU"/>
              </w:rPr>
            </w:pPr>
          </w:p>
        </w:tc>
        <w:tc>
          <w:tcPr>
            <w:tcW w:w="6662" w:type="dxa"/>
            <w:vAlign w:val="bottom"/>
          </w:tcPr>
          <w:p w14:paraId="2A8400D4" w14:textId="77777777" w:rsidR="00CC5E42"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5207EB7" w14:textId="77777777" w:rsidR="00CC5E42" w:rsidRPr="004D41E5" w:rsidRDefault="00CC5E42" w:rsidP="00CC5E4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74"/>
      <w:tr w:rsidR="00CC5E42" w:rsidRPr="00C63897" w14:paraId="7F77DA61" w14:textId="77777777" w:rsidTr="00E205A2">
        <w:trPr>
          <w:trHeight w:val="361"/>
        </w:trPr>
        <w:tc>
          <w:tcPr>
            <w:tcW w:w="2972" w:type="dxa"/>
            <w:vMerge w:val="restart"/>
          </w:tcPr>
          <w:p w14:paraId="2E1B361B" w14:textId="77777777" w:rsidR="00CC5E42" w:rsidRPr="00CC5E42"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lastRenderedPageBreak/>
              <w:t xml:space="preserve">Тема 1.2 </w:t>
            </w:r>
          </w:p>
          <w:p w14:paraId="13D7BEE1" w14:textId="64F77D0D" w:rsidR="00CC5E42" w:rsidRPr="00C63897"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Механическое оборудование электровоза</w:t>
            </w:r>
          </w:p>
        </w:tc>
        <w:tc>
          <w:tcPr>
            <w:tcW w:w="6662" w:type="dxa"/>
            <w:tcBorders>
              <w:top w:val="single" w:sz="4" w:space="0" w:color="auto"/>
              <w:left w:val="single" w:sz="4" w:space="0" w:color="auto"/>
              <w:bottom w:val="single" w:sz="4" w:space="0" w:color="auto"/>
              <w:right w:val="single" w:sz="4" w:space="0" w:color="auto"/>
            </w:tcBorders>
            <w:vAlign w:val="bottom"/>
          </w:tcPr>
          <w:p w14:paraId="56C28512" w14:textId="77777777" w:rsidR="00CC5E42" w:rsidRPr="00C63897"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C5E42" w:rsidRPr="00C63897" w14:paraId="77848E1F" w14:textId="77777777" w:rsidTr="00E205A2">
        <w:trPr>
          <w:trHeight w:val="361"/>
        </w:trPr>
        <w:tc>
          <w:tcPr>
            <w:tcW w:w="2972" w:type="dxa"/>
            <w:vMerge/>
          </w:tcPr>
          <w:p w14:paraId="3401A916"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6B96CB"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Кузов, экипажная часть. Устройство рам кузовов локомотивов. Передача тяговых и тормозных усилий от тележки к кузову и обратно. Виды тележек, их рамы, особенности конструкции. Назначение и конструкция колесных пар, их формирование. Клеймение колесных пар, основные неисправности, проверка шаблонами.</w:t>
            </w:r>
          </w:p>
          <w:p w14:paraId="3EC06F8F" w14:textId="5E84E2FB" w:rsidR="00CC5E42" w:rsidRPr="00C63897"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Назначение букс. Конструкции букс на роликовых подшипниках. Типы подшипников, применяемых в буксах. Буксовые направляющие (</w:t>
            </w:r>
            <w:proofErr w:type="spellStart"/>
            <w:r w:rsidRPr="00CC5E42">
              <w:rPr>
                <w:rFonts w:ascii="Times New Roman" w:eastAsia="Times New Roman" w:hAnsi="Times New Roman" w:cs="Times New Roman"/>
                <w:lang w:eastAsia="ru-RU"/>
              </w:rPr>
              <w:t>шпинтоны</w:t>
            </w:r>
            <w:proofErr w:type="spellEnd"/>
            <w:r w:rsidRPr="00CC5E42">
              <w:rPr>
                <w:rFonts w:ascii="Times New Roman" w:eastAsia="Times New Roman" w:hAnsi="Times New Roman" w:cs="Times New Roman"/>
                <w:lang w:eastAsia="ru-RU"/>
              </w:rPr>
              <w:t>), их устройство и назначение. Назначение рессорного подвешивания, его устройство. Работа рессорного подвешивания при восприятии ударов от неровностей пути. Рессорное подвешивание электропоездов. Гидравлические и фрикционные гасители колебаний. Понятие о жесткости рессорного подвешивания. Основные технические данные рессорного подвешивания и его элементов. Автоматическая сцепка СА-3, ее устройство и принцип действия. Назначение поглощающего аппарата автосцепки и его устройство. Назначение тяговой передачи и требования к ней. Способы передачи вращающего момента от вала якоря тягового электродвигателя (далее – ТЭД) на колесные пары. Установка ТЭД на тележку, и передача вращающего момента от вала якоря на ось колесной пары. Виды подвешивания ТЭД. Ремонт механического оборудования электровозов.</w:t>
            </w:r>
          </w:p>
        </w:tc>
      </w:tr>
      <w:tr w:rsidR="00CC5E42" w:rsidRPr="00C63897" w14:paraId="23D1FF27" w14:textId="77777777" w:rsidTr="00B55A0E">
        <w:trPr>
          <w:trHeight w:val="206"/>
        </w:trPr>
        <w:tc>
          <w:tcPr>
            <w:tcW w:w="2972" w:type="dxa"/>
            <w:vMerge/>
          </w:tcPr>
          <w:p w14:paraId="334D3EE9"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735007" w14:textId="77777777" w:rsidR="00CC5E42" w:rsidRPr="00C63897"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C5E42" w:rsidRPr="00C63897" w14:paraId="3E6A433D" w14:textId="77777777" w:rsidTr="00E205A2">
        <w:trPr>
          <w:trHeight w:val="137"/>
        </w:trPr>
        <w:tc>
          <w:tcPr>
            <w:tcW w:w="2972" w:type="dxa"/>
            <w:vMerge/>
          </w:tcPr>
          <w:p w14:paraId="4A363024"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F81965"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5 «Проверка состояния СА-3 шаблоном 940Р(823)»</w:t>
            </w:r>
          </w:p>
          <w:p w14:paraId="74F2FC3F"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6 «Определение основных неисправностей кузова и его рамы, метода ремонта и условий для дальнейшей эксплуатации конструкции кузова и рамы кузова»</w:t>
            </w:r>
          </w:p>
          <w:p w14:paraId="28C404CF"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7 «Проверка работоспособности гидравлического гасителя колебаний»</w:t>
            </w:r>
          </w:p>
          <w:p w14:paraId="02F93FDC"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Практическое занятие № 8 «Определение вида неисправностей рессорного подвешивания, метода ремонта и условий для дальнейшей эксплуатации» </w:t>
            </w:r>
          </w:p>
          <w:p w14:paraId="2F13996A"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Практическое занятие № 9 «Определение температур нагрева буксовых узлов, выявление основных неисправностей, метода ремонта и условий для дальнейшей эксплуатации» </w:t>
            </w:r>
          </w:p>
          <w:p w14:paraId="1DF13DB8"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10 «Определение вида неисправностей ударно-тяговых приборов, метода ремонта и условий для дальнейшей эксплуатации»</w:t>
            </w:r>
          </w:p>
          <w:p w14:paraId="4AD98DE4"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11 «Выявление основных неисправностей опоры рамы кузова на раму тележки, метода ремонта и условий для дальнейшей эксплуатации»</w:t>
            </w:r>
          </w:p>
          <w:p w14:paraId="172539B3"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12 «Определение неисправностей колесных пар»</w:t>
            </w:r>
          </w:p>
          <w:p w14:paraId="0A2341A7"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13 «Выявление основных неисправностей опорно-осевой тяговой передачи, метода ремонта и условий для дальнейшей эксплуатации»</w:t>
            </w:r>
          </w:p>
          <w:p w14:paraId="1BE1BF07" w14:textId="059A4AEF" w:rsidR="00CC5E42" w:rsidRPr="00C63897"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Практическое занятие № 14 «Определение вида неисправностей предохранительных устройств, метода ремонта и условий для дальнейшей эксплуатации»</w:t>
            </w:r>
          </w:p>
        </w:tc>
      </w:tr>
      <w:tr w:rsidR="00CC5E42" w:rsidRPr="00C63897" w14:paraId="1D480CC1" w14:textId="77777777" w:rsidTr="00E205A2">
        <w:trPr>
          <w:trHeight w:val="361"/>
        </w:trPr>
        <w:tc>
          <w:tcPr>
            <w:tcW w:w="2972" w:type="dxa"/>
            <w:vMerge/>
          </w:tcPr>
          <w:p w14:paraId="465BA973"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806E67" w14:textId="77777777" w:rsidR="00CC5E42"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B184626" w14:textId="77777777" w:rsidR="00CC5E42" w:rsidRPr="00C63897" w:rsidRDefault="00CC5E42" w:rsidP="00CC5E4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73"/>
      <w:tr w:rsidR="00CC5E42" w:rsidRPr="00C63897" w14:paraId="7E6A0160" w14:textId="77777777" w:rsidTr="00E205A2">
        <w:tc>
          <w:tcPr>
            <w:tcW w:w="2972" w:type="dxa"/>
            <w:vMerge w:val="restart"/>
          </w:tcPr>
          <w:p w14:paraId="663D3DE1" w14:textId="77777777" w:rsidR="00CC5E42" w:rsidRPr="00CC5E42"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1.3</w:t>
            </w:r>
          </w:p>
          <w:p w14:paraId="6F24666B" w14:textId="567BDF37" w:rsidR="00CC5E42" w:rsidRPr="00C63897"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lastRenderedPageBreak/>
              <w:t>Электрические машины электровозов</w:t>
            </w:r>
          </w:p>
        </w:tc>
        <w:tc>
          <w:tcPr>
            <w:tcW w:w="6662" w:type="dxa"/>
          </w:tcPr>
          <w:p w14:paraId="627A06F6" w14:textId="77777777" w:rsidR="00CC5E42" w:rsidRPr="00C63897" w:rsidRDefault="00CC5E42" w:rsidP="00CC5E4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lastRenderedPageBreak/>
              <w:t xml:space="preserve">Содержание </w:t>
            </w:r>
          </w:p>
        </w:tc>
      </w:tr>
      <w:tr w:rsidR="00CC5E42" w:rsidRPr="00C63897" w14:paraId="481AA99E" w14:textId="77777777" w:rsidTr="00E205A2">
        <w:trPr>
          <w:trHeight w:val="396"/>
        </w:trPr>
        <w:tc>
          <w:tcPr>
            <w:tcW w:w="2972" w:type="dxa"/>
            <w:vMerge/>
          </w:tcPr>
          <w:p w14:paraId="43C3C34D"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3EB0ADCE" w14:textId="7777777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Общие сведения об электрических машинах. Назначение тяговых электродвигателей. Принцип действия и устройство тяговых электродвигателей. Электрические схемы соединения обмоток. Понятие реакции якоря</w:t>
            </w:r>
          </w:p>
          <w:p w14:paraId="1B088577" w14:textId="7777777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Мощность тягового электродвигателя. Способы возбуждения тяговых электродвигателей. Электромеханические характеристики тяговых электродвигателей. Требования, предъявляемые к тяговым электродвигателям в эксплуатации. Нагревание тяговых электродвигателей и требования, предъявляемые к системам их охлаждения. Основные технические данные тяговых электродвигателей, применяемых на локомотивах</w:t>
            </w:r>
          </w:p>
          <w:p w14:paraId="48282B87" w14:textId="30F4EE76" w:rsidR="00CC5E42" w:rsidRPr="00C63897"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Назначение и устройство двигателя постоянного тока компрессора локомотивов и асинхронных двигателей компрессоров. Электромашинные преобразователи. Техническое обслуживание электрических машин. Основные неисправности электрических машин и методы их выявления, определение условий дальнейшей эксплуатации, сушка обмоток без демонтажа с тепловоза, техническое обслуживание щеточно-коллекторного узла. Ремонт электрических машин.</w:t>
            </w:r>
          </w:p>
        </w:tc>
      </w:tr>
      <w:tr w:rsidR="00CC5E42" w:rsidRPr="00C63897" w14:paraId="32AA633D" w14:textId="77777777" w:rsidTr="00E205A2">
        <w:trPr>
          <w:trHeight w:val="20"/>
        </w:trPr>
        <w:tc>
          <w:tcPr>
            <w:tcW w:w="2972" w:type="dxa"/>
            <w:vMerge/>
          </w:tcPr>
          <w:p w14:paraId="41E9E87E"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4588F84C" w14:textId="77777777" w:rsidR="00CC5E42" w:rsidRPr="00C63897" w:rsidRDefault="00CC5E42" w:rsidP="00CC5E4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C5E42" w:rsidRPr="00C63897" w14:paraId="16E56428" w14:textId="77777777" w:rsidTr="00E205A2">
        <w:trPr>
          <w:trHeight w:val="204"/>
        </w:trPr>
        <w:tc>
          <w:tcPr>
            <w:tcW w:w="2972" w:type="dxa"/>
            <w:vMerge/>
          </w:tcPr>
          <w:p w14:paraId="4DADD6A7" w14:textId="77777777" w:rsidR="00CC5E42" w:rsidRPr="00C63897" w:rsidRDefault="00CC5E42" w:rsidP="00CC5E42">
            <w:pPr>
              <w:rPr>
                <w:rFonts w:ascii="Times New Roman" w:eastAsia="Times New Roman" w:hAnsi="Times New Roman" w:cs="Times New Roman"/>
                <w:b/>
                <w:bCs/>
                <w:lang w:eastAsia="ru-RU"/>
              </w:rPr>
            </w:pPr>
          </w:p>
        </w:tc>
        <w:tc>
          <w:tcPr>
            <w:tcW w:w="6662" w:type="dxa"/>
          </w:tcPr>
          <w:p w14:paraId="350D5A03" w14:textId="0BF5CB78"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№15 «Проверка технического состояния тягового двигателя постоянного тока, выявление неисправностей, определение условий дальнейшей эксплуатации»</w:t>
            </w:r>
          </w:p>
          <w:p w14:paraId="5C42F8A2" w14:textId="6F8B60F4"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№1 «Изучение конструкции электрической машины постоянного тока» </w:t>
            </w:r>
          </w:p>
          <w:p w14:paraId="10494D00" w14:textId="511370D8"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№2 «Изучение устройства якоря» </w:t>
            </w:r>
          </w:p>
          <w:p w14:paraId="671BACEC" w14:textId="71DCE036"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№3 «Изучение устройства статора машины постоянного тока»</w:t>
            </w:r>
          </w:p>
          <w:p w14:paraId="2BC5D538" w14:textId="41927E5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№4 «Изучение устройства коллекторно-щеточного узла»</w:t>
            </w:r>
          </w:p>
          <w:p w14:paraId="5F918601" w14:textId="2C0599DC"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№5 «Изучение конструкции электрической машины переменного тока»</w:t>
            </w:r>
          </w:p>
          <w:p w14:paraId="6CCECB32" w14:textId="6DEC66FC"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№6 «Изучение устройства ротора»</w:t>
            </w:r>
          </w:p>
          <w:p w14:paraId="2110A70D" w14:textId="2137B820" w:rsidR="00CC5E42" w:rsidRPr="00C63897"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№7 «Изучение устройства статора машины переменного тока»</w:t>
            </w:r>
          </w:p>
        </w:tc>
      </w:tr>
      <w:tr w:rsidR="00CC5E42" w:rsidRPr="00C63897" w14:paraId="7F0E27DE" w14:textId="77777777" w:rsidTr="00E205A2">
        <w:trPr>
          <w:trHeight w:val="361"/>
        </w:trPr>
        <w:tc>
          <w:tcPr>
            <w:tcW w:w="2972" w:type="dxa"/>
            <w:vMerge/>
          </w:tcPr>
          <w:p w14:paraId="2A11B66F" w14:textId="77777777" w:rsidR="00CC5E42" w:rsidRPr="00C63897" w:rsidRDefault="00CC5E42" w:rsidP="00CC5E42">
            <w:pPr>
              <w:rPr>
                <w:rFonts w:ascii="Times New Roman" w:eastAsia="Times New Roman" w:hAnsi="Times New Roman" w:cs="Times New Roman"/>
                <w:b/>
                <w:bCs/>
                <w:lang w:eastAsia="ru-RU"/>
              </w:rPr>
            </w:pPr>
          </w:p>
        </w:tc>
        <w:tc>
          <w:tcPr>
            <w:tcW w:w="6662" w:type="dxa"/>
            <w:vAlign w:val="bottom"/>
          </w:tcPr>
          <w:p w14:paraId="04908856" w14:textId="77777777" w:rsidR="00CC5E42"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7CAEDB6" w14:textId="77777777" w:rsidR="00CC5E42" w:rsidRPr="004D41E5" w:rsidRDefault="00CC5E42" w:rsidP="00CC5E4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5E42" w:rsidRPr="00C63897" w14:paraId="6BF111E5" w14:textId="77777777" w:rsidTr="00E205A2">
        <w:trPr>
          <w:trHeight w:val="361"/>
        </w:trPr>
        <w:tc>
          <w:tcPr>
            <w:tcW w:w="2972" w:type="dxa"/>
            <w:vMerge w:val="restart"/>
          </w:tcPr>
          <w:p w14:paraId="5A1C44D1" w14:textId="77777777" w:rsidR="00CC5E42" w:rsidRPr="00CC5E42"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1.4</w:t>
            </w:r>
          </w:p>
          <w:p w14:paraId="5D1C7E29" w14:textId="0988EC82" w:rsidR="00CC5E42" w:rsidRPr="00C63897"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Электрическое оборудование и аппараты электровозов</w:t>
            </w:r>
          </w:p>
        </w:tc>
        <w:tc>
          <w:tcPr>
            <w:tcW w:w="6662" w:type="dxa"/>
            <w:tcBorders>
              <w:top w:val="single" w:sz="4" w:space="0" w:color="auto"/>
              <w:left w:val="single" w:sz="4" w:space="0" w:color="auto"/>
              <w:bottom w:val="single" w:sz="4" w:space="0" w:color="auto"/>
              <w:right w:val="single" w:sz="4" w:space="0" w:color="auto"/>
            </w:tcBorders>
            <w:vAlign w:val="bottom"/>
          </w:tcPr>
          <w:p w14:paraId="2920D751" w14:textId="77777777" w:rsidR="00CC5E42" w:rsidRPr="00C63897"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C5E42" w:rsidRPr="00C63897" w14:paraId="64901390" w14:textId="77777777" w:rsidTr="00E205A2">
        <w:trPr>
          <w:trHeight w:val="361"/>
        </w:trPr>
        <w:tc>
          <w:tcPr>
            <w:tcW w:w="2972" w:type="dxa"/>
            <w:vMerge/>
          </w:tcPr>
          <w:p w14:paraId="1A48655F"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D943FF"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Токоприемники. Их назначение, устройство и основные технические характеристики. Электропневматические контакторы, их назначение, типы и устройство. Основные технические данные и требования к контакторам. Электромагнитные контакторы, их назначение, принцип действия, типы, устройство</w:t>
            </w:r>
          </w:p>
          <w:p w14:paraId="71127A35"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Преимущества и недостатки электропневматических и электромагнитных контакторов</w:t>
            </w:r>
          </w:p>
          <w:p w14:paraId="6CE724BC"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Тяговые трансформаторы. Регулирование частоты вращения ТЭД. Групповые переключатели. Реверсоры: назначение, типы и устройство. Главный разъединитель, его назначение и устройство. Резисторы, их типы и устройство. Электрические печи. Индуктивный шунт: его назначение и устройство. Схема включения в цепь ТЭД. Быстродействующие выключатели, назначение, устройство работа и принцип действия. Основные технические данные БВ, регулировка тока </w:t>
            </w:r>
            <w:proofErr w:type="spellStart"/>
            <w:r w:rsidRPr="00CC5E42">
              <w:rPr>
                <w:rFonts w:ascii="Times New Roman" w:eastAsia="Times New Roman" w:hAnsi="Times New Roman" w:cs="Times New Roman"/>
                <w:lang w:eastAsia="ru-RU"/>
              </w:rPr>
              <w:t>уставки</w:t>
            </w:r>
            <w:proofErr w:type="spellEnd"/>
            <w:r w:rsidRPr="00CC5E42">
              <w:rPr>
                <w:rFonts w:ascii="Times New Roman" w:eastAsia="Times New Roman" w:hAnsi="Times New Roman" w:cs="Times New Roman"/>
                <w:lang w:eastAsia="ru-RU"/>
              </w:rPr>
              <w:t xml:space="preserve">. Назначение и устройство дифференциального реле, реле перегрузки, </w:t>
            </w:r>
            <w:proofErr w:type="spellStart"/>
            <w:r w:rsidRPr="00CC5E42">
              <w:rPr>
                <w:rFonts w:ascii="Times New Roman" w:eastAsia="Times New Roman" w:hAnsi="Times New Roman" w:cs="Times New Roman"/>
                <w:lang w:eastAsia="ru-RU"/>
              </w:rPr>
              <w:t>боксования</w:t>
            </w:r>
            <w:proofErr w:type="spellEnd"/>
            <w:r w:rsidRPr="00CC5E42">
              <w:rPr>
                <w:rFonts w:ascii="Times New Roman" w:eastAsia="Times New Roman" w:hAnsi="Times New Roman" w:cs="Times New Roman"/>
                <w:lang w:eastAsia="ru-RU"/>
              </w:rPr>
              <w:t xml:space="preserve"> и ускорения. Реле перегрузки, </w:t>
            </w:r>
            <w:proofErr w:type="spellStart"/>
            <w:r w:rsidRPr="00CC5E42">
              <w:rPr>
                <w:rFonts w:ascii="Times New Roman" w:eastAsia="Times New Roman" w:hAnsi="Times New Roman" w:cs="Times New Roman"/>
                <w:lang w:eastAsia="ru-RU"/>
              </w:rPr>
              <w:t>боксования</w:t>
            </w:r>
            <w:proofErr w:type="spellEnd"/>
            <w:r w:rsidRPr="00CC5E42">
              <w:rPr>
                <w:rFonts w:ascii="Times New Roman" w:eastAsia="Times New Roman" w:hAnsi="Times New Roman" w:cs="Times New Roman"/>
                <w:lang w:eastAsia="ru-RU"/>
              </w:rPr>
              <w:t xml:space="preserve"> и автоматических выключателей. </w:t>
            </w:r>
            <w:r w:rsidRPr="00CC5E42">
              <w:rPr>
                <w:rFonts w:ascii="Times New Roman" w:eastAsia="Times New Roman" w:hAnsi="Times New Roman" w:cs="Times New Roman"/>
                <w:lang w:eastAsia="ru-RU"/>
              </w:rPr>
              <w:lastRenderedPageBreak/>
              <w:t>Предохранители, их назначение, типы, устройство и принцип действия</w:t>
            </w:r>
          </w:p>
          <w:p w14:paraId="7A792645" w14:textId="7777777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Разрядники защиты от перенапряжений, их назначение, устройство и принцип действия. Защита от радиопомех. Контроллер машиниста, его назначение, устройство. Реле промежуточные, их назначение, устройство, принцип действия. </w:t>
            </w:r>
            <w:proofErr w:type="spellStart"/>
            <w:r w:rsidRPr="00CC5E42">
              <w:rPr>
                <w:rFonts w:ascii="Times New Roman" w:eastAsia="Times New Roman" w:hAnsi="Times New Roman" w:cs="Times New Roman"/>
                <w:lang w:eastAsia="ru-RU"/>
              </w:rPr>
              <w:t>Межсекционные</w:t>
            </w:r>
            <w:proofErr w:type="spellEnd"/>
            <w:r w:rsidRPr="00CC5E42">
              <w:rPr>
                <w:rFonts w:ascii="Times New Roman" w:eastAsia="Times New Roman" w:hAnsi="Times New Roman" w:cs="Times New Roman"/>
                <w:lang w:eastAsia="ru-RU"/>
              </w:rPr>
              <w:t xml:space="preserve"> высоковольтные и низковольтные соединения. </w:t>
            </w:r>
            <w:proofErr w:type="spellStart"/>
            <w:r w:rsidRPr="00CC5E42">
              <w:rPr>
                <w:rFonts w:ascii="Times New Roman" w:eastAsia="Times New Roman" w:hAnsi="Times New Roman" w:cs="Times New Roman"/>
                <w:lang w:eastAsia="ru-RU"/>
              </w:rPr>
              <w:t>Клеммовые</w:t>
            </w:r>
            <w:proofErr w:type="spellEnd"/>
            <w:r w:rsidRPr="00CC5E42">
              <w:rPr>
                <w:rFonts w:ascii="Times New Roman" w:eastAsia="Times New Roman" w:hAnsi="Times New Roman" w:cs="Times New Roman"/>
                <w:lang w:eastAsia="ru-RU"/>
              </w:rPr>
              <w:t xml:space="preserve"> рейки, их устройство и расположение в схеме. Прожекторы, буферные фонари и их устройство. Электроизмерительные приборы, их устройство и принцип действия. Ремонт электрических аппаратов.</w:t>
            </w:r>
          </w:p>
          <w:p w14:paraId="6665A5A2" w14:textId="14BE2D84" w:rsidR="00CC5E42" w:rsidRPr="00C63897"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Тяговый трансформатор</w:t>
            </w:r>
          </w:p>
        </w:tc>
      </w:tr>
      <w:tr w:rsidR="00CC5E42" w:rsidRPr="00C63897" w14:paraId="0E26B121" w14:textId="77777777" w:rsidTr="00E205A2">
        <w:trPr>
          <w:trHeight w:val="361"/>
        </w:trPr>
        <w:tc>
          <w:tcPr>
            <w:tcW w:w="2972" w:type="dxa"/>
            <w:vMerge/>
          </w:tcPr>
          <w:p w14:paraId="064B61BE"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F1751E" w14:textId="77777777" w:rsidR="00CC5E42" w:rsidRPr="00C63897"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C5E42" w:rsidRPr="00C63897" w14:paraId="4E405677" w14:textId="77777777" w:rsidTr="00E205A2">
        <w:trPr>
          <w:trHeight w:val="137"/>
        </w:trPr>
        <w:tc>
          <w:tcPr>
            <w:tcW w:w="2972" w:type="dxa"/>
            <w:vMerge/>
          </w:tcPr>
          <w:p w14:paraId="7D65FF6C"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F90D94" w14:textId="659A9D1F"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8 «Снятие характеристик токоприемников»</w:t>
            </w:r>
          </w:p>
          <w:p w14:paraId="668AB849" w14:textId="778AA71E"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9 «Определение рабочих параметров электропневматического контактора» </w:t>
            </w:r>
          </w:p>
          <w:p w14:paraId="72CCBA55" w14:textId="1D3A2994"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10 «Определение рабочих параметров электромагнитного контактора» </w:t>
            </w:r>
          </w:p>
          <w:p w14:paraId="33154BB6" w14:textId="5B59DA05"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11 «Проверка работы контроллера машиниста в соответствии с диаграммой замыканий» </w:t>
            </w:r>
          </w:p>
          <w:p w14:paraId="53065045" w14:textId="210DE80E"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12 «Проверка работы групповых аппаратов в соответствии с диаграммой замыканий»</w:t>
            </w:r>
          </w:p>
          <w:p w14:paraId="34424806" w14:textId="2D8C2CB1"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13 «Изучение схем соединения ТЭД» </w:t>
            </w:r>
          </w:p>
          <w:p w14:paraId="6DD1E9AA" w14:textId="759B4057"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14 «Регулирование тока установки быстродействующего выключателя» </w:t>
            </w:r>
          </w:p>
          <w:p w14:paraId="28FE16A5" w14:textId="600032BA"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15 «Изучение конструкции магнитных усилителей» </w:t>
            </w:r>
          </w:p>
          <w:p w14:paraId="36B78365" w14:textId="02A703C8"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16 «Измерение параметров в электрической цепи»</w:t>
            </w:r>
          </w:p>
          <w:p w14:paraId="39389029" w14:textId="5C48CCF2"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17 «Изучение влияния схем соединения ТЭД на параметры их работы» </w:t>
            </w:r>
          </w:p>
          <w:p w14:paraId="49FF3FE6" w14:textId="6FEB5015" w:rsidR="00CC5E42" w:rsidRPr="00CC5E42"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18 «Регулирование реле перегрузки, дифференциального и реле </w:t>
            </w:r>
            <w:proofErr w:type="spellStart"/>
            <w:r w:rsidRPr="00CC5E42">
              <w:rPr>
                <w:rFonts w:ascii="Times New Roman" w:eastAsia="Times New Roman" w:hAnsi="Times New Roman" w:cs="Times New Roman"/>
                <w:lang w:eastAsia="ru-RU"/>
              </w:rPr>
              <w:t>боксования</w:t>
            </w:r>
            <w:proofErr w:type="spellEnd"/>
            <w:r w:rsidRPr="00CC5E42">
              <w:rPr>
                <w:rFonts w:ascii="Times New Roman" w:eastAsia="Times New Roman" w:hAnsi="Times New Roman" w:cs="Times New Roman"/>
                <w:lang w:eastAsia="ru-RU"/>
              </w:rPr>
              <w:t>»</w:t>
            </w:r>
          </w:p>
          <w:p w14:paraId="4D04DA87" w14:textId="316C2340" w:rsidR="00CC5E42" w:rsidRPr="00C63897" w:rsidRDefault="00CC5E42" w:rsidP="00CC5E42">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19 «Проверка пригодности изоляторов»</w:t>
            </w:r>
          </w:p>
        </w:tc>
      </w:tr>
      <w:tr w:rsidR="00CC5E42" w:rsidRPr="00C63897" w14:paraId="3AD23BF3" w14:textId="77777777" w:rsidTr="00E205A2">
        <w:trPr>
          <w:trHeight w:val="361"/>
        </w:trPr>
        <w:tc>
          <w:tcPr>
            <w:tcW w:w="2972" w:type="dxa"/>
            <w:vMerge/>
          </w:tcPr>
          <w:p w14:paraId="3F4217F5" w14:textId="77777777" w:rsidR="00CC5E42" w:rsidRPr="00C63897" w:rsidRDefault="00CC5E42" w:rsidP="00CC5E4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9DE8C5" w14:textId="77777777" w:rsidR="00CC5E42" w:rsidRDefault="00CC5E42" w:rsidP="00CC5E4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5F7B471" w14:textId="77777777" w:rsidR="00CC5E42" w:rsidRPr="00C63897" w:rsidRDefault="00CC5E42" w:rsidP="00CC5E4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5E42" w:rsidRPr="00C63897" w14:paraId="3D020807" w14:textId="77777777" w:rsidTr="00E205A2">
        <w:tc>
          <w:tcPr>
            <w:tcW w:w="2972" w:type="dxa"/>
            <w:vMerge w:val="restart"/>
          </w:tcPr>
          <w:p w14:paraId="3A153477" w14:textId="77777777" w:rsidR="00CC5E42" w:rsidRPr="00CC5E42"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1.5</w:t>
            </w:r>
          </w:p>
          <w:p w14:paraId="5A8A98B0" w14:textId="77777777" w:rsidR="00CC5E42" w:rsidRPr="00CC5E42"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Пневматическое </w:t>
            </w:r>
          </w:p>
          <w:p w14:paraId="29FD0060" w14:textId="12108184" w:rsidR="00CC5E42" w:rsidRPr="00C63897"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и тормозное оборудование электровозов</w:t>
            </w:r>
          </w:p>
        </w:tc>
        <w:tc>
          <w:tcPr>
            <w:tcW w:w="6662" w:type="dxa"/>
          </w:tcPr>
          <w:p w14:paraId="6A042B67" w14:textId="77777777" w:rsidR="00CC5E42" w:rsidRPr="00C63897" w:rsidRDefault="00CC5E42" w:rsidP="00E205A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CC5E42" w:rsidRPr="00C63897" w14:paraId="01752ADE" w14:textId="77777777" w:rsidTr="00E205A2">
        <w:trPr>
          <w:trHeight w:val="396"/>
        </w:trPr>
        <w:tc>
          <w:tcPr>
            <w:tcW w:w="2972" w:type="dxa"/>
            <w:vMerge/>
          </w:tcPr>
          <w:p w14:paraId="11FAC6D1" w14:textId="77777777" w:rsidR="00CC5E42" w:rsidRPr="00C63897" w:rsidRDefault="00CC5E42" w:rsidP="00E205A2">
            <w:pPr>
              <w:rPr>
                <w:rFonts w:ascii="Times New Roman" w:eastAsia="Times New Roman" w:hAnsi="Times New Roman" w:cs="Times New Roman"/>
                <w:b/>
                <w:bCs/>
                <w:lang w:eastAsia="ru-RU"/>
              </w:rPr>
            </w:pPr>
          </w:p>
        </w:tc>
        <w:tc>
          <w:tcPr>
            <w:tcW w:w="6662" w:type="dxa"/>
          </w:tcPr>
          <w:p w14:paraId="66E30E84" w14:textId="7777777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Принцип действия и структура пневматических систем. Компрессоры. Классификация, устройство и принцип работы. Воздушные резервуары. Трубопроводная арматура. Схема </w:t>
            </w:r>
            <w:proofErr w:type="spellStart"/>
            <w:r w:rsidRPr="00CC5E42">
              <w:rPr>
                <w:rFonts w:ascii="Times New Roman" w:eastAsia="Times New Roman" w:hAnsi="Times New Roman" w:cs="Times New Roman"/>
                <w:lang w:eastAsia="ru-RU"/>
              </w:rPr>
              <w:t>пневмоцепей</w:t>
            </w:r>
            <w:proofErr w:type="spellEnd"/>
            <w:r w:rsidRPr="00CC5E42">
              <w:rPr>
                <w:rFonts w:ascii="Times New Roman" w:eastAsia="Times New Roman" w:hAnsi="Times New Roman" w:cs="Times New Roman"/>
                <w:lang w:eastAsia="ru-RU"/>
              </w:rPr>
              <w:t xml:space="preserve"> управления электрическими аппаратами. Назначение, классификация и структура тормозных систем. Образование тормозной силы и ограничивающие ее факторы. Кран машиниста </w:t>
            </w:r>
            <w:proofErr w:type="spellStart"/>
            <w:r w:rsidRPr="00CC5E42">
              <w:rPr>
                <w:rFonts w:ascii="Times New Roman" w:eastAsia="Times New Roman" w:hAnsi="Times New Roman" w:cs="Times New Roman"/>
                <w:lang w:eastAsia="ru-RU"/>
              </w:rPr>
              <w:t>усл</w:t>
            </w:r>
            <w:proofErr w:type="spellEnd"/>
            <w:r w:rsidRPr="00CC5E42">
              <w:rPr>
                <w:rFonts w:ascii="Times New Roman" w:eastAsia="Times New Roman" w:hAnsi="Times New Roman" w:cs="Times New Roman"/>
                <w:lang w:eastAsia="ru-RU"/>
              </w:rPr>
              <w:t xml:space="preserve">. № 395. Назначение, принцип работы, неисправности. Кран машиниста </w:t>
            </w:r>
            <w:proofErr w:type="spellStart"/>
            <w:r w:rsidRPr="00CC5E42">
              <w:rPr>
                <w:rFonts w:ascii="Times New Roman" w:eastAsia="Times New Roman" w:hAnsi="Times New Roman" w:cs="Times New Roman"/>
                <w:lang w:eastAsia="ru-RU"/>
              </w:rPr>
              <w:t>усл</w:t>
            </w:r>
            <w:proofErr w:type="spellEnd"/>
            <w:r w:rsidRPr="00CC5E42">
              <w:rPr>
                <w:rFonts w:ascii="Times New Roman" w:eastAsia="Times New Roman" w:hAnsi="Times New Roman" w:cs="Times New Roman"/>
                <w:lang w:eastAsia="ru-RU"/>
              </w:rPr>
              <w:t>. № 130. Назначение, принцип работы, неисправности.</w:t>
            </w:r>
          </w:p>
          <w:p w14:paraId="5CAA0455" w14:textId="2FB0CDAC" w:rsidR="00CC5E42" w:rsidRPr="00C63897"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Краны вспомогательного тормоза. Воздухораспределители пассажирского типа. Назначение, принцип работы, неисправности. Воздухораспределители грузового типа. Назначение, принцип работы, неисправности. Реле давления и автоматические регуляторы. Тормозные цилиндры. Тормозная рычажная передача. Электропневматические тормоза. Принцип работы, схемы цепей управления. Схемы </w:t>
            </w:r>
            <w:proofErr w:type="spellStart"/>
            <w:r w:rsidRPr="00CC5E42">
              <w:rPr>
                <w:rFonts w:ascii="Times New Roman" w:eastAsia="Times New Roman" w:hAnsi="Times New Roman" w:cs="Times New Roman"/>
                <w:lang w:eastAsia="ru-RU"/>
              </w:rPr>
              <w:t>пневмоцепей</w:t>
            </w:r>
            <w:proofErr w:type="spellEnd"/>
            <w:r w:rsidRPr="00CC5E42">
              <w:rPr>
                <w:rFonts w:ascii="Times New Roman" w:eastAsia="Times New Roman" w:hAnsi="Times New Roman" w:cs="Times New Roman"/>
                <w:lang w:eastAsia="ru-RU"/>
              </w:rPr>
              <w:t xml:space="preserve"> автоматических тормозов электровозов. Ремонт пневматического оборудования.</w:t>
            </w:r>
          </w:p>
        </w:tc>
      </w:tr>
      <w:tr w:rsidR="00CC5E42" w:rsidRPr="00C63897" w14:paraId="4A60A3AF" w14:textId="77777777" w:rsidTr="00E205A2">
        <w:trPr>
          <w:trHeight w:val="20"/>
        </w:trPr>
        <w:tc>
          <w:tcPr>
            <w:tcW w:w="2972" w:type="dxa"/>
            <w:vMerge/>
          </w:tcPr>
          <w:p w14:paraId="06FA2F0A" w14:textId="77777777" w:rsidR="00CC5E42" w:rsidRPr="00C63897" w:rsidRDefault="00CC5E42" w:rsidP="00E205A2">
            <w:pPr>
              <w:rPr>
                <w:rFonts w:ascii="Times New Roman" w:eastAsia="Times New Roman" w:hAnsi="Times New Roman" w:cs="Times New Roman"/>
                <w:b/>
                <w:bCs/>
                <w:lang w:eastAsia="ru-RU"/>
              </w:rPr>
            </w:pPr>
          </w:p>
        </w:tc>
        <w:tc>
          <w:tcPr>
            <w:tcW w:w="6662" w:type="dxa"/>
          </w:tcPr>
          <w:p w14:paraId="46EB4270" w14:textId="77777777" w:rsidR="00CC5E42" w:rsidRPr="00C63897" w:rsidRDefault="00CC5E42" w:rsidP="00E205A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C5E42" w:rsidRPr="00C63897" w14:paraId="665021E9" w14:textId="77777777" w:rsidTr="00E205A2">
        <w:trPr>
          <w:trHeight w:val="204"/>
        </w:trPr>
        <w:tc>
          <w:tcPr>
            <w:tcW w:w="2972" w:type="dxa"/>
            <w:vMerge/>
          </w:tcPr>
          <w:p w14:paraId="78743C66" w14:textId="77777777" w:rsidR="00CC5E42" w:rsidRPr="00C63897" w:rsidRDefault="00CC5E42" w:rsidP="00E205A2">
            <w:pPr>
              <w:rPr>
                <w:rFonts w:ascii="Times New Roman" w:eastAsia="Times New Roman" w:hAnsi="Times New Roman" w:cs="Times New Roman"/>
                <w:b/>
                <w:bCs/>
                <w:lang w:eastAsia="ru-RU"/>
              </w:rPr>
            </w:pPr>
          </w:p>
        </w:tc>
        <w:tc>
          <w:tcPr>
            <w:tcW w:w="6662" w:type="dxa"/>
          </w:tcPr>
          <w:p w14:paraId="6F66B45F"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20 «Определение параметров работы </w:t>
            </w:r>
            <w:r w:rsidRPr="00CC5E42">
              <w:rPr>
                <w:rFonts w:ascii="Times New Roman" w:eastAsia="Times New Roman" w:hAnsi="Times New Roman" w:cs="Times New Roman"/>
                <w:iCs/>
                <w:lang w:eastAsia="ru-RU"/>
              </w:rPr>
              <w:lastRenderedPageBreak/>
              <w:t>компрессоров»</w:t>
            </w:r>
          </w:p>
          <w:p w14:paraId="522287C3"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21 «Определение параметров работы крана машиниста </w:t>
            </w:r>
            <w:proofErr w:type="spellStart"/>
            <w:r w:rsidRPr="00CC5E42">
              <w:rPr>
                <w:rFonts w:ascii="Times New Roman" w:eastAsia="Times New Roman" w:hAnsi="Times New Roman" w:cs="Times New Roman"/>
                <w:iCs/>
                <w:lang w:eastAsia="ru-RU"/>
              </w:rPr>
              <w:t>усл</w:t>
            </w:r>
            <w:proofErr w:type="spellEnd"/>
            <w:r w:rsidRPr="00CC5E42">
              <w:rPr>
                <w:rFonts w:ascii="Times New Roman" w:eastAsia="Times New Roman" w:hAnsi="Times New Roman" w:cs="Times New Roman"/>
                <w:iCs/>
                <w:lang w:eastAsia="ru-RU"/>
              </w:rPr>
              <w:t>. № 395»</w:t>
            </w:r>
          </w:p>
          <w:p w14:paraId="11BF295F"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22 «Определение параметров работы воздухораспределителя пассажирского типа»</w:t>
            </w:r>
          </w:p>
          <w:p w14:paraId="6DA2D9B5"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23 «Определение параметров работы воздухораспределителя грузового типа»</w:t>
            </w:r>
          </w:p>
          <w:p w14:paraId="1B86D770"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24 «Определение параметров работы электропневматического тормоза»</w:t>
            </w:r>
          </w:p>
          <w:p w14:paraId="4A3ECD20" w14:textId="1F039FB5" w:rsidR="00CC5E42" w:rsidRPr="00C63897"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25 «Изучение работы пневматической системы электровоза»</w:t>
            </w:r>
          </w:p>
        </w:tc>
      </w:tr>
      <w:tr w:rsidR="00CC5E42" w:rsidRPr="004D41E5" w14:paraId="4745C1D3" w14:textId="77777777" w:rsidTr="00E205A2">
        <w:trPr>
          <w:trHeight w:val="361"/>
        </w:trPr>
        <w:tc>
          <w:tcPr>
            <w:tcW w:w="2972" w:type="dxa"/>
            <w:vMerge/>
          </w:tcPr>
          <w:p w14:paraId="2B31C6F4" w14:textId="77777777" w:rsidR="00CC5E42" w:rsidRPr="00C63897" w:rsidRDefault="00CC5E42" w:rsidP="00E205A2">
            <w:pPr>
              <w:rPr>
                <w:rFonts w:ascii="Times New Roman" w:eastAsia="Times New Roman" w:hAnsi="Times New Roman" w:cs="Times New Roman"/>
                <w:b/>
                <w:bCs/>
                <w:lang w:eastAsia="ru-RU"/>
              </w:rPr>
            </w:pPr>
          </w:p>
        </w:tc>
        <w:tc>
          <w:tcPr>
            <w:tcW w:w="6662" w:type="dxa"/>
            <w:vAlign w:val="bottom"/>
          </w:tcPr>
          <w:p w14:paraId="2FAA5A47" w14:textId="77777777" w:rsidR="00CC5E42" w:rsidRDefault="00CC5E42"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5563541" w14:textId="77777777" w:rsidR="00CC5E42" w:rsidRPr="004D41E5" w:rsidRDefault="00CC5E42" w:rsidP="00E205A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5E42" w:rsidRPr="00C63897" w14:paraId="1430543E" w14:textId="77777777" w:rsidTr="00E205A2">
        <w:tc>
          <w:tcPr>
            <w:tcW w:w="2972" w:type="dxa"/>
            <w:vMerge w:val="restart"/>
          </w:tcPr>
          <w:p w14:paraId="0EBA5AAB" w14:textId="77777777" w:rsidR="00CC5E42" w:rsidRPr="00CC5E42"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1.6</w:t>
            </w:r>
          </w:p>
          <w:p w14:paraId="52635245" w14:textId="1E351AF4" w:rsidR="00CC5E42" w:rsidRPr="00C63897" w:rsidRDefault="00CC5E42" w:rsidP="00CC5E42">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Локомотивные системы безопасности движения</w:t>
            </w:r>
          </w:p>
        </w:tc>
        <w:tc>
          <w:tcPr>
            <w:tcW w:w="6662" w:type="dxa"/>
          </w:tcPr>
          <w:p w14:paraId="4757F3CA" w14:textId="77777777" w:rsidR="00CC5E42" w:rsidRPr="00C63897" w:rsidRDefault="00CC5E42" w:rsidP="00E205A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CC5E42" w:rsidRPr="00C63897" w14:paraId="606B920C" w14:textId="77777777" w:rsidTr="00E205A2">
        <w:trPr>
          <w:trHeight w:val="396"/>
        </w:trPr>
        <w:tc>
          <w:tcPr>
            <w:tcW w:w="2972" w:type="dxa"/>
            <w:vMerge/>
          </w:tcPr>
          <w:p w14:paraId="1D1C896B" w14:textId="77777777" w:rsidR="00CC5E42" w:rsidRPr="00C63897" w:rsidRDefault="00CC5E42" w:rsidP="00E205A2">
            <w:pPr>
              <w:rPr>
                <w:rFonts w:ascii="Times New Roman" w:eastAsia="Times New Roman" w:hAnsi="Times New Roman" w:cs="Times New Roman"/>
                <w:b/>
                <w:bCs/>
                <w:lang w:eastAsia="ru-RU"/>
              </w:rPr>
            </w:pPr>
          </w:p>
        </w:tc>
        <w:tc>
          <w:tcPr>
            <w:tcW w:w="6662" w:type="dxa"/>
          </w:tcPr>
          <w:p w14:paraId="20DA62A6" w14:textId="7777777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Основные сведения о локомотивных системах безопасности. Классификация, назначение, способы контроля скорости и состояния машиниста. Локомотивные устройства безопасности (далее – ЛУБ), принцип работы радиоканала, СНС (спутниковая навигационная система).</w:t>
            </w:r>
          </w:p>
          <w:p w14:paraId="75074B26" w14:textId="7777777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Автоматическая локомотивная сигнализация (далее – АЛС). Назначение, принцип работы АЛСН, АЛС-ЕН. Правила эксплуатации АЛСН в пути следования. </w:t>
            </w:r>
            <w:proofErr w:type="spellStart"/>
            <w:r w:rsidRPr="00CC5E42">
              <w:rPr>
                <w:rFonts w:ascii="Times New Roman" w:eastAsia="Times New Roman" w:hAnsi="Times New Roman" w:cs="Times New Roman"/>
                <w:lang w:eastAsia="ru-RU"/>
              </w:rPr>
              <w:t>Скоростемеры</w:t>
            </w:r>
            <w:proofErr w:type="spellEnd"/>
            <w:r w:rsidRPr="00CC5E42">
              <w:rPr>
                <w:rFonts w:ascii="Times New Roman" w:eastAsia="Times New Roman" w:hAnsi="Times New Roman" w:cs="Times New Roman"/>
                <w:lang w:eastAsia="ru-RU"/>
              </w:rPr>
              <w:t xml:space="preserve">. Технические характеристики </w:t>
            </w:r>
            <w:proofErr w:type="spellStart"/>
            <w:r w:rsidRPr="00CC5E42">
              <w:rPr>
                <w:rFonts w:ascii="Times New Roman" w:eastAsia="Times New Roman" w:hAnsi="Times New Roman" w:cs="Times New Roman"/>
                <w:lang w:eastAsia="ru-RU"/>
              </w:rPr>
              <w:t>скоростемера</w:t>
            </w:r>
            <w:proofErr w:type="spellEnd"/>
            <w:r w:rsidRPr="00CC5E42">
              <w:rPr>
                <w:rFonts w:ascii="Times New Roman" w:eastAsia="Times New Roman" w:hAnsi="Times New Roman" w:cs="Times New Roman"/>
                <w:lang w:eastAsia="ru-RU"/>
              </w:rPr>
              <w:t xml:space="preserve"> 3СЛ2М, КПД: поблочное устройство, эксплуатация.</w:t>
            </w:r>
          </w:p>
          <w:p w14:paraId="6AD09EDE" w14:textId="33DAF0A2" w:rsidR="00CC5E42" w:rsidRPr="00C63897"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Электромеханические устройства безопасности. Технические характеристики, поблочное устройство, эксплуатация. Дополнительные устройства безопасности. Технические характеристики, поблочное устройство, эксплуатация. КЛУБ</w:t>
            </w:r>
            <w:proofErr w:type="gramStart"/>
            <w:r w:rsidRPr="00CC5E42">
              <w:rPr>
                <w:rFonts w:ascii="Times New Roman" w:eastAsia="Times New Roman" w:hAnsi="Times New Roman" w:cs="Times New Roman"/>
                <w:lang w:eastAsia="ru-RU"/>
              </w:rPr>
              <w:t xml:space="preserve"> (-</w:t>
            </w:r>
            <w:proofErr w:type="gramEnd"/>
            <w:r w:rsidRPr="00CC5E42">
              <w:rPr>
                <w:rFonts w:ascii="Times New Roman" w:eastAsia="Times New Roman" w:hAnsi="Times New Roman" w:cs="Times New Roman"/>
                <w:lang w:eastAsia="ru-RU"/>
              </w:rPr>
              <w:t>У) – комплексное локомотивное устройство безопасности. 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 Перспективные системы безопасности. Назначение, основные принципы работы систем КУПОЛ, систем управления маневровой (далее – МАЛС) и горочной автоматической локомотивной (далее – ГАЛС) сигнализациями. Техническое обслуживание локомотивных систем безопасности. Общие сведения о регламенте работ, настройка и проверка в эксплуатации с использованием носимых приборов. Основные принципы и правила технического обслуживания приборов безопасности</w:t>
            </w:r>
          </w:p>
        </w:tc>
      </w:tr>
      <w:tr w:rsidR="00CC5E42" w:rsidRPr="00C63897" w14:paraId="1BC42EBF" w14:textId="77777777" w:rsidTr="00E205A2">
        <w:trPr>
          <w:trHeight w:val="20"/>
        </w:trPr>
        <w:tc>
          <w:tcPr>
            <w:tcW w:w="2972" w:type="dxa"/>
            <w:vMerge/>
          </w:tcPr>
          <w:p w14:paraId="19CEC9AD" w14:textId="77777777" w:rsidR="00CC5E42" w:rsidRPr="00C63897" w:rsidRDefault="00CC5E42" w:rsidP="00E205A2">
            <w:pPr>
              <w:rPr>
                <w:rFonts w:ascii="Times New Roman" w:eastAsia="Times New Roman" w:hAnsi="Times New Roman" w:cs="Times New Roman"/>
                <w:b/>
                <w:bCs/>
                <w:lang w:eastAsia="ru-RU"/>
              </w:rPr>
            </w:pPr>
          </w:p>
        </w:tc>
        <w:tc>
          <w:tcPr>
            <w:tcW w:w="6662" w:type="dxa"/>
          </w:tcPr>
          <w:p w14:paraId="2D1BBA3B" w14:textId="77777777" w:rsidR="00CC5E42" w:rsidRPr="00C63897" w:rsidRDefault="00CC5E42" w:rsidP="00E205A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C5E42" w:rsidRPr="00C63897" w14:paraId="57CECFC2" w14:textId="77777777" w:rsidTr="00E205A2">
        <w:trPr>
          <w:trHeight w:val="204"/>
        </w:trPr>
        <w:tc>
          <w:tcPr>
            <w:tcW w:w="2972" w:type="dxa"/>
            <w:vMerge/>
          </w:tcPr>
          <w:p w14:paraId="50420989" w14:textId="77777777" w:rsidR="00CC5E42" w:rsidRPr="00C63897" w:rsidRDefault="00CC5E42" w:rsidP="00E205A2">
            <w:pPr>
              <w:rPr>
                <w:rFonts w:ascii="Times New Roman" w:eastAsia="Times New Roman" w:hAnsi="Times New Roman" w:cs="Times New Roman"/>
                <w:b/>
                <w:bCs/>
                <w:lang w:eastAsia="ru-RU"/>
              </w:rPr>
            </w:pPr>
          </w:p>
        </w:tc>
        <w:tc>
          <w:tcPr>
            <w:tcW w:w="6662" w:type="dxa"/>
          </w:tcPr>
          <w:p w14:paraId="17AD173E" w14:textId="77777777" w:rsidR="00CC5E42" w:rsidRPr="00CC5E42"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26 «Исследование работы устройства КЛУБ </w:t>
            </w:r>
            <w:proofErr w:type="gramStart"/>
            <w:r w:rsidRPr="00CC5E42">
              <w:rPr>
                <w:rFonts w:ascii="Times New Roman" w:eastAsia="Times New Roman" w:hAnsi="Times New Roman" w:cs="Times New Roman"/>
                <w:iCs/>
                <w:lang w:eastAsia="ru-RU"/>
              </w:rPr>
              <w:t>–У</w:t>
            </w:r>
            <w:proofErr w:type="gramEnd"/>
            <w:r w:rsidRPr="00CC5E42">
              <w:rPr>
                <w:rFonts w:ascii="Times New Roman" w:eastAsia="Times New Roman" w:hAnsi="Times New Roman" w:cs="Times New Roman"/>
                <w:iCs/>
                <w:lang w:eastAsia="ru-RU"/>
              </w:rPr>
              <w:t>»</w:t>
            </w:r>
          </w:p>
          <w:p w14:paraId="35960872" w14:textId="666164C3" w:rsidR="00CC5E42" w:rsidRPr="00C63897" w:rsidRDefault="00CC5E42" w:rsidP="00CC5E42">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Практическое занятие № 15 «Расшифровка </w:t>
            </w:r>
            <w:proofErr w:type="spellStart"/>
            <w:r w:rsidRPr="00CC5E42">
              <w:rPr>
                <w:rFonts w:ascii="Times New Roman" w:eastAsia="Times New Roman" w:hAnsi="Times New Roman" w:cs="Times New Roman"/>
                <w:iCs/>
                <w:lang w:eastAsia="ru-RU"/>
              </w:rPr>
              <w:t>скоростемерной</w:t>
            </w:r>
            <w:proofErr w:type="spellEnd"/>
            <w:r w:rsidRPr="00CC5E42">
              <w:rPr>
                <w:rFonts w:ascii="Times New Roman" w:eastAsia="Times New Roman" w:hAnsi="Times New Roman" w:cs="Times New Roman"/>
                <w:iCs/>
                <w:lang w:eastAsia="ru-RU"/>
              </w:rPr>
              <w:t xml:space="preserve"> ленты»</w:t>
            </w:r>
          </w:p>
        </w:tc>
      </w:tr>
      <w:tr w:rsidR="00CC5E42" w:rsidRPr="004D41E5" w14:paraId="129910DE" w14:textId="77777777" w:rsidTr="00E205A2">
        <w:trPr>
          <w:trHeight w:val="361"/>
        </w:trPr>
        <w:tc>
          <w:tcPr>
            <w:tcW w:w="2972" w:type="dxa"/>
            <w:vMerge/>
          </w:tcPr>
          <w:p w14:paraId="34053738" w14:textId="77777777" w:rsidR="00CC5E42" w:rsidRPr="00C63897" w:rsidRDefault="00CC5E42" w:rsidP="00E205A2">
            <w:pPr>
              <w:rPr>
                <w:rFonts w:ascii="Times New Roman" w:eastAsia="Times New Roman" w:hAnsi="Times New Roman" w:cs="Times New Roman"/>
                <w:b/>
                <w:bCs/>
                <w:lang w:eastAsia="ru-RU"/>
              </w:rPr>
            </w:pPr>
          </w:p>
        </w:tc>
        <w:tc>
          <w:tcPr>
            <w:tcW w:w="6662" w:type="dxa"/>
            <w:vAlign w:val="bottom"/>
          </w:tcPr>
          <w:p w14:paraId="47242ED8" w14:textId="77777777" w:rsidR="00CC5E42" w:rsidRDefault="00CC5E42"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225E398" w14:textId="77777777" w:rsidR="00CC5E42" w:rsidRPr="004D41E5" w:rsidRDefault="00CC5E42" w:rsidP="00E205A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C5E42" w:rsidRPr="00C63897" w14:paraId="6A297C46" w14:textId="77777777" w:rsidTr="00E205A2">
        <w:tc>
          <w:tcPr>
            <w:tcW w:w="9634" w:type="dxa"/>
            <w:gridSpan w:val="2"/>
          </w:tcPr>
          <w:p w14:paraId="763134CE" w14:textId="77777777" w:rsidR="00CC5E42" w:rsidRDefault="00CC5E42" w:rsidP="00CC5E4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6EF0E7E9" w14:textId="77777777" w:rsidR="00CC5E42" w:rsidRDefault="00CC5E42" w:rsidP="00CC5E4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74DCA6B9" w14:textId="5AD72390"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Заточка режущего инструмента</w:t>
            </w:r>
          </w:p>
          <w:p w14:paraId="4FF4EF82" w14:textId="1C2806FC"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Разметка плоских поверхностей.</w:t>
            </w:r>
          </w:p>
          <w:p w14:paraId="02952213" w14:textId="664500F5"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Рубка металла. Правка и гибка металла. Резка металла. Опиливание металла.</w:t>
            </w:r>
          </w:p>
          <w:p w14:paraId="2E48F032" w14:textId="195EAF4E"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Сверление, </w:t>
            </w:r>
            <w:proofErr w:type="spellStart"/>
            <w:r w:rsidRPr="00CC5E42">
              <w:rPr>
                <w:rFonts w:ascii="Times New Roman" w:eastAsia="Times New Roman" w:hAnsi="Times New Roman" w:cs="Times New Roman"/>
                <w:lang w:eastAsia="ru-RU"/>
              </w:rPr>
              <w:t>зенкование</w:t>
            </w:r>
            <w:proofErr w:type="spellEnd"/>
            <w:r w:rsidRPr="00CC5E42">
              <w:rPr>
                <w:rFonts w:ascii="Times New Roman" w:eastAsia="Times New Roman" w:hAnsi="Times New Roman" w:cs="Times New Roman"/>
                <w:lang w:eastAsia="ru-RU"/>
              </w:rPr>
              <w:t xml:space="preserve"> и развертывание отверстий.</w:t>
            </w:r>
          </w:p>
          <w:p w14:paraId="3F3377F9" w14:textId="481F85D6"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Нарезание резьбы.</w:t>
            </w:r>
          </w:p>
          <w:p w14:paraId="348E52B7" w14:textId="3FE125C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Распиливание и припасовка.</w:t>
            </w:r>
          </w:p>
          <w:p w14:paraId="5308065A" w14:textId="719EFC0E"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Притирка. Шабрение.</w:t>
            </w:r>
          </w:p>
          <w:p w14:paraId="75E89CA9" w14:textId="13C33C4D"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lastRenderedPageBreak/>
              <w:t>Сборка неразъемных и разъемных соединений.</w:t>
            </w:r>
          </w:p>
          <w:p w14:paraId="77CEE3CC" w14:textId="198F79DB"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Выполнение работ по соединению узлов с соблюдением размеров и их взаиморасположения при подвижной посадке со шплинтовым креплением.</w:t>
            </w:r>
          </w:p>
          <w:p w14:paraId="5705F23C" w14:textId="3D93D65E"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Выполнение электромонтажных работ.</w:t>
            </w:r>
          </w:p>
          <w:p w14:paraId="1A2ABBA5" w14:textId="78846FE1"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Выполнение электромонтажных операций с проводами и кабелями.</w:t>
            </w:r>
          </w:p>
          <w:p w14:paraId="58C3CA01" w14:textId="320A7392" w:rsidR="00CC5E42" w:rsidRPr="00C63897"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Проведение лужения и пайки</w:t>
            </w:r>
          </w:p>
        </w:tc>
      </w:tr>
      <w:tr w:rsidR="00CC5E42" w:rsidRPr="00C63897" w14:paraId="1A4DCD2E" w14:textId="77777777" w:rsidTr="00E205A2">
        <w:trPr>
          <w:trHeight w:val="317"/>
        </w:trPr>
        <w:tc>
          <w:tcPr>
            <w:tcW w:w="9634" w:type="dxa"/>
            <w:gridSpan w:val="2"/>
          </w:tcPr>
          <w:p w14:paraId="5491898E" w14:textId="77777777" w:rsidR="00CC5E42" w:rsidRDefault="00CC5E42" w:rsidP="00CC5E4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p>
          <w:p w14:paraId="75CA4BA2" w14:textId="77777777" w:rsidR="00CC5E42" w:rsidRDefault="00CC5E42" w:rsidP="00CC5E4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1C61E2F3" w14:textId="01EAA00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Подготовка электровоза к работе, приемка и проведение технического обслуживания.</w:t>
            </w:r>
          </w:p>
          <w:p w14:paraId="724C5113" w14:textId="5DE4422B"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Проверка работоспособности систем электровоза.</w:t>
            </w:r>
          </w:p>
          <w:p w14:paraId="74CF4D12" w14:textId="1441919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Приведение систем электровоза в нерабочее состояние. </w:t>
            </w:r>
          </w:p>
          <w:p w14:paraId="4FCC9F74" w14:textId="0CB40DE5"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 xml:space="preserve">Определение неисправного состояния электровоза по внешним признакам.  </w:t>
            </w:r>
          </w:p>
          <w:p w14:paraId="780DFEFA" w14:textId="7CCCC76A"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механического оборудования электровоза.</w:t>
            </w:r>
          </w:p>
          <w:p w14:paraId="4BFBB4DB" w14:textId="0D4AC2E1"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высоковольтного оборудования электровоза.</w:t>
            </w:r>
          </w:p>
          <w:p w14:paraId="12560F1A" w14:textId="3B3A88D5"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электрических машин электровоза.</w:t>
            </w:r>
          </w:p>
          <w:p w14:paraId="0A8E0E3F" w14:textId="0C7AE4B4"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низковольтных аппаратов электровоза.</w:t>
            </w:r>
          </w:p>
          <w:p w14:paraId="06C54A67" w14:textId="418FC66D"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электрических схем электровоза.</w:t>
            </w:r>
          </w:p>
          <w:p w14:paraId="59C3F7C8" w14:textId="285646B7"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пневматического оборудования электровоза.</w:t>
            </w:r>
          </w:p>
          <w:p w14:paraId="4E058D7F" w14:textId="36ADDC85" w:rsidR="00CC5E42" w:rsidRPr="00CC5E42"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двигателя локомотива электровоза.</w:t>
            </w:r>
          </w:p>
          <w:p w14:paraId="6E56FDA6" w14:textId="64045FF9" w:rsidR="00CC5E42" w:rsidRPr="00C63897" w:rsidRDefault="00CC5E42" w:rsidP="00CC5E42">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вспомогательного оборудования электровоза.</w:t>
            </w:r>
          </w:p>
        </w:tc>
      </w:tr>
      <w:tr w:rsidR="00CC5E42" w:rsidRPr="00300E95" w14:paraId="68250296" w14:textId="77777777" w:rsidTr="00E205A2">
        <w:tc>
          <w:tcPr>
            <w:tcW w:w="9634" w:type="dxa"/>
            <w:gridSpan w:val="2"/>
          </w:tcPr>
          <w:p w14:paraId="35C52B90" w14:textId="6764A7BF" w:rsidR="00CC5E42" w:rsidRPr="00300E95" w:rsidRDefault="00CC5E42" w:rsidP="00CC5E42">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 экзамен</w:t>
            </w:r>
          </w:p>
        </w:tc>
      </w:tr>
      <w:tr w:rsidR="00CC5E42" w:rsidRPr="00C63897" w14:paraId="4BF258E9" w14:textId="77777777" w:rsidTr="00E205A2">
        <w:tc>
          <w:tcPr>
            <w:tcW w:w="9634" w:type="dxa"/>
            <w:gridSpan w:val="2"/>
          </w:tcPr>
          <w:p w14:paraId="6EE11512" w14:textId="17BB3795" w:rsidR="00CC5E42" w:rsidRPr="00C63897" w:rsidRDefault="00CC5E42" w:rsidP="00CC5E42">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892</w:t>
            </w:r>
          </w:p>
        </w:tc>
      </w:tr>
      <w:bookmarkEnd w:id="72"/>
    </w:tbl>
    <w:p w14:paraId="7CD4B185" w14:textId="576516C6" w:rsidR="00782EFC" w:rsidRDefault="00782EFC"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75" w:name="_Toc152334671"/>
      <w:bookmarkStart w:id="76" w:name="_Toc204964595"/>
      <w:bookmarkStart w:id="77" w:name="_Toc204970488"/>
      <w:bookmarkStart w:id="78" w:name="_Toc204971871"/>
      <w:bookmarkStart w:id="79" w:name="_Toc204971986"/>
      <w:bookmarkStart w:id="80" w:name="_Toc204975456"/>
      <w:bookmarkStart w:id="81" w:name="_Toc204975574"/>
      <w:bookmarkStart w:id="82" w:name="_Toc204975689"/>
      <w:bookmarkStart w:id="83" w:name="_Toc204975804"/>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75"/>
      <w:bookmarkEnd w:id="76"/>
      <w:bookmarkEnd w:id="77"/>
      <w:bookmarkEnd w:id="78"/>
      <w:bookmarkEnd w:id="79"/>
      <w:bookmarkEnd w:id="80"/>
      <w:bookmarkEnd w:id="81"/>
      <w:bookmarkEnd w:id="82"/>
      <w:bookmarkEnd w:id="83"/>
    </w:p>
    <w:p w14:paraId="5687404E" w14:textId="77777777" w:rsidR="00782EFC" w:rsidRPr="00E11160" w:rsidRDefault="00782EFC" w:rsidP="00782EFC">
      <w:pPr>
        <w:pStyle w:val="114"/>
        <w:rPr>
          <w:rFonts w:ascii="Times New Roman" w:hAnsi="Times New Roman"/>
        </w:rPr>
      </w:pPr>
      <w:bookmarkStart w:id="84" w:name="_Toc152334672"/>
      <w:bookmarkStart w:id="85" w:name="_Toc204964596"/>
      <w:bookmarkStart w:id="86" w:name="_Toc204970489"/>
      <w:bookmarkStart w:id="87" w:name="_Toc204971872"/>
      <w:bookmarkStart w:id="88" w:name="_Toc204971987"/>
      <w:bookmarkStart w:id="89" w:name="_Toc204975457"/>
      <w:bookmarkStart w:id="90" w:name="_Toc204975575"/>
      <w:bookmarkStart w:id="91" w:name="_Toc204975690"/>
      <w:bookmarkStart w:id="92" w:name="_Toc204975805"/>
      <w:r w:rsidRPr="00E11160">
        <w:rPr>
          <w:rFonts w:ascii="Times New Roman" w:hAnsi="Times New Roman"/>
        </w:rPr>
        <w:t>3.1. Материально-техническое обеспечение</w:t>
      </w:r>
      <w:bookmarkEnd w:id="84"/>
      <w:bookmarkEnd w:id="85"/>
      <w:bookmarkEnd w:id="86"/>
      <w:bookmarkEnd w:id="87"/>
      <w:bookmarkEnd w:id="88"/>
      <w:bookmarkEnd w:id="89"/>
      <w:bookmarkEnd w:id="90"/>
      <w:bookmarkEnd w:id="91"/>
      <w:bookmarkEnd w:id="92"/>
    </w:p>
    <w:p w14:paraId="24521659" w14:textId="17BC550C" w:rsidR="00782EFC" w:rsidRPr="00FA680C" w:rsidRDefault="00782EFC" w:rsidP="00782EFC">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sidR="00CC5E42">
        <w:rPr>
          <w:rFonts w:ascii="Times New Roman" w:hAnsi="Times New Roman" w:cs="Times New Roman"/>
          <w:bCs/>
          <w:sz w:val="24"/>
          <w:szCs w:val="24"/>
        </w:rPr>
        <w:t xml:space="preserve"> «Конструкции локомотива»,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7C3007CE" w14:textId="6E3EA0C7" w:rsidR="00782EFC" w:rsidRPr="00FA680C" w:rsidRDefault="00782EFC" w:rsidP="00782EF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Мастерская</w:t>
      </w:r>
      <w:r w:rsidR="00CC5E42">
        <w:rPr>
          <w:rFonts w:ascii="Times New Roman" w:hAnsi="Times New Roman" w:cs="Times New Roman"/>
          <w:bCs/>
          <w:sz w:val="24"/>
          <w:szCs w:val="24"/>
        </w:rPr>
        <w:t xml:space="preserve"> «Слесарная»,</w:t>
      </w:r>
      <w:r w:rsidRPr="00FA680C">
        <w:rPr>
          <w:rFonts w:ascii="Times New Roman" w:hAnsi="Times New Roman" w:cs="Times New Roman"/>
          <w:bCs/>
          <w:sz w:val="24"/>
          <w:szCs w:val="24"/>
        </w:rPr>
        <w:t xml:space="preserve"> оснащенная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C1B1F80" w14:textId="73AAE588" w:rsidR="006841BF" w:rsidRDefault="00782EFC" w:rsidP="009E143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687C1E02" w14:textId="77777777" w:rsidR="009E143C" w:rsidRPr="009E143C" w:rsidRDefault="009E143C" w:rsidP="009E143C">
      <w:pPr>
        <w:suppressAutoHyphens/>
        <w:ind w:firstLine="709"/>
        <w:jc w:val="both"/>
        <w:rPr>
          <w:rFonts w:ascii="Times New Roman" w:hAnsi="Times New Roman" w:cs="Times New Roman"/>
          <w:bCs/>
          <w:i/>
          <w:iCs/>
          <w:sz w:val="24"/>
          <w:szCs w:val="24"/>
        </w:rPr>
      </w:pPr>
    </w:p>
    <w:p w14:paraId="7FD9D41E" w14:textId="77777777" w:rsidR="00782EFC" w:rsidRPr="00E11160" w:rsidRDefault="00782EFC" w:rsidP="00782EFC">
      <w:pPr>
        <w:pStyle w:val="114"/>
        <w:rPr>
          <w:rFonts w:ascii="Times New Roman" w:eastAsia="Times New Roman" w:hAnsi="Times New Roman"/>
        </w:rPr>
      </w:pPr>
      <w:bookmarkStart w:id="93" w:name="_Toc152334673"/>
      <w:bookmarkStart w:id="94" w:name="_Toc204964597"/>
      <w:bookmarkStart w:id="95" w:name="_Toc204970490"/>
      <w:bookmarkStart w:id="96" w:name="_Toc204971873"/>
      <w:bookmarkStart w:id="97" w:name="_Toc204971988"/>
      <w:bookmarkStart w:id="98" w:name="_Toc204975458"/>
      <w:bookmarkStart w:id="99" w:name="_Toc204975576"/>
      <w:bookmarkStart w:id="100" w:name="_Toc204975691"/>
      <w:bookmarkStart w:id="101" w:name="_Toc204975806"/>
      <w:r w:rsidRPr="00E11160">
        <w:rPr>
          <w:rFonts w:ascii="Times New Roman" w:hAnsi="Times New Roman"/>
        </w:rPr>
        <w:t>3.2. Учебно-методическое обеспечение</w:t>
      </w:r>
      <w:bookmarkEnd w:id="93"/>
      <w:bookmarkEnd w:id="94"/>
      <w:bookmarkEnd w:id="95"/>
      <w:bookmarkEnd w:id="96"/>
      <w:bookmarkEnd w:id="97"/>
      <w:bookmarkEnd w:id="98"/>
      <w:bookmarkEnd w:id="99"/>
      <w:bookmarkEnd w:id="100"/>
      <w:bookmarkEnd w:id="101"/>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102"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102"/>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E328060" w14:textId="77777777" w:rsidR="009E143C" w:rsidRPr="009E143C" w:rsidRDefault="009E143C" w:rsidP="009E143C">
      <w:pPr>
        <w:pStyle w:val="a4"/>
        <w:numPr>
          <w:ilvl w:val="0"/>
          <w:numId w:val="15"/>
        </w:numPr>
        <w:spacing w:line="276" w:lineRule="auto"/>
        <w:ind w:left="426"/>
        <w:jc w:val="both"/>
        <w:rPr>
          <w:rFonts w:ascii="Times New Roman" w:eastAsia="Times New Roman" w:hAnsi="Times New Roman" w:cs="Times New Roman"/>
          <w:sz w:val="24"/>
          <w:szCs w:val="24"/>
          <w:lang w:eastAsia="ru-RU"/>
        </w:rPr>
      </w:pPr>
      <w:r w:rsidRPr="009E143C">
        <w:rPr>
          <w:rFonts w:ascii="Times New Roman" w:hAnsi="Times New Roman" w:cs="Times New Roman"/>
          <w:bCs/>
          <w:iCs/>
          <w:sz w:val="24"/>
          <w:szCs w:val="24"/>
        </w:rPr>
        <w:t>Грищенко А.В. Устройство и ремонт электровозов и электропоездов. Учебник для образовательных учреждений начального профессионального образовани</w:t>
      </w:r>
      <w:proofErr w:type="gramStart"/>
      <w:r w:rsidRPr="009E143C">
        <w:rPr>
          <w:rFonts w:ascii="Times New Roman" w:hAnsi="Times New Roman" w:cs="Times New Roman"/>
          <w:bCs/>
          <w:iCs/>
          <w:sz w:val="24"/>
          <w:szCs w:val="24"/>
        </w:rPr>
        <w:t>я-</w:t>
      </w:r>
      <w:proofErr w:type="gramEnd"/>
      <w:r w:rsidRPr="009E143C">
        <w:rPr>
          <w:rFonts w:ascii="Times New Roman" w:hAnsi="Times New Roman" w:cs="Times New Roman"/>
          <w:bCs/>
          <w:iCs/>
          <w:sz w:val="24"/>
          <w:szCs w:val="24"/>
        </w:rPr>
        <w:t xml:space="preserve"> М.: Издательский центр «Академия», 2013, 320 с.</w:t>
      </w:r>
    </w:p>
    <w:p w14:paraId="5273BF8F" w14:textId="77777777" w:rsidR="009E143C" w:rsidRPr="009E143C" w:rsidRDefault="009E143C" w:rsidP="009E143C">
      <w:pPr>
        <w:pStyle w:val="a4"/>
        <w:numPr>
          <w:ilvl w:val="0"/>
          <w:numId w:val="15"/>
        </w:numPr>
        <w:spacing w:line="276" w:lineRule="auto"/>
        <w:ind w:left="426"/>
        <w:jc w:val="both"/>
        <w:rPr>
          <w:rFonts w:ascii="Times New Roman" w:hAnsi="Times New Roman" w:cs="Times New Roman"/>
          <w:bCs/>
          <w:iCs/>
          <w:sz w:val="24"/>
          <w:szCs w:val="24"/>
        </w:rPr>
      </w:pPr>
      <w:r w:rsidRPr="009E143C">
        <w:rPr>
          <w:rFonts w:ascii="Times New Roman" w:hAnsi="Times New Roman" w:cs="Times New Roman"/>
          <w:bCs/>
          <w:iCs/>
          <w:sz w:val="24"/>
          <w:szCs w:val="24"/>
        </w:rPr>
        <w:t xml:space="preserve">Крылов, В.И., Крылов В.В. Автоматические тормоза подвижного состава: учебник для СПО. – М.: Альянс, 2016. – 360с., ил. </w:t>
      </w:r>
      <w:proofErr w:type="spellStart"/>
      <w:r w:rsidRPr="009E143C">
        <w:rPr>
          <w:rFonts w:ascii="Times New Roman" w:hAnsi="Times New Roman" w:cs="Times New Roman"/>
          <w:bCs/>
          <w:iCs/>
          <w:sz w:val="24"/>
          <w:szCs w:val="24"/>
        </w:rPr>
        <w:t>табл</w:t>
      </w:r>
      <w:proofErr w:type="spellEnd"/>
      <w:r w:rsidRPr="009E143C">
        <w:rPr>
          <w:rFonts w:ascii="Times New Roman" w:hAnsi="Times New Roman" w:cs="Times New Roman"/>
          <w:bCs/>
          <w:iCs/>
          <w:sz w:val="24"/>
          <w:szCs w:val="24"/>
        </w:rPr>
        <w:t>.+</w:t>
      </w:r>
      <w:proofErr w:type="spellStart"/>
      <w:r w:rsidRPr="009E143C">
        <w:rPr>
          <w:rFonts w:ascii="Times New Roman" w:hAnsi="Times New Roman" w:cs="Times New Roman"/>
          <w:bCs/>
          <w:iCs/>
          <w:sz w:val="24"/>
          <w:szCs w:val="24"/>
        </w:rPr>
        <w:t>цв</w:t>
      </w:r>
      <w:proofErr w:type="gramStart"/>
      <w:r w:rsidRPr="009E143C">
        <w:rPr>
          <w:rFonts w:ascii="Times New Roman" w:hAnsi="Times New Roman" w:cs="Times New Roman"/>
          <w:bCs/>
          <w:iCs/>
          <w:sz w:val="24"/>
          <w:szCs w:val="24"/>
        </w:rPr>
        <w:t>.с</w:t>
      </w:r>
      <w:proofErr w:type="gramEnd"/>
      <w:r w:rsidRPr="009E143C">
        <w:rPr>
          <w:rFonts w:ascii="Times New Roman" w:hAnsi="Times New Roman" w:cs="Times New Roman"/>
          <w:bCs/>
          <w:iCs/>
          <w:sz w:val="24"/>
          <w:szCs w:val="24"/>
        </w:rPr>
        <w:t>хемы</w:t>
      </w:r>
      <w:proofErr w:type="spellEnd"/>
    </w:p>
    <w:p w14:paraId="3D88C53D" w14:textId="77777777" w:rsidR="009E143C" w:rsidRPr="009E143C" w:rsidRDefault="009E143C" w:rsidP="009E143C">
      <w:pPr>
        <w:pStyle w:val="a4"/>
        <w:numPr>
          <w:ilvl w:val="0"/>
          <w:numId w:val="15"/>
        </w:numPr>
        <w:spacing w:line="276" w:lineRule="auto"/>
        <w:ind w:left="426"/>
        <w:jc w:val="both"/>
        <w:rPr>
          <w:rFonts w:ascii="Times New Roman" w:hAnsi="Times New Roman" w:cs="Times New Roman"/>
          <w:bCs/>
          <w:iCs/>
          <w:sz w:val="24"/>
          <w:szCs w:val="24"/>
        </w:rPr>
      </w:pPr>
      <w:r w:rsidRPr="009E143C">
        <w:rPr>
          <w:rFonts w:ascii="Times New Roman" w:hAnsi="Times New Roman" w:cs="Times New Roman"/>
          <w:bCs/>
          <w:iCs/>
          <w:sz w:val="24"/>
          <w:szCs w:val="24"/>
        </w:rPr>
        <w:t xml:space="preserve">Образовательная платформа </w:t>
      </w:r>
      <w:proofErr w:type="spellStart"/>
      <w:r w:rsidRPr="009E143C">
        <w:rPr>
          <w:rFonts w:ascii="Times New Roman" w:hAnsi="Times New Roman" w:cs="Times New Roman"/>
          <w:bCs/>
          <w:iCs/>
          <w:sz w:val="24"/>
          <w:szCs w:val="24"/>
        </w:rPr>
        <w:t>Юрайт</w:t>
      </w:r>
      <w:proofErr w:type="spellEnd"/>
      <w:r w:rsidRPr="009E143C">
        <w:rPr>
          <w:rFonts w:ascii="Times New Roman" w:hAnsi="Times New Roman" w:cs="Times New Roman"/>
          <w:bCs/>
          <w:iCs/>
          <w:sz w:val="24"/>
          <w:szCs w:val="24"/>
        </w:rPr>
        <w:t xml:space="preserve"> https://urait.ru</w:t>
      </w:r>
    </w:p>
    <w:p w14:paraId="43038B67" w14:textId="77777777" w:rsidR="009E143C" w:rsidRPr="009E143C" w:rsidRDefault="009E143C" w:rsidP="009E143C">
      <w:pPr>
        <w:pStyle w:val="a4"/>
        <w:numPr>
          <w:ilvl w:val="0"/>
          <w:numId w:val="15"/>
        </w:numPr>
        <w:spacing w:line="276" w:lineRule="auto"/>
        <w:ind w:left="426"/>
        <w:jc w:val="both"/>
        <w:rPr>
          <w:rFonts w:ascii="Times New Roman" w:hAnsi="Times New Roman" w:cs="Times New Roman"/>
          <w:bCs/>
          <w:iCs/>
          <w:sz w:val="24"/>
          <w:szCs w:val="24"/>
        </w:rPr>
      </w:pPr>
      <w:r w:rsidRPr="009E143C">
        <w:rPr>
          <w:rFonts w:ascii="Times New Roman" w:hAnsi="Times New Roman" w:cs="Times New Roman"/>
          <w:bCs/>
          <w:iCs/>
          <w:sz w:val="24"/>
          <w:szCs w:val="24"/>
        </w:rPr>
        <w:t>Тяговые электрические машины: учебник / В.Г. Щербаков и др.; под ред. В.Г. Щербакова, А.Д. Петрушина. - М.: ФГБОУ Учебн</w:t>
      </w:r>
      <w:proofErr w:type="gramStart"/>
      <w:r w:rsidRPr="009E143C">
        <w:rPr>
          <w:rFonts w:ascii="Times New Roman" w:hAnsi="Times New Roman" w:cs="Times New Roman"/>
          <w:bCs/>
          <w:iCs/>
          <w:sz w:val="24"/>
          <w:szCs w:val="24"/>
        </w:rPr>
        <w:t>о-</w:t>
      </w:r>
      <w:proofErr w:type="gramEnd"/>
      <w:r w:rsidRPr="009E143C">
        <w:rPr>
          <w:rFonts w:ascii="Times New Roman" w:hAnsi="Times New Roman" w:cs="Times New Roman"/>
          <w:bCs/>
          <w:iCs/>
          <w:sz w:val="24"/>
          <w:szCs w:val="24"/>
        </w:rPr>
        <w:t xml:space="preserve"> методический центр по образованию на железнодорожном транспорте, 2016. - 641 с</w:t>
      </w:r>
    </w:p>
    <w:p w14:paraId="7A07CAE0" w14:textId="77777777" w:rsidR="009E143C" w:rsidRPr="009E143C" w:rsidRDefault="009E143C" w:rsidP="009E143C">
      <w:pPr>
        <w:pStyle w:val="a4"/>
        <w:numPr>
          <w:ilvl w:val="0"/>
          <w:numId w:val="15"/>
        </w:numPr>
        <w:spacing w:line="276" w:lineRule="auto"/>
        <w:ind w:left="426"/>
        <w:jc w:val="both"/>
        <w:rPr>
          <w:rFonts w:ascii="Times New Roman" w:hAnsi="Times New Roman" w:cs="Times New Roman"/>
          <w:bCs/>
          <w:iCs/>
          <w:sz w:val="24"/>
          <w:szCs w:val="24"/>
        </w:rPr>
      </w:pPr>
      <w:r w:rsidRPr="009E143C">
        <w:rPr>
          <w:rFonts w:ascii="Times New Roman" w:hAnsi="Times New Roman" w:cs="Times New Roman"/>
          <w:bCs/>
          <w:iCs/>
          <w:sz w:val="24"/>
          <w:szCs w:val="24"/>
        </w:rPr>
        <w:lastRenderedPageBreak/>
        <w:t>Электронная библиотека Учебно-методического центра по образованию на железнодорожном транспорте: сайт / УМЦ ЖДТ. – URL: https://umczdt.ru/books.</w:t>
      </w:r>
    </w:p>
    <w:p w14:paraId="1E3ACBD7" w14:textId="77777777" w:rsidR="009E143C" w:rsidRPr="009E143C" w:rsidRDefault="009E143C" w:rsidP="009E143C">
      <w:pPr>
        <w:spacing w:line="276" w:lineRule="auto"/>
        <w:jc w:val="both"/>
        <w:rPr>
          <w:rFonts w:ascii="Times New Roman" w:hAnsi="Times New Roman" w:cs="Times New Roman"/>
          <w:bCs/>
          <w:iCs/>
          <w:sz w:val="24"/>
          <w:szCs w:val="24"/>
        </w:rPr>
      </w:pPr>
    </w:p>
    <w:p w14:paraId="148E54D7" w14:textId="3E45E652"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5F91758C" w14:textId="3688F8EF" w:rsidR="009E143C" w:rsidRDefault="009E143C" w:rsidP="00F34F15">
      <w:pPr>
        <w:pStyle w:val="1f"/>
        <w:numPr>
          <w:ilvl w:val="0"/>
          <w:numId w:val="16"/>
        </w:numPr>
        <w:ind w:left="426"/>
        <w:jc w:val="both"/>
        <w:rPr>
          <w:rFonts w:ascii="Times New Roman" w:eastAsiaTheme="minorHAnsi" w:hAnsi="Times New Roman"/>
          <w:b w:val="0"/>
          <w:iCs/>
          <w:caps w:val="0"/>
          <w:kern w:val="0"/>
          <w:lang w:val="ru-RU" w:eastAsia="en-US"/>
        </w:rPr>
      </w:pPr>
      <w:bookmarkStart w:id="103" w:name="_Toc152334674"/>
      <w:bookmarkStart w:id="104" w:name="_Toc204964598"/>
      <w:bookmarkStart w:id="105" w:name="_Toc204970491"/>
      <w:bookmarkStart w:id="106" w:name="_Toc204971874"/>
      <w:bookmarkStart w:id="107" w:name="_Toc204971989"/>
      <w:bookmarkStart w:id="108" w:name="_Toc204975459"/>
      <w:bookmarkStart w:id="109" w:name="_Toc204975577"/>
      <w:bookmarkStart w:id="110" w:name="_Toc204975692"/>
      <w:bookmarkStart w:id="111" w:name="_Toc204975807"/>
      <w:r w:rsidRPr="009E143C">
        <w:rPr>
          <w:rFonts w:ascii="Times New Roman" w:eastAsiaTheme="minorHAnsi" w:hAnsi="Times New Roman"/>
          <w:b w:val="0"/>
          <w:iCs/>
          <w:caps w:val="0"/>
          <w:kern w:val="0"/>
          <w:lang w:val="ru-RU" w:eastAsia="en-US"/>
        </w:rPr>
        <w:t>Беляков, Г. И.  Пожарная безопасность: учебное пособие для среднего профессионального образования / Г. И. Беляков. — 2-е изд. — М</w:t>
      </w:r>
      <w:r w:rsidR="00F34F15">
        <w:rPr>
          <w:rFonts w:ascii="Times New Roman" w:eastAsiaTheme="minorHAnsi" w:hAnsi="Times New Roman"/>
          <w:b w:val="0"/>
          <w:iCs/>
          <w:caps w:val="0"/>
          <w:kern w:val="0"/>
          <w:lang w:val="ru-RU" w:eastAsia="en-US"/>
        </w:rPr>
        <w:t>.</w:t>
      </w:r>
      <w:r w:rsidRPr="009E143C">
        <w:rPr>
          <w:rFonts w:ascii="Times New Roman" w:eastAsiaTheme="minorHAnsi" w:hAnsi="Times New Roman"/>
          <w:b w:val="0"/>
          <w:iCs/>
          <w:caps w:val="0"/>
          <w:kern w:val="0"/>
          <w:lang w:val="ru-RU" w:eastAsia="en-US"/>
        </w:rPr>
        <w:t xml:space="preserve">: Издательство </w:t>
      </w:r>
      <w:proofErr w:type="spellStart"/>
      <w:r w:rsidRPr="009E143C">
        <w:rPr>
          <w:rFonts w:ascii="Times New Roman" w:eastAsiaTheme="minorHAnsi" w:hAnsi="Times New Roman"/>
          <w:b w:val="0"/>
          <w:iCs/>
          <w:caps w:val="0"/>
          <w:kern w:val="0"/>
          <w:lang w:val="ru-RU" w:eastAsia="en-US"/>
        </w:rPr>
        <w:t>Юрайт</w:t>
      </w:r>
      <w:proofErr w:type="spellEnd"/>
      <w:r w:rsidRPr="009E143C">
        <w:rPr>
          <w:rFonts w:ascii="Times New Roman" w:eastAsiaTheme="minorHAnsi" w:hAnsi="Times New Roman"/>
          <w:b w:val="0"/>
          <w:iCs/>
          <w:caps w:val="0"/>
          <w:kern w:val="0"/>
          <w:lang w:val="ru-RU" w:eastAsia="en-US"/>
        </w:rPr>
        <w:t xml:space="preserve">, 2021. — 143 с. — (Профессиональное образование). — ISBN 978-5-534-12955-7. — Текст: электронный // ЭБС </w:t>
      </w:r>
      <w:proofErr w:type="spellStart"/>
      <w:r w:rsidRPr="009E143C">
        <w:rPr>
          <w:rFonts w:ascii="Times New Roman" w:eastAsiaTheme="minorHAnsi" w:hAnsi="Times New Roman"/>
          <w:b w:val="0"/>
          <w:iCs/>
          <w:caps w:val="0"/>
          <w:kern w:val="0"/>
          <w:lang w:val="ru-RU" w:eastAsia="en-US"/>
        </w:rPr>
        <w:t>Юрайт</w:t>
      </w:r>
      <w:proofErr w:type="spellEnd"/>
      <w:r w:rsidRPr="009E143C">
        <w:rPr>
          <w:rFonts w:ascii="Times New Roman" w:eastAsiaTheme="minorHAnsi" w:hAnsi="Times New Roman"/>
          <w:b w:val="0"/>
          <w:iCs/>
          <w:caps w:val="0"/>
          <w:kern w:val="0"/>
          <w:lang w:val="ru-RU" w:eastAsia="en-US"/>
        </w:rPr>
        <w:t xml:space="preserve"> [сайт]. — URL: </w:t>
      </w:r>
      <w:hyperlink r:id="rId11" w:history="1">
        <w:r w:rsidRPr="00684D22">
          <w:rPr>
            <w:rStyle w:val="af0"/>
            <w:rFonts w:ascii="Times New Roman" w:eastAsiaTheme="minorHAnsi" w:hAnsi="Times New Roman"/>
            <w:b w:val="0"/>
            <w:iCs/>
            <w:caps w:val="0"/>
            <w:kern w:val="0"/>
            <w:lang w:val="ru-RU" w:eastAsia="en-US"/>
          </w:rPr>
          <w:t>https://urait.ru/bcode/469909</w:t>
        </w:r>
        <w:bookmarkEnd w:id="104"/>
        <w:bookmarkEnd w:id="105"/>
        <w:bookmarkEnd w:id="106"/>
        <w:bookmarkEnd w:id="107"/>
        <w:bookmarkEnd w:id="108"/>
        <w:bookmarkEnd w:id="109"/>
        <w:bookmarkEnd w:id="110"/>
        <w:bookmarkEnd w:id="111"/>
      </w:hyperlink>
    </w:p>
    <w:p w14:paraId="6A5760DC" w14:textId="3FC2C416" w:rsidR="009E143C" w:rsidRPr="009E143C" w:rsidRDefault="009E143C" w:rsidP="00F34F15">
      <w:pPr>
        <w:pStyle w:val="1f"/>
        <w:numPr>
          <w:ilvl w:val="0"/>
          <w:numId w:val="16"/>
        </w:numPr>
        <w:ind w:left="426"/>
        <w:jc w:val="both"/>
        <w:rPr>
          <w:rFonts w:ascii="Times New Roman" w:eastAsiaTheme="minorHAnsi" w:hAnsi="Times New Roman"/>
          <w:b w:val="0"/>
          <w:iCs/>
          <w:caps w:val="0"/>
          <w:kern w:val="0"/>
          <w:lang w:val="ru-RU" w:eastAsia="en-US"/>
        </w:rPr>
      </w:pPr>
      <w:bookmarkStart w:id="112" w:name="_Toc204964599"/>
      <w:bookmarkStart w:id="113" w:name="_Toc204970492"/>
      <w:bookmarkStart w:id="114" w:name="_Toc204971875"/>
      <w:bookmarkStart w:id="115" w:name="_Toc204971990"/>
      <w:bookmarkStart w:id="116" w:name="_Toc204975460"/>
      <w:bookmarkStart w:id="117" w:name="_Toc204975578"/>
      <w:bookmarkStart w:id="118" w:name="_Toc204975693"/>
      <w:bookmarkStart w:id="119" w:name="_Toc204975808"/>
      <w:proofErr w:type="spellStart"/>
      <w:r w:rsidRPr="009E143C">
        <w:rPr>
          <w:rFonts w:ascii="Times New Roman" w:eastAsiaTheme="minorHAnsi" w:hAnsi="Times New Roman"/>
          <w:b w:val="0"/>
          <w:iCs/>
          <w:caps w:val="0"/>
          <w:kern w:val="0"/>
          <w:lang w:val="ru-RU" w:eastAsia="en-US"/>
        </w:rPr>
        <w:t>Сопов</w:t>
      </w:r>
      <w:proofErr w:type="spellEnd"/>
      <w:r w:rsidRPr="009E143C">
        <w:rPr>
          <w:rFonts w:ascii="Times New Roman" w:eastAsiaTheme="minorHAnsi" w:hAnsi="Times New Roman"/>
          <w:b w:val="0"/>
          <w:iCs/>
          <w:caps w:val="0"/>
          <w:kern w:val="0"/>
          <w:lang w:val="ru-RU" w:eastAsia="en-US"/>
        </w:rPr>
        <w:t>, В. И.  Электроснабжение электрического транспорта на постоянном токе в 2 ч. Часть 1</w:t>
      </w:r>
      <w:proofErr w:type="gramStart"/>
      <w:r w:rsidRPr="009E143C">
        <w:rPr>
          <w:rFonts w:ascii="Times New Roman" w:eastAsiaTheme="minorHAnsi" w:hAnsi="Times New Roman"/>
          <w:b w:val="0"/>
          <w:iCs/>
          <w:caps w:val="0"/>
          <w:kern w:val="0"/>
          <w:lang w:val="ru-RU" w:eastAsia="en-US"/>
        </w:rPr>
        <w:t xml:space="preserve"> :</w:t>
      </w:r>
      <w:proofErr w:type="gramEnd"/>
      <w:r w:rsidRPr="009E143C">
        <w:rPr>
          <w:rFonts w:ascii="Times New Roman" w:eastAsiaTheme="minorHAnsi" w:hAnsi="Times New Roman"/>
          <w:b w:val="0"/>
          <w:iCs/>
          <w:caps w:val="0"/>
          <w:kern w:val="0"/>
          <w:lang w:val="ru-RU" w:eastAsia="en-US"/>
        </w:rPr>
        <w:t xml:space="preserve"> учебник для среднего профессионального образования / В. И. </w:t>
      </w:r>
      <w:proofErr w:type="spellStart"/>
      <w:r w:rsidRPr="009E143C">
        <w:rPr>
          <w:rFonts w:ascii="Times New Roman" w:eastAsiaTheme="minorHAnsi" w:hAnsi="Times New Roman"/>
          <w:b w:val="0"/>
          <w:iCs/>
          <w:caps w:val="0"/>
          <w:kern w:val="0"/>
          <w:lang w:val="ru-RU" w:eastAsia="en-US"/>
        </w:rPr>
        <w:t>Сопов</w:t>
      </w:r>
      <w:proofErr w:type="spellEnd"/>
      <w:r w:rsidRPr="009E143C">
        <w:rPr>
          <w:rFonts w:ascii="Times New Roman" w:eastAsiaTheme="minorHAnsi" w:hAnsi="Times New Roman"/>
          <w:b w:val="0"/>
          <w:iCs/>
          <w:caps w:val="0"/>
          <w:kern w:val="0"/>
          <w:lang w:val="ru-RU" w:eastAsia="en-US"/>
        </w:rPr>
        <w:t>, Н. И. Щуров. — М</w:t>
      </w:r>
      <w:r w:rsidR="00F34F15">
        <w:rPr>
          <w:rFonts w:ascii="Times New Roman" w:eastAsiaTheme="minorHAnsi" w:hAnsi="Times New Roman"/>
          <w:b w:val="0"/>
          <w:iCs/>
          <w:caps w:val="0"/>
          <w:kern w:val="0"/>
          <w:lang w:val="ru-RU" w:eastAsia="en-US"/>
        </w:rPr>
        <w:t>.</w:t>
      </w:r>
      <w:r w:rsidRPr="009E143C">
        <w:rPr>
          <w:rFonts w:ascii="Times New Roman" w:eastAsiaTheme="minorHAnsi" w:hAnsi="Times New Roman"/>
          <w:b w:val="0"/>
          <w:iCs/>
          <w:caps w:val="0"/>
          <w:kern w:val="0"/>
          <w:lang w:val="ru-RU" w:eastAsia="en-US"/>
        </w:rPr>
        <w:t xml:space="preserve">: Издательство </w:t>
      </w:r>
      <w:proofErr w:type="spellStart"/>
      <w:r w:rsidRPr="009E143C">
        <w:rPr>
          <w:rFonts w:ascii="Times New Roman" w:eastAsiaTheme="minorHAnsi" w:hAnsi="Times New Roman"/>
          <w:b w:val="0"/>
          <w:iCs/>
          <w:caps w:val="0"/>
          <w:kern w:val="0"/>
          <w:lang w:val="ru-RU" w:eastAsia="en-US"/>
        </w:rPr>
        <w:t>Юрайт</w:t>
      </w:r>
      <w:proofErr w:type="spellEnd"/>
      <w:r w:rsidRPr="009E143C">
        <w:rPr>
          <w:rFonts w:ascii="Times New Roman" w:eastAsiaTheme="minorHAnsi" w:hAnsi="Times New Roman"/>
          <w:b w:val="0"/>
          <w:iCs/>
          <w:caps w:val="0"/>
          <w:kern w:val="0"/>
          <w:lang w:val="ru-RU" w:eastAsia="en-US"/>
        </w:rPr>
        <w:t xml:space="preserve">, 2021. — 400 с. — (Профессиональное образование). — ISBN 978-5-534-10360-1. — Текст: электронный // ЭБС </w:t>
      </w:r>
      <w:proofErr w:type="spellStart"/>
      <w:r w:rsidRPr="009E143C">
        <w:rPr>
          <w:rFonts w:ascii="Times New Roman" w:eastAsiaTheme="minorHAnsi" w:hAnsi="Times New Roman"/>
          <w:b w:val="0"/>
          <w:iCs/>
          <w:caps w:val="0"/>
          <w:kern w:val="0"/>
          <w:lang w:val="ru-RU" w:eastAsia="en-US"/>
        </w:rPr>
        <w:t>Юрайт</w:t>
      </w:r>
      <w:proofErr w:type="spellEnd"/>
      <w:r w:rsidRPr="009E143C">
        <w:rPr>
          <w:rFonts w:ascii="Times New Roman" w:eastAsiaTheme="minorHAnsi" w:hAnsi="Times New Roman"/>
          <w:b w:val="0"/>
          <w:iCs/>
          <w:caps w:val="0"/>
          <w:kern w:val="0"/>
          <w:lang w:val="ru-RU" w:eastAsia="en-US"/>
        </w:rPr>
        <w:t xml:space="preserve"> [сайт]. — URL: https://urait.ru/bcode/475664</w:t>
      </w:r>
      <w:bookmarkEnd w:id="112"/>
      <w:bookmarkEnd w:id="113"/>
      <w:bookmarkEnd w:id="114"/>
      <w:bookmarkEnd w:id="115"/>
      <w:bookmarkEnd w:id="116"/>
      <w:bookmarkEnd w:id="117"/>
      <w:bookmarkEnd w:id="118"/>
      <w:bookmarkEnd w:id="119"/>
    </w:p>
    <w:p w14:paraId="352BD26E" w14:textId="2DE962F9" w:rsidR="009E143C" w:rsidRDefault="009E143C" w:rsidP="00F34F15">
      <w:pPr>
        <w:pStyle w:val="1f"/>
        <w:numPr>
          <w:ilvl w:val="0"/>
          <w:numId w:val="16"/>
        </w:numPr>
        <w:ind w:left="426"/>
        <w:jc w:val="both"/>
        <w:rPr>
          <w:rFonts w:ascii="Times New Roman" w:eastAsiaTheme="minorHAnsi" w:hAnsi="Times New Roman"/>
          <w:b w:val="0"/>
          <w:iCs/>
          <w:caps w:val="0"/>
          <w:kern w:val="0"/>
          <w:lang w:val="ru-RU" w:eastAsia="en-US"/>
        </w:rPr>
      </w:pPr>
      <w:bookmarkStart w:id="120" w:name="_Toc204964600"/>
      <w:bookmarkStart w:id="121" w:name="_Toc204970493"/>
      <w:bookmarkStart w:id="122" w:name="_Toc204971876"/>
      <w:bookmarkStart w:id="123" w:name="_Toc204971991"/>
      <w:bookmarkStart w:id="124" w:name="_Toc204975461"/>
      <w:bookmarkStart w:id="125" w:name="_Toc204975579"/>
      <w:bookmarkStart w:id="126" w:name="_Toc204975694"/>
      <w:bookmarkStart w:id="127" w:name="_Toc204975809"/>
      <w:proofErr w:type="spellStart"/>
      <w:r w:rsidRPr="009E143C">
        <w:rPr>
          <w:rFonts w:ascii="Times New Roman" w:eastAsiaTheme="minorHAnsi" w:hAnsi="Times New Roman"/>
          <w:b w:val="0"/>
          <w:iCs/>
          <w:caps w:val="0"/>
          <w:kern w:val="0"/>
          <w:lang w:val="ru-RU" w:eastAsia="en-US"/>
        </w:rPr>
        <w:t>Сопов</w:t>
      </w:r>
      <w:proofErr w:type="spellEnd"/>
      <w:r w:rsidRPr="009E143C">
        <w:rPr>
          <w:rFonts w:ascii="Times New Roman" w:eastAsiaTheme="minorHAnsi" w:hAnsi="Times New Roman"/>
          <w:b w:val="0"/>
          <w:iCs/>
          <w:caps w:val="0"/>
          <w:kern w:val="0"/>
          <w:lang w:val="ru-RU" w:eastAsia="en-US"/>
        </w:rPr>
        <w:t xml:space="preserve">, В. И.  Электроснабжение электрического транспорта на постоянном токе в 2 ч. Часть 2: учебник для среднего профессионального образования / В. И. </w:t>
      </w:r>
      <w:proofErr w:type="spellStart"/>
      <w:r w:rsidRPr="009E143C">
        <w:rPr>
          <w:rFonts w:ascii="Times New Roman" w:eastAsiaTheme="minorHAnsi" w:hAnsi="Times New Roman"/>
          <w:b w:val="0"/>
          <w:iCs/>
          <w:caps w:val="0"/>
          <w:kern w:val="0"/>
          <w:lang w:val="ru-RU" w:eastAsia="en-US"/>
        </w:rPr>
        <w:t>Сопов</w:t>
      </w:r>
      <w:proofErr w:type="spellEnd"/>
      <w:r w:rsidRPr="009E143C">
        <w:rPr>
          <w:rFonts w:ascii="Times New Roman" w:eastAsiaTheme="minorHAnsi" w:hAnsi="Times New Roman"/>
          <w:b w:val="0"/>
          <w:iCs/>
          <w:caps w:val="0"/>
          <w:kern w:val="0"/>
          <w:lang w:val="ru-RU" w:eastAsia="en-US"/>
        </w:rPr>
        <w:t>, Н. И. Щуров. — М</w:t>
      </w:r>
      <w:r w:rsidR="00F34F15">
        <w:rPr>
          <w:rFonts w:ascii="Times New Roman" w:eastAsiaTheme="minorHAnsi" w:hAnsi="Times New Roman"/>
          <w:b w:val="0"/>
          <w:iCs/>
          <w:caps w:val="0"/>
          <w:kern w:val="0"/>
          <w:lang w:val="ru-RU" w:eastAsia="en-US"/>
        </w:rPr>
        <w:t>.</w:t>
      </w:r>
      <w:r w:rsidRPr="009E143C">
        <w:rPr>
          <w:rFonts w:ascii="Times New Roman" w:eastAsiaTheme="minorHAnsi" w:hAnsi="Times New Roman"/>
          <w:b w:val="0"/>
          <w:iCs/>
          <w:caps w:val="0"/>
          <w:kern w:val="0"/>
          <w:lang w:val="ru-RU" w:eastAsia="en-US"/>
        </w:rPr>
        <w:t xml:space="preserve">: Издательство </w:t>
      </w:r>
      <w:proofErr w:type="spellStart"/>
      <w:r w:rsidRPr="009E143C">
        <w:rPr>
          <w:rFonts w:ascii="Times New Roman" w:eastAsiaTheme="minorHAnsi" w:hAnsi="Times New Roman"/>
          <w:b w:val="0"/>
          <w:iCs/>
          <w:caps w:val="0"/>
          <w:kern w:val="0"/>
          <w:lang w:val="ru-RU" w:eastAsia="en-US"/>
        </w:rPr>
        <w:t>Юрайт</w:t>
      </w:r>
      <w:proofErr w:type="spellEnd"/>
      <w:r w:rsidRPr="009E143C">
        <w:rPr>
          <w:rFonts w:ascii="Times New Roman" w:eastAsiaTheme="minorHAnsi" w:hAnsi="Times New Roman"/>
          <w:b w:val="0"/>
          <w:iCs/>
          <w:caps w:val="0"/>
          <w:kern w:val="0"/>
          <w:lang w:val="ru-RU" w:eastAsia="en-US"/>
        </w:rPr>
        <w:t xml:space="preserve">, 2021. — 326 с. — (Профессиональное образование). — ISBN 978-5-534-10363-2. — Текст: электронный // ЭБС </w:t>
      </w:r>
      <w:proofErr w:type="spellStart"/>
      <w:r w:rsidRPr="009E143C">
        <w:rPr>
          <w:rFonts w:ascii="Times New Roman" w:eastAsiaTheme="minorHAnsi" w:hAnsi="Times New Roman"/>
          <w:b w:val="0"/>
          <w:iCs/>
          <w:caps w:val="0"/>
          <w:kern w:val="0"/>
          <w:lang w:val="ru-RU" w:eastAsia="en-US"/>
        </w:rPr>
        <w:t>Юрайт</w:t>
      </w:r>
      <w:proofErr w:type="spellEnd"/>
      <w:r w:rsidRPr="009E143C">
        <w:rPr>
          <w:rFonts w:ascii="Times New Roman" w:eastAsiaTheme="minorHAnsi" w:hAnsi="Times New Roman"/>
          <w:b w:val="0"/>
          <w:iCs/>
          <w:caps w:val="0"/>
          <w:kern w:val="0"/>
          <w:lang w:val="ru-RU" w:eastAsia="en-US"/>
        </w:rPr>
        <w:t xml:space="preserve"> [сайт]. — URL: </w:t>
      </w:r>
      <w:hyperlink r:id="rId12" w:history="1">
        <w:r w:rsidR="00F34F15" w:rsidRPr="0078257F">
          <w:rPr>
            <w:rStyle w:val="af0"/>
            <w:rFonts w:ascii="Times New Roman" w:eastAsiaTheme="minorHAnsi" w:hAnsi="Times New Roman"/>
            <w:b w:val="0"/>
            <w:iCs/>
            <w:caps w:val="0"/>
            <w:kern w:val="0"/>
            <w:lang w:val="ru-RU" w:eastAsia="en-US"/>
          </w:rPr>
          <w:t>https://urait.ru/bcode/475665</w:t>
        </w:r>
        <w:bookmarkEnd w:id="120"/>
        <w:bookmarkEnd w:id="121"/>
        <w:bookmarkEnd w:id="122"/>
        <w:bookmarkEnd w:id="123"/>
        <w:bookmarkEnd w:id="124"/>
        <w:bookmarkEnd w:id="125"/>
        <w:bookmarkEnd w:id="126"/>
        <w:bookmarkEnd w:id="127"/>
      </w:hyperlink>
    </w:p>
    <w:p w14:paraId="4805C0B6" w14:textId="0B8C810B" w:rsidR="00F34F15" w:rsidRDefault="00F34F15" w:rsidP="00F34F15">
      <w:pPr>
        <w:pStyle w:val="1f"/>
        <w:ind w:left="426"/>
        <w:jc w:val="both"/>
        <w:rPr>
          <w:rFonts w:ascii="Times New Roman" w:eastAsiaTheme="minorHAnsi" w:hAnsi="Times New Roman"/>
          <w:b w:val="0"/>
          <w:iCs/>
          <w:caps w:val="0"/>
          <w:kern w:val="0"/>
          <w:lang w:val="ru-RU" w:eastAsia="en-US"/>
        </w:rPr>
      </w:pPr>
    </w:p>
    <w:p w14:paraId="283F4AB4" w14:textId="77777777" w:rsidR="00F34F15" w:rsidRPr="009E143C" w:rsidRDefault="00F34F15" w:rsidP="00F34F15">
      <w:pPr>
        <w:pStyle w:val="1f"/>
        <w:ind w:left="426"/>
        <w:jc w:val="both"/>
        <w:rPr>
          <w:rFonts w:ascii="Times New Roman" w:eastAsiaTheme="minorHAnsi" w:hAnsi="Times New Roman"/>
          <w:b w:val="0"/>
          <w:iCs/>
          <w:caps w:val="0"/>
          <w:kern w:val="0"/>
          <w:lang w:val="ru-RU" w:eastAsia="en-US"/>
        </w:rPr>
      </w:pPr>
    </w:p>
    <w:p w14:paraId="47B86259" w14:textId="610D7D49" w:rsidR="006841BF" w:rsidRPr="00FA680C" w:rsidRDefault="006841BF" w:rsidP="009E143C">
      <w:pPr>
        <w:pStyle w:val="1f"/>
        <w:rPr>
          <w:rFonts w:ascii="Times New Roman" w:hAnsi="Times New Roman"/>
          <w:b w:val="0"/>
          <w:bCs w:val="0"/>
        </w:rPr>
      </w:pPr>
      <w:bookmarkStart w:id="128" w:name="_Toc204964601"/>
      <w:bookmarkStart w:id="129" w:name="_Toc204970494"/>
      <w:bookmarkStart w:id="130" w:name="_Toc204971877"/>
      <w:bookmarkStart w:id="131" w:name="_Toc204971992"/>
      <w:bookmarkStart w:id="132" w:name="_Toc204975462"/>
      <w:bookmarkStart w:id="133" w:name="_Toc204975580"/>
      <w:bookmarkStart w:id="134" w:name="_Toc204975695"/>
      <w:bookmarkStart w:id="135" w:name="_Toc204975810"/>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103"/>
      <w:bookmarkEnd w:id="128"/>
      <w:bookmarkEnd w:id="129"/>
      <w:bookmarkEnd w:id="130"/>
      <w:bookmarkEnd w:id="131"/>
      <w:bookmarkEnd w:id="132"/>
      <w:bookmarkEnd w:id="133"/>
      <w:bookmarkEnd w:id="134"/>
      <w:bookmarkEnd w:id="1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5079"/>
        <w:gridCol w:w="3475"/>
      </w:tblGrid>
      <w:tr w:rsidR="006841BF" w:rsidRPr="009E143C" w14:paraId="399F7143" w14:textId="77777777" w:rsidTr="00F34F15">
        <w:trPr>
          <w:trHeight w:val="23"/>
        </w:trPr>
        <w:tc>
          <w:tcPr>
            <w:tcW w:w="660" w:type="pct"/>
          </w:tcPr>
          <w:p w14:paraId="07A1BF63" w14:textId="5DA67A9F" w:rsidR="006841BF" w:rsidRPr="009E143C" w:rsidRDefault="006841BF" w:rsidP="00E205A2">
            <w:pPr>
              <w:suppressAutoHyphens/>
              <w:contextualSpacing/>
              <w:jc w:val="center"/>
              <w:rPr>
                <w:rFonts w:ascii="Times New Roman" w:hAnsi="Times New Roman" w:cs="Times New Roman"/>
                <w:b/>
                <w:iCs/>
                <w:sz w:val="24"/>
                <w:szCs w:val="24"/>
              </w:rPr>
            </w:pPr>
            <w:bookmarkStart w:id="136" w:name="_Hlk152334357"/>
            <w:r w:rsidRPr="009E143C">
              <w:rPr>
                <w:rFonts w:ascii="Times New Roman" w:hAnsi="Times New Roman" w:cs="Times New Roman"/>
                <w:b/>
                <w:iCs/>
                <w:sz w:val="24"/>
                <w:szCs w:val="24"/>
              </w:rPr>
              <w:t xml:space="preserve">Код ПК, </w:t>
            </w:r>
            <w:proofErr w:type="gramStart"/>
            <w:r w:rsidRPr="009E143C">
              <w:rPr>
                <w:rFonts w:ascii="Times New Roman" w:hAnsi="Times New Roman" w:cs="Times New Roman"/>
                <w:b/>
                <w:iCs/>
                <w:sz w:val="24"/>
                <w:szCs w:val="24"/>
              </w:rPr>
              <w:t>ОК</w:t>
            </w:r>
            <w:proofErr w:type="gramEnd"/>
          </w:p>
        </w:tc>
        <w:tc>
          <w:tcPr>
            <w:tcW w:w="2577" w:type="pct"/>
            <w:vAlign w:val="center"/>
          </w:tcPr>
          <w:p w14:paraId="6337DE47" w14:textId="77777777" w:rsidR="006841BF" w:rsidRPr="009E143C" w:rsidRDefault="006841BF" w:rsidP="00E205A2">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 xml:space="preserve">Критерии оценки результата </w:t>
            </w:r>
            <w:r w:rsidRPr="009E143C">
              <w:rPr>
                <w:rFonts w:ascii="Times New Roman" w:hAnsi="Times New Roman" w:cs="Times New Roman"/>
                <w:b/>
                <w:iCs/>
                <w:sz w:val="24"/>
                <w:szCs w:val="24"/>
              </w:rPr>
              <w:br/>
              <w:t>(показатели освоенности компетенций)</w:t>
            </w:r>
          </w:p>
        </w:tc>
        <w:tc>
          <w:tcPr>
            <w:tcW w:w="1764" w:type="pct"/>
            <w:vAlign w:val="center"/>
          </w:tcPr>
          <w:p w14:paraId="7157352A" w14:textId="1E2DDDB0" w:rsidR="006841BF" w:rsidRPr="009E143C" w:rsidRDefault="006841BF" w:rsidP="00E205A2">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9E143C" w:rsidRPr="009E143C" w14:paraId="266AC736" w14:textId="77777777" w:rsidTr="00F34F15">
        <w:trPr>
          <w:trHeight w:val="23"/>
        </w:trPr>
        <w:tc>
          <w:tcPr>
            <w:tcW w:w="660" w:type="pct"/>
          </w:tcPr>
          <w:p w14:paraId="1AFECD37" w14:textId="3CA364BC"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ПК 1.1 </w:t>
            </w:r>
          </w:p>
        </w:tc>
        <w:tc>
          <w:tcPr>
            <w:tcW w:w="2577" w:type="pct"/>
          </w:tcPr>
          <w:p w14:paraId="60655EE6" w14:textId="68D3E48A"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изл</w:t>
            </w:r>
            <w:r w:rsidR="00736D5A">
              <w:rPr>
                <w:rFonts w:ascii="Times New Roman" w:eastAsia="Times New Roman" w:hAnsi="Times New Roman" w:cs="Times New Roman"/>
                <w:sz w:val="24"/>
                <w:szCs w:val="24"/>
                <w:lang w:eastAsia="ru-RU"/>
              </w:rPr>
              <w:t>агает</w:t>
            </w:r>
            <w:r w:rsidRPr="009E143C">
              <w:rPr>
                <w:rFonts w:ascii="Times New Roman" w:eastAsia="Times New Roman" w:hAnsi="Times New Roman" w:cs="Times New Roman"/>
                <w:sz w:val="24"/>
                <w:szCs w:val="24"/>
                <w:lang w:eastAsia="ru-RU"/>
              </w:rPr>
              <w:t xml:space="preserve"> правил</w:t>
            </w:r>
            <w:r w:rsidR="00736D5A">
              <w:rPr>
                <w:rFonts w:ascii="Times New Roman" w:eastAsia="Times New Roman" w:hAnsi="Times New Roman" w:cs="Times New Roman"/>
                <w:sz w:val="24"/>
                <w:szCs w:val="24"/>
                <w:lang w:eastAsia="ru-RU"/>
              </w:rPr>
              <w:t>а</w:t>
            </w:r>
            <w:r w:rsidRPr="009E143C">
              <w:rPr>
                <w:rFonts w:ascii="Times New Roman" w:eastAsia="Times New Roman" w:hAnsi="Times New Roman" w:cs="Times New Roman"/>
                <w:sz w:val="24"/>
                <w:szCs w:val="24"/>
                <w:lang w:eastAsia="ru-RU"/>
              </w:rPr>
              <w:t xml:space="preserve"> проверки узлов электровоза</w:t>
            </w:r>
          </w:p>
          <w:p w14:paraId="2BE2CAB8" w14:textId="06B68E68"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w:t>
            </w:r>
            <w:r w:rsidR="00736D5A">
              <w:rPr>
                <w:rFonts w:ascii="Times New Roman" w:eastAsia="Times New Roman" w:hAnsi="Times New Roman" w:cs="Times New Roman"/>
                <w:sz w:val="24"/>
                <w:szCs w:val="24"/>
                <w:lang w:eastAsia="ru-RU"/>
              </w:rPr>
              <w:t>ывает</w:t>
            </w:r>
            <w:r w:rsidRPr="009E143C">
              <w:rPr>
                <w:rFonts w:ascii="Times New Roman" w:eastAsia="Times New Roman" w:hAnsi="Times New Roman" w:cs="Times New Roman"/>
                <w:sz w:val="24"/>
                <w:szCs w:val="24"/>
                <w:lang w:eastAsia="ru-RU"/>
              </w:rPr>
              <w:t xml:space="preserve"> выбор диагностического оборудования для определения технического состояния узлов электровоза</w:t>
            </w:r>
            <w:r w:rsidR="00736D5A">
              <w:rPr>
                <w:rFonts w:ascii="Times New Roman" w:eastAsia="Times New Roman" w:hAnsi="Times New Roman" w:cs="Times New Roman"/>
                <w:sz w:val="24"/>
                <w:szCs w:val="24"/>
                <w:lang w:eastAsia="ru-RU"/>
              </w:rPr>
              <w:t xml:space="preserve">, </w:t>
            </w:r>
            <w:r w:rsidRPr="009E143C">
              <w:rPr>
                <w:rFonts w:ascii="Times New Roman" w:eastAsia="Times New Roman" w:hAnsi="Times New Roman" w:cs="Times New Roman"/>
                <w:sz w:val="24"/>
                <w:szCs w:val="24"/>
                <w:lang w:eastAsia="ru-RU"/>
              </w:rPr>
              <w:t>диагностических параметров для определения технического состояния электровоза и его узлов</w:t>
            </w:r>
          </w:p>
          <w:p w14:paraId="3687C1B9" w14:textId="150FACF7"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w:t>
            </w:r>
            <w:r w:rsidR="00736D5A">
              <w:rPr>
                <w:rFonts w:ascii="Times New Roman" w:eastAsia="Times New Roman" w:hAnsi="Times New Roman" w:cs="Times New Roman"/>
                <w:sz w:val="24"/>
                <w:szCs w:val="24"/>
                <w:lang w:eastAsia="ru-RU"/>
              </w:rPr>
              <w:t>д</w:t>
            </w:r>
            <w:r w:rsidRPr="009E143C">
              <w:rPr>
                <w:rFonts w:ascii="Times New Roman" w:eastAsia="Times New Roman" w:hAnsi="Times New Roman" w:cs="Times New Roman"/>
                <w:sz w:val="24"/>
                <w:szCs w:val="24"/>
                <w:lang w:eastAsia="ru-RU"/>
              </w:rPr>
              <w:t>иагности</w:t>
            </w:r>
            <w:r w:rsidR="00736D5A">
              <w:rPr>
                <w:rFonts w:ascii="Times New Roman" w:eastAsia="Times New Roman" w:hAnsi="Times New Roman" w:cs="Times New Roman"/>
                <w:sz w:val="24"/>
                <w:szCs w:val="24"/>
                <w:lang w:eastAsia="ru-RU"/>
              </w:rPr>
              <w:t>рует</w:t>
            </w:r>
            <w:r w:rsidRPr="009E143C">
              <w:rPr>
                <w:rFonts w:ascii="Times New Roman" w:eastAsia="Times New Roman" w:hAnsi="Times New Roman" w:cs="Times New Roman"/>
                <w:sz w:val="24"/>
                <w:szCs w:val="24"/>
                <w:lang w:eastAsia="ru-RU"/>
              </w:rPr>
              <w:t xml:space="preserve"> неисправност</w:t>
            </w:r>
            <w:r w:rsidR="00736D5A">
              <w:rPr>
                <w:rFonts w:ascii="Times New Roman" w:eastAsia="Times New Roman" w:hAnsi="Times New Roman" w:cs="Times New Roman"/>
                <w:sz w:val="24"/>
                <w:szCs w:val="24"/>
                <w:lang w:eastAsia="ru-RU"/>
              </w:rPr>
              <w:t>и</w:t>
            </w:r>
            <w:r w:rsidRPr="009E143C">
              <w:rPr>
                <w:rFonts w:ascii="Times New Roman" w:eastAsia="Times New Roman" w:hAnsi="Times New Roman" w:cs="Times New Roman"/>
                <w:sz w:val="24"/>
                <w:szCs w:val="24"/>
                <w:lang w:eastAsia="ru-RU"/>
              </w:rPr>
              <w:t xml:space="preserve"> в работе специального оборудования</w:t>
            </w:r>
          </w:p>
          <w:p w14:paraId="111F979F" w14:textId="51C03A21"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выб</w:t>
            </w:r>
            <w:r w:rsidR="00736D5A">
              <w:rPr>
                <w:rFonts w:ascii="Times New Roman" w:eastAsia="Times New Roman" w:hAnsi="Times New Roman" w:cs="Times New Roman"/>
                <w:sz w:val="24"/>
                <w:szCs w:val="24"/>
                <w:lang w:eastAsia="ru-RU"/>
              </w:rPr>
              <w:t>и</w:t>
            </w:r>
            <w:r w:rsidRPr="009E143C">
              <w:rPr>
                <w:rFonts w:ascii="Times New Roman" w:eastAsia="Times New Roman" w:hAnsi="Times New Roman" w:cs="Times New Roman"/>
                <w:sz w:val="24"/>
                <w:szCs w:val="24"/>
                <w:lang w:eastAsia="ru-RU"/>
              </w:rPr>
              <w:t>ра</w:t>
            </w:r>
            <w:r w:rsidR="00736D5A">
              <w:rPr>
                <w:rFonts w:ascii="Times New Roman" w:eastAsia="Times New Roman" w:hAnsi="Times New Roman" w:cs="Times New Roman"/>
                <w:sz w:val="24"/>
                <w:szCs w:val="24"/>
                <w:lang w:eastAsia="ru-RU"/>
              </w:rPr>
              <w:t>ет</w:t>
            </w:r>
            <w:r w:rsidRPr="009E143C">
              <w:rPr>
                <w:rFonts w:ascii="Times New Roman" w:eastAsia="Times New Roman" w:hAnsi="Times New Roman" w:cs="Times New Roman"/>
                <w:sz w:val="24"/>
                <w:szCs w:val="24"/>
                <w:lang w:eastAsia="ru-RU"/>
              </w:rPr>
              <w:t xml:space="preserve"> режим технологической операции работы с электрической аппаратурой и приборами электровоза</w:t>
            </w:r>
          </w:p>
          <w:p w14:paraId="04087832" w14:textId="70AD0AD4"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прин</w:t>
            </w:r>
            <w:r w:rsidR="00736D5A">
              <w:rPr>
                <w:rFonts w:ascii="Times New Roman" w:eastAsia="Times New Roman" w:hAnsi="Times New Roman" w:cs="Times New Roman"/>
                <w:sz w:val="24"/>
                <w:szCs w:val="24"/>
                <w:lang w:eastAsia="ru-RU"/>
              </w:rPr>
              <w:t xml:space="preserve">имает </w:t>
            </w:r>
            <w:r w:rsidRPr="009E143C">
              <w:rPr>
                <w:rFonts w:ascii="Times New Roman" w:eastAsia="Times New Roman" w:hAnsi="Times New Roman" w:cs="Times New Roman"/>
                <w:sz w:val="24"/>
                <w:szCs w:val="24"/>
                <w:lang w:eastAsia="ru-RU"/>
              </w:rPr>
              <w:t>решения по результатам определения технического состояния узлов электровоза</w:t>
            </w:r>
          </w:p>
          <w:p w14:paraId="3C13704D" w14:textId="2DB20B04"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демонстр</w:t>
            </w:r>
            <w:r w:rsidR="00736D5A">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навык</w:t>
            </w:r>
            <w:r w:rsidR="00736D5A">
              <w:rPr>
                <w:rFonts w:ascii="Times New Roman" w:eastAsia="Times New Roman" w:hAnsi="Times New Roman" w:cs="Times New Roman"/>
                <w:sz w:val="24"/>
                <w:szCs w:val="24"/>
                <w:lang w:eastAsia="ru-RU"/>
              </w:rPr>
              <w:t>и</w:t>
            </w:r>
            <w:r w:rsidRPr="009E143C">
              <w:rPr>
                <w:rFonts w:ascii="Times New Roman" w:eastAsia="Times New Roman" w:hAnsi="Times New Roman" w:cs="Times New Roman"/>
                <w:sz w:val="24"/>
                <w:szCs w:val="24"/>
                <w:lang w:eastAsia="ru-RU"/>
              </w:rPr>
              <w:t xml:space="preserve"> диагностики узлов электровоза, устранени</w:t>
            </w:r>
            <w:r w:rsidR="00736D5A">
              <w:rPr>
                <w:rFonts w:ascii="Times New Roman" w:eastAsia="Times New Roman" w:hAnsi="Times New Roman" w:cs="Times New Roman"/>
                <w:sz w:val="24"/>
                <w:szCs w:val="24"/>
                <w:lang w:eastAsia="ru-RU"/>
              </w:rPr>
              <w:t>я</w:t>
            </w:r>
            <w:r w:rsidRPr="009E143C">
              <w:rPr>
                <w:rFonts w:ascii="Times New Roman" w:eastAsia="Times New Roman" w:hAnsi="Times New Roman" w:cs="Times New Roman"/>
                <w:sz w:val="24"/>
                <w:szCs w:val="24"/>
                <w:lang w:eastAsia="ru-RU"/>
              </w:rPr>
              <w:t xml:space="preserve"> простейших неполадок и сбоев в работе</w:t>
            </w:r>
          </w:p>
        </w:tc>
        <w:tc>
          <w:tcPr>
            <w:tcW w:w="1764" w:type="pct"/>
          </w:tcPr>
          <w:p w14:paraId="11B59A35" w14:textId="77777777" w:rsidR="009E143C" w:rsidRPr="009E143C" w:rsidRDefault="009E143C" w:rsidP="009E143C">
            <w:pPr>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sz w:val="24"/>
                <w:szCs w:val="24"/>
                <w:lang w:eastAsia="ru-RU"/>
              </w:rPr>
              <w:t>– </w:t>
            </w:r>
            <w:r w:rsidRPr="009E143C">
              <w:rPr>
                <w:rFonts w:ascii="Times New Roman" w:eastAsia="Times New Roman" w:hAnsi="Times New Roman" w:cs="Times New Roman"/>
                <w:bCs/>
                <w:sz w:val="24"/>
                <w:szCs w:val="24"/>
                <w:lang w:eastAsia="ru-RU"/>
              </w:rPr>
              <w:t>оценка результатов выполнения практических и лабораторных занятий в форме зачёта;</w:t>
            </w:r>
          </w:p>
          <w:p w14:paraId="7EE98C9C" w14:textId="77777777" w:rsidR="009E143C" w:rsidRPr="009E143C" w:rsidRDefault="009E143C" w:rsidP="009E143C">
            <w:pPr>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sz w:val="24"/>
                <w:szCs w:val="24"/>
                <w:lang w:eastAsia="ru-RU"/>
              </w:rPr>
              <w:t>– </w:t>
            </w:r>
            <w:r w:rsidRPr="009E143C">
              <w:rPr>
                <w:rFonts w:ascii="Times New Roman" w:eastAsia="Times New Roman" w:hAnsi="Times New Roman" w:cs="Times New Roman"/>
                <w:bCs/>
                <w:sz w:val="24"/>
                <w:szCs w:val="24"/>
                <w:lang w:eastAsia="ru-RU"/>
              </w:rPr>
              <w:t>оценка самостоятельных и контрольных работ по темам МДК;</w:t>
            </w:r>
          </w:p>
          <w:p w14:paraId="60C44710" w14:textId="77777777" w:rsidR="009E143C" w:rsidRPr="009E143C" w:rsidRDefault="009E143C" w:rsidP="009E143C">
            <w:pPr>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sz w:val="24"/>
                <w:szCs w:val="24"/>
                <w:lang w:eastAsia="ru-RU"/>
              </w:rPr>
              <w:t>– </w:t>
            </w:r>
            <w:r w:rsidRPr="009E143C">
              <w:rPr>
                <w:rFonts w:ascii="Times New Roman" w:eastAsia="Times New Roman" w:hAnsi="Times New Roman" w:cs="Times New Roman"/>
                <w:bCs/>
                <w:sz w:val="24"/>
                <w:szCs w:val="24"/>
                <w:lang w:eastAsia="ru-RU"/>
              </w:rPr>
              <w:t>текущее тестирование;</w:t>
            </w:r>
          </w:p>
          <w:p w14:paraId="64E71D88" w14:textId="77777777" w:rsidR="009E143C" w:rsidRPr="009E143C" w:rsidRDefault="009E143C" w:rsidP="009E143C">
            <w:pPr>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sz w:val="24"/>
                <w:szCs w:val="24"/>
                <w:lang w:eastAsia="ru-RU"/>
              </w:rPr>
              <w:t>– </w:t>
            </w:r>
            <w:r w:rsidRPr="009E143C">
              <w:rPr>
                <w:rFonts w:ascii="Times New Roman" w:eastAsia="Times New Roman" w:hAnsi="Times New Roman" w:cs="Times New Roman"/>
                <w:bCs/>
                <w:sz w:val="24"/>
                <w:szCs w:val="24"/>
                <w:lang w:eastAsia="ru-RU"/>
              </w:rPr>
              <w:t>экспертное наблюдение и оценка при выполнении работ на учебной и производственной практике</w:t>
            </w:r>
          </w:p>
          <w:p w14:paraId="1164D9C1"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экспертная оценка последовательности действий при работе со специальным оборудованием;</w:t>
            </w:r>
          </w:p>
          <w:p w14:paraId="65027171"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оценка результатов в форме зачёта;</w:t>
            </w:r>
          </w:p>
          <w:p w14:paraId="29C6DBF6"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оценка квалификационной работы по производственной практике;</w:t>
            </w:r>
          </w:p>
          <w:p w14:paraId="50C81216" w14:textId="4CF13306"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 экзамен по модулю</w:t>
            </w:r>
          </w:p>
        </w:tc>
      </w:tr>
      <w:tr w:rsidR="009E143C" w:rsidRPr="009E143C" w14:paraId="1BA8CB03" w14:textId="77777777" w:rsidTr="00F34F15">
        <w:trPr>
          <w:trHeight w:val="23"/>
        </w:trPr>
        <w:tc>
          <w:tcPr>
            <w:tcW w:w="660" w:type="pct"/>
          </w:tcPr>
          <w:p w14:paraId="0224EA01" w14:textId="4E26AC0E"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 xml:space="preserve">ПК 1.2 </w:t>
            </w:r>
          </w:p>
        </w:tc>
        <w:tc>
          <w:tcPr>
            <w:tcW w:w="2577" w:type="pct"/>
          </w:tcPr>
          <w:p w14:paraId="3CD69481" w14:textId="6EFE087F"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sidR="00736D5A">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навык</w:t>
            </w:r>
            <w:r w:rsidR="00736D5A">
              <w:rPr>
                <w:rFonts w:ascii="Times New Roman" w:eastAsia="Times New Roman" w:hAnsi="Times New Roman" w:cs="Times New Roman"/>
                <w:sz w:val="24"/>
                <w:szCs w:val="24"/>
                <w:lang w:eastAsia="ru-RU"/>
              </w:rPr>
              <w:t>и</w:t>
            </w:r>
            <w:r w:rsidRPr="009E143C">
              <w:rPr>
                <w:rFonts w:ascii="Times New Roman" w:eastAsia="Times New Roman" w:hAnsi="Times New Roman" w:cs="Times New Roman"/>
                <w:sz w:val="24"/>
                <w:szCs w:val="24"/>
                <w:lang w:eastAsia="ru-RU"/>
              </w:rPr>
              <w:t xml:space="preserve"> разборки частей регулируемого объекта электровоза</w:t>
            </w:r>
          </w:p>
          <w:p w14:paraId="0F0BF807" w14:textId="7AFC1E4B"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выполн</w:t>
            </w:r>
            <w:r w:rsidR="00736D5A">
              <w:rPr>
                <w:rFonts w:ascii="Times New Roman" w:eastAsia="Times New Roman" w:hAnsi="Times New Roman" w:cs="Times New Roman"/>
                <w:sz w:val="24"/>
                <w:szCs w:val="24"/>
                <w:lang w:eastAsia="ru-RU"/>
              </w:rPr>
              <w:t>яет</w:t>
            </w:r>
            <w:r w:rsidRPr="009E143C">
              <w:rPr>
                <w:rFonts w:ascii="Times New Roman" w:eastAsia="Times New Roman" w:hAnsi="Times New Roman" w:cs="Times New Roman"/>
                <w:sz w:val="24"/>
                <w:szCs w:val="24"/>
                <w:lang w:eastAsia="ru-RU"/>
              </w:rPr>
              <w:t xml:space="preserve"> все вид</w:t>
            </w:r>
            <w:r w:rsidR="00736D5A">
              <w:rPr>
                <w:rFonts w:ascii="Times New Roman" w:eastAsia="Times New Roman" w:hAnsi="Times New Roman" w:cs="Times New Roman"/>
                <w:sz w:val="24"/>
                <w:szCs w:val="24"/>
                <w:lang w:eastAsia="ru-RU"/>
              </w:rPr>
              <w:t>ы</w:t>
            </w:r>
            <w:r w:rsidRPr="009E143C">
              <w:rPr>
                <w:rFonts w:ascii="Times New Roman" w:eastAsia="Times New Roman" w:hAnsi="Times New Roman" w:cs="Times New Roman"/>
                <w:sz w:val="24"/>
                <w:szCs w:val="24"/>
                <w:lang w:eastAsia="ru-RU"/>
              </w:rPr>
              <w:t xml:space="preserve"> работ по ремонту электровоза</w:t>
            </w:r>
          </w:p>
          <w:p w14:paraId="5B8BD783" w14:textId="7B1FEE22"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w:t>
            </w:r>
            <w:r w:rsidR="00736D5A">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выбор материалов для производства определенного вида ремонта механического оборудования электровоза</w:t>
            </w:r>
            <w:r w:rsidR="00736D5A">
              <w:rPr>
                <w:rFonts w:ascii="Times New Roman" w:eastAsia="Times New Roman" w:hAnsi="Times New Roman" w:cs="Times New Roman"/>
                <w:sz w:val="24"/>
                <w:szCs w:val="24"/>
                <w:lang w:eastAsia="ru-RU"/>
              </w:rPr>
              <w:t xml:space="preserve">, </w:t>
            </w:r>
            <w:r w:rsidRPr="009E143C">
              <w:rPr>
                <w:rFonts w:ascii="Times New Roman" w:eastAsia="Times New Roman" w:hAnsi="Times New Roman" w:cs="Times New Roman"/>
                <w:sz w:val="24"/>
                <w:szCs w:val="24"/>
                <w:lang w:eastAsia="ru-RU"/>
              </w:rPr>
              <w:t>режима технологии и ремонта электрических машин</w:t>
            </w:r>
            <w:r w:rsidR="00736D5A">
              <w:rPr>
                <w:rFonts w:ascii="Times New Roman" w:eastAsia="Times New Roman" w:hAnsi="Times New Roman" w:cs="Times New Roman"/>
                <w:sz w:val="24"/>
                <w:szCs w:val="24"/>
                <w:lang w:eastAsia="ru-RU"/>
              </w:rPr>
              <w:t xml:space="preserve">, </w:t>
            </w:r>
            <w:r w:rsidRPr="009E143C">
              <w:rPr>
                <w:rFonts w:ascii="Times New Roman" w:eastAsia="Times New Roman" w:hAnsi="Times New Roman" w:cs="Times New Roman"/>
                <w:sz w:val="24"/>
                <w:szCs w:val="24"/>
                <w:lang w:eastAsia="ru-RU"/>
              </w:rPr>
              <w:t>соответстви</w:t>
            </w:r>
            <w:r w:rsidR="00736D5A">
              <w:rPr>
                <w:rFonts w:ascii="Times New Roman" w:eastAsia="Times New Roman" w:hAnsi="Times New Roman" w:cs="Times New Roman"/>
                <w:sz w:val="24"/>
                <w:szCs w:val="24"/>
                <w:lang w:eastAsia="ru-RU"/>
              </w:rPr>
              <w:t>я</w:t>
            </w:r>
            <w:r w:rsidRPr="009E143C">
              <w:rPr>
                <w:rFonts w:ascii="Times New Roman" w:eastAsia="Times New Roman" w:hAnsi="Times New Roman" w:cs="Times New Roman"/>
                <w:sz w:val="24"/>
                <w:szCs w:val="24"/>
                <w:lang w:eastAsia="ru-RU"/>
              </w:rPr>
              <w:t xml:space="preserve"> трансформаторов, реакторов, индуктивных шунтов нормативным технологическим требованиям завода-изготовителя после проведения ремонта</w:t>
            </w:r>
          </w:p>
          <w:p w14:paraId="1ED79ADA" w14:textId="1AB47715"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определ</w:t>
            </w:r>
            <w:r w:rsidR="00736D5A">
              <w:rPr>
                <w:rFonts w:ascii="Times New Roman" w:eastAsia="Times New Roman" w:hAnsi="Times New Roman" w:cs="Times New Roman"/>
                <w:sz w:val="24"/>
                <w:szCs w:val="24"/>
                <w:lang w:eastAsia="ru-RU"/>
              </w:rPr>
              <w:t xml:space="preserve">яет </w:t>
            </w:r>
            <w:r w:rsidRPr="009E143C">
              <w:rPr>
                <w:rFonts w:ascii="Times New Roman" w:eastAsia="Times New Roman" w:hAnsi="Times New Roman" w:cs="Times New Roman"/>
                <w:sz w:val="24"/>
                <w:szCs w:val="24"/>
                <w:lang w:eastAsia="ru-RU"/>
              </w:rPr>
              <w:t>возможны</w:t>
            </w:r>
            <w:r w:rsidR="00736D5A">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неисправност</w:t>
            </w:r>
            <w:r w:rsidR="00736D5A">
              <w:rPr>
                <w:rFonts w:ascii="Times New Roman" w:eastAsia="Times New Roman" w:hAnsi="Times New Roman" w:cs="Times New Roman"/>
                <w:sz w:val="24"/>
                <w:szCs w:val="24"/>
                <w:lang w:eastAsia="ru-RU"/>
              </w:rPr>
              <w:t>и</w:t>
            </w:r>
            <w:r w:rsidRPr="009E143C">
              <w:rPr>
                <w:rFonts w:ascii="Times New Roman" w:eastAsia="Times New Roman" w:hAnsi="Times New Roman" w:cs="Times New Roman"/>
                <w:sz w:val="24"/>
                <w:szCs w:val="24"/>
                <w:lang w:eastAsia="ru-RU"/>
              </w:rPr>
              <w:t xml:space="preserve"> выпрямительных установок</w:t>
            </w:r>
          </w:p>
          <w:p w14:paraId="505C6400" w14:textId="3C512557" w:rsidR="009E143C" w:rsidRPr="009E143C" w:rsidRDefault="009E143C" w:rsidP="009E143C">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sidR="00736D5A">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навык</w:t>
            </w:r>
            <w:r w:rsidR="00736D5A">
              <w:rPr>
                <w:rFonts w:ascii="Times New Roman" w:eastAsia="Times New Roman" w:hAnsi="Times New Roman" w:cs="Times New Roman"/>
                <w:sz w:val="24"/>
                <w:szCs w:val="24"/>
                <w:lang w:eastAsia="ru-RU"/>
              </w:rPr>
              <w:t>и</w:t>
            </w:r>
            <w:r w:rsidRPr="009E143C">
              <w:rPr>
                <w:rFonts w:ascii="Times New Roman" w:eastAsia="Times New Roman" w:hAnsi="Times New Roman" w:cs="Times New Roman"/>
                <w:sz w:val="24"/>
                <w:szCs w:val="24"/>
                <w:lang w:eastAsia="ru-RU"/>
              </w:rPr>
              <w:t xml:space="preserve"> монтажа и соединения частей регулируемого объекта электровоза</w:t>
            </w:r>
          </w:p>
          <w:p w14:paraId="5D31D206" w14:textId="31A409F7"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w:t>
            </w:r>
            <w:r w:rsidR="00736D5A">
              <w:rPr>
                <w:rFonts w:ascii="Times New Roman" w:eastAsia="Times New Roman" w:hAnsi="Times New Roman" w:cs="Times New Roman"/>
                <w:sz w:val="24"/>
                <w:szCs w:val="24"/>
                <w:lang w:eastAsia="ru-RU"/>
              </w:rPr>
              <w:t>выполняет требования</w:t>
            </w:r>
            <w:r w:rsidRPr="009E143C">
              <w:rPr>
                <w:rFonts w:ascii="Times New Roman" w:eastAsia="Times New Roman" w:hAnsi="Times New Roman" w:cs="Times New Roman"/>
                <w:sz w:val="24"/>
                <w:szCs w:val="24"/>
                <w:lang w:eastAsia="ru-RU"/>
              </w:rPr>
              <w:t xml:space="preserve"> техники безопасности при техническом обслуживании и ремонте электровоза, его узлов и систем</w:t>
            </w:r>
          </w:p>
        </w:tc>
        <w:tc>
          <w:tcPr>
            <w:tcW w:w="1764" w:type="pct"/>
          </w:tcPr>
          <w:p w14:paraId="452997B6"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зачёты по темам на занятиях</w:t>
            </w:r>
          </w:p>
          <w:p w14:paraId="67AE0345"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учебной практики</w:t>
            </w:r>
          </w:p>
          <w:p w14:paraId="19C06C53"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тестирование</w:t>
            </w:r>
          </w:p>
          <w:p w14:paraId="0608621B"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оценка результатов выполнения практических и лабораторных занятий в форме зачёта</w:t>
            </w:r>
          </w:p>
          <w:p w14:paraId="0AA850E5" w14:textId="77777777"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тестирование</w:t>
            </w:r>
          </w:p>
          <w:p w14:paraId="5B5309B8" w14:textId="763425AC" w:rsidR="009E143C" w:rsidRPr="009E143C" w:rsidDel="009D5E3A"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экспертное наблюдение и оценка при выполнении работ на учебной и производственной практике</w:t>
            </w:r>
          </w:p>
        </w:tc>
      </w:tr>
      <w:tr w:rsidR="009E143C" w:rsidRPr="009E143C" w14:paraId="25FB4E65" w14:textId="77777777" w:rsidTr="00F34F15">
        <w:trPr>
          <w:trHeight w:val="23"/>
        </w:trPr>
        <w:tc>
          <w:tcPr>
            <w:tcW w:w="660" w:type="pct"/>
          </w:tcPr>
          <w:p w14:paraId="2DFF1152" w14:textId="1FF6F908" w:rsidR="009E143C" w:rsidRPr="009E143C" w:rsidRDefault="009E143C" w:rsidP="009E143C">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01 </w:t>
            </w:r>
          </w:p>
        </w:tc>
        <w:tc>
          <w:tcPr>
            <w:tcW w:w="2577" w:type="pct"/>
          </w:tcPr>
          <w:p w14:paraId="56EF5DF4" w14:textId="4AEED18D" w:rsidR="009E143C" w:rsidRPr="009E143C" w:rsidRDefault="00736D5A" w:rsidP="009E143C">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009E143C"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009E143C"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2D48508E" w14:textId="1840F7C4"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 </w:t>
            </w:r>
            <w:r w:rsidR="00736D5A">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sidR="00736D5A">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sidR="00736D5A">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764" w:type="pct"/>
          </w:tcPr>
          <w:p w14:paraId="4A47224A" w14:textId="55C5D2EF" w:rsidR="009E143C" w:rsidRPr="009E143C" w:rsidRDefault="00736D5A" w:rsidP="009E143C">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009E143C"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9E143C" w:rsidRPr="009E143C" w14:paraId="02408CCC" w14:textId="77777777" w:rsidTr="00F34F15">
        <w:trPr>
          <w:trHeight w:val="23"/>
        </w:trPr>
        <w:tc>
          <w:tcPr>
            <w:tcW w:w="660" w:type="pct"/>
          </w:tcPr>
          <w:p w14:paraId="17F6F136" w14:textId="0BFA64BA" w:rsidR="009E143C" w:rsidRPr="009E143C" w:rsidRDefault="009E143C" w:rsidP="009E143C">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02 </w:t>
            </w:r>
          </w:p>
        </w:tc>
        <w:tc>
          <w:tcPr>
            <w:tcW w:w="2577" w:type="pct"/>
          </w:tcPr>
          <w:p w14:paraId="77907430" w14:textId="32B7EF2C"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использ</w:t>
            </w:r>
            <w:r w:rsidR="00736D5A">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sidR="00736D5A">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764" w:type="pct"/>
          </w:tcPr>
          <w:p w14:paraId="7BC651E4" w14:textId="5F60F103"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9E143C" w:rsidRPr="009E143C" w14:paraId="3030CCB1" w14:textId="77777777" w:rsidTr="00F34F15">
        <w:trPr>
          <w:trHeight w:val="23"/>
        </w:trPr>
        <w:tc>
          <w:tcPr>
            <w:tcW w:w="660" w:type="pct"/>
          </w:tcPr>
          <w:p w14:paraId="26CE11C6" w14:textId="112B5E0C" w:rsidR="009E143C" w:rsidRPr="009E143C" w:rsidRDefault="009E143C" w:rsidP="009E143C">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03 </w:t>
            </w:r>
          </w:p>
        </w:tc>
        <w:tc>
          <w:tcPr>
            <w:tcW w:w="2577" w:type="pct"/>
          </w:tcPr>
          <w:p w14:paraId="4372F3C6" w14:textId="729D3838"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sidR="00736D5A">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sidR="00736D5A">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решения</w:t>
            </w:r>
          </w:p>
          <w:p w14:paraId="4A8C9326" w14:textId="5951BA97"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w:t>
            </w:r>
            <w:r w:rsidR="00736D5A">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sidR="00736D5A">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764" w:type="pct"/>
          </w:tcPr>
          <w:p w14:paraId="0DF5F7D1" w14:textId="29F317C8" w:rsidR="009E143C" w:rsidRPr="009E143C" w:rsidDel="009D5E3A" w:rsidRDefault="00736D5A" w:rsidP="009E143C">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009E143C"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009E143C"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9E143C" w:rsidRPr="009E143C" w14:paraId="554A8683" w14:textId="77777777" w:rsidTr="00F34F15">
        <w:trPr>
          <w:trHeight w:val="23"/>
        </w:trPr>
        <w:tc>
          <w:tcPr>
            <w:tcW w:w="660" w:type="pct"/>
          </w:tcPr>
          <w:p w14:paraId="5DBC02E8" w14:textId="2A9E2CDA" w:rsidR="009E143C" w:rsidRPr="009E143C" w:rsidRDefault="009E143C" w:rsidP="009E143C">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04 </w:t>
            </w:r>
          </w:p>
        </w:tc>
        <w:tc>
          <w:tcPr>
            <w:tcW w:w="2577" w:type="pct"/>
          </w:tcPr>
          <w:p w14:paraId="07B6D753" w14:textId="011ED3C3" w:rsidR="009E143C" w:rsidRPr="009E143C" w:rsidRDefault="009E143C" w:rsidP="009E143C">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sidR="00736D5A">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обучения, с руководителями учебной и производственной практик;</w:t>
            </w:r>
          </w:p>
          <w:p w14:paraId="10C87772" w14:textId="0C6F30B2"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764" w:type="pct"/>
          </w:tcPr>
          <w:p w14:paraId="759AF8DF" w14:textId="20ABD038" w:rsidR="009E143C" w:rsidRPr="009E143C" w:rsidDel="009D5E3A"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9E143C" w:rsidRPr="009E143C" w14:paraId="23D162B1" w14:textId="77777777" w:rsidTr="00F34F15">
        <w:trPr>
          <w:trHeight w:val="23"/>
        </w:trPr>
        <w:tc>
          <w:tcPr>
            <w:tcW w:w="660" w:type="pct"/>
          </w:tcPr>
          <w:p w14:paraId="0E45E40B" w14:textId="1CBA1AAD" w:rsidR="009E143C" w:rsidRPr="009E143C" w:rsidRDefault="009E143C" w:rsidP="009E143C">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05</w:t>
            </w:r>
            <w:r w:rsidRPr="009E143C">
              <w:rPr>
                <w:rFonts w:ascii="Times New Roman" w:eastAsia="Times New Roman" w:hAnsi="Times New Roman" w:cs="Times New Roman"/>
                <w:sz w:val="24"/>
                <w:szCs w:val="24"/>
              </w:rPr>
              <w:t xml:space="preserve"> </w:t>
            </w:r>
          </w:p>
        </w:tc>
        <w:tc>
          <w:tcPr>
            <w:tcW w:w="2577" w:type="pct"/>
          </w:tcPr>
          <w:p w14:paraId="4287F708" w14:textId="4E7F37A8" w:rsidR="009E143C" w:rsidRPr="009E143C" w:rsidRDefault="009E143C" w:rsidP="009E143C">
            <w:pPr>
              <w:widowControl w:val="0"/>
              <w:shd w:val="clear" w:color="auto" w:fill="FFFFFF"/>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bCs/>
                <w:iCs/>
                <w:sz w:val="24"/>
                <w:szCs w:val="24"/>
                <w:lang w:eastAsia="ru-RU"/>
              </w:rPr>
              <w:t xml:space="preserve">- </w:t>
            </w:r>
            <w:proofErr w:type="gramStart"/>
            <w:r w:rsidRPr="009E143C">
              <w:rPr>
                <w:rFonts w:ascii="Times New Roman" w:eastAsia="Times New Roman" w:hAnsi="Times New Roman" w:cs="Times New Roman"/>
                <w:bCs/>
                <w:iCs/>
                <w:sz w:val="24"/>
                <w:szCs w:val="24"/>
                <w:lang w:eastAsia="ru-RU"/>
              </w:rPr>
              <w:t>обучающийся</w:t>
            </w:r>
            <w:proofErr w:type="gramEnd"/>
            <w:r w:rsidRPr="009E143C">
              <w:rPr>
                <w:rFonts w:ascii="Times New Roman" w:eastAsia="Times New Roman" w:hAnsi="Times New Roman" w:cs="Times New Roman"/>
                <w:bCs/>
                <w:iCs/>
                <w:sz w:val="24"/>
                <w:szCs w:val="24"/>
                <w:lang w:eastAsia="ru-RU"/>
              </w:rPr>
              <w:t xml:space="preserve"> г</w:t>
            </w:r>
            <w:r w:rsidRPr="009E143C">
              <w:rPr>
                <w:rFonts w:ascii="Times New Roman" w:eastAsia="Times New Roman" w:hAnsi="Times New Roman" w:cs="Times New Roman"/>
                <w:iCs/>
                <w:sz w:val="24"/>
                <w:szCs w:val="24"/>
                <w:lang w:eastAsia="ru-RU"/>
              </w:rPr>
              <w:t xml:space="preserve">рамотно </w:t>
            </w:r>
            <w:r w:rsidRPr="009E143C">
              <w:rPr>
                <w:rFonts w:ascii="Times New Roman" w:eastAsia="Times New Roman" w:hAnsi="Times New Roman" w:cs="Times New Roman"/>
                <w:bCs/>
                <w:sz w:val="24"/>
                <w:szCs w:val="24"/>
                <w:lang w:eastAsia="ru-RU"/>
              </w:rPr>
              <w:t xml:space="preserve">излагает мысли и оформляет документы по профессиональной </w:t>
            </w:r>
            <w:r w:rsidRPr="009E143C">
              <w:rPr>
                <w:rFonts w:ascii="Times New Roman" w:eastAsia="Times New Roman" w:hAnsi="Times New Roman" w:cs="Times New Roman"/>
                <w:bCs/>
                <w:sz w:val="24"/>
                <w:szCs w:val="24"/>
                <w:lang w:eastAsia="ru-RU"/>
              </w:rPr>
              <w:lastRenderedPageBreak/>
              <w:t>тематике на государственном языке;</w:t>
            </w:r>
          </w:p>
          <w:p w14:paraId="2A4A2A2D" w14:textId="751CBCA7"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xml:space="preserve">- </w:t>
            </w:r>
            <w:r w:rsidRPr="009E143C">
              <w:rPr>
                <w:rFonts w:ascii="Times New Roman" w:eastAsia="Times New Roman" w:hAnsi="Times New Roman" w:cs="Times New Roman"/>
                <w:iCs/>
                <w:sz w:val="24"/>
                <w:szCs w:val="24"/>
                <w:lang w:eastAsia="ru-RU"/>
              </w:rPr>
              <w:t>проявляет толерантность в рабочем коллективе.</w:t>
            </w:r>
          </w:p>
        </w:tc>
        <w:tc>
          <w:tcPr>
            <w:tcW w:w="1764" w:type="pct"/>
          </w:tcPr>
          <w:p w14:paraId="7A40D251" w14:textId="342735A1" w:rsidR="009E143C" w:rsidRPr="009E143C" w:rsidDel="009D5E3A" w:rsidRDefault="00736D5A" w:rsidP="009E143C">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lastRenderedPageBreak/>
              <w:t>Э</w:t>
            </w:r>
            <w:r w:rsidR="009E143C" w:rsidRPr="009E143C">
              <w:rPr>
                <w:rFonts w:ascii="Times New Roman" w:eastAsia="Times New Roman" w:hAnsi="Times New Roman" w:cs="Times New Roman"/>
                <w:bCs/>
                <w:sz w:val="24"/>
                <w:szCs w:val="24"/>
                <w:lang w:eastAsia="ru-RU"/>
              </w:rPr>
              <w:t xml:space="preserve">кспертное наблюдение на практических и лабораторных занятиях, при выполнении </w:t>
            </w:r>
            <w:r w:rsidR="009E143C" w:rsidRPr="009E143C">
              <w:rPr>
                <w:rFonts w:ascii="Times New Roman" w:eastAsia="Times New Roman" w:hAnsi="Times New Roman" w:cs="Times New Roman"/>
                <w:bCs/>
                <w:sz w:val="24"/>
                <w:szCs w:val="24"/>
                <w:lang w:eastAsia="ru-RU"/>
              </w:rPr>
              <w:lastRenderedPageBreak/>
              <w:t>работ по учебной и производственной практике,</w:t>
            </w:r>
            <w:r w:rsidR="009E143C"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9E143C" w:rsidRPr="009E143C" w14:paraId="3099DBF1" w14:textId="77777777" w:rsidTr="00F34F15">
        <w:trPr>
          <w:trHeight w:val="23"/>
        </w:trPr>
        <w:tc>
          <w:tcPr>
            <w:tcW w:w="660" w:type="pct"/>
          </w:tcPr>
          <w:p w14:paraId="799C1277" w14:textId="19E05983"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lastRenderedPageBreak/>
              <w:t xml:space="preserve"> </w:t>
            </w:r>
            <w:proofErr w:type="gramStart"/>
            <w:r w:rsidRPr="009E143C">
              <w:rPr>
                <w:rFonts w:ascii="Times New Roman" w:eastAsia="Times New Roman" w:hAnsi="Times New Roman" w:cs="Times New Roman"/>
                <w:iCs/>
                <w:sz w:val="24"/>
                <w:szCs w:val="24"/>
                <w:lang w:eastAsia="ru-RU"/>
              </w:rPr>
              <w:t>ОК</w:t>
            </w:r>
            <w:proofErr w:type="gramEnd"/>
            <w:r w:rsidRPr="009E143C">
              <w:rPr>
                <w:rFonts w:ascii="Times New Roman" w:eastAsia="Times New Roman" w:hAnsi="Times New Roman" w:cs="Times New Roman"/>
                <w:iCs/>
                <w:sz w:val="24"/>
                <w:szCs w:val="24"/>
                <w:lang w:eastAsia="ru-RU"/>
              </w:rPr>
              <w:t xml:space="preserve"> 09</w:t>
            </w:r>
            <w:r w:rsidRPr="009E143C">
              <w:rPr>
                <w:rFonts w:ascii="Times New Roman" w:eastAsia="Times New Roman" w:hAnsi="Times New Roman" w:cs="Times New Roman"/>
                <w:sz w:val="24"/>
                <w:szCs w:val="24"/>
                <w:lang w:eastAsia="ru-RU"/>
              </w:rPr>
              <w:t xml:space="preserve"> </w:t>
            </w:r>
          </w:p>
        </w:tc>
        <w:tc>
          <w:tcPr>
            <w:tcW w:w="2577" w:type="pct"/>
          </w:tcPr>
          <w:p w14:paraId="4A1EBC10" w14:textId="77777777" w:rsidR="009E143C" w:rsidRPr="009E143C" w:rsidRDefault="009E143C" w:rsidP="009E143C">
            <w:pPr>
              <w:widowControl w:val="0"/>
              <w:shd w:val="clear" w:color="auto" w:fill="FFFFFF"/>
              <w:spacing w:line="276" w:lineRule="auto"/>
              <w:rPr>
                <w:rFonts w:ascii="Times New Roman" w:eastAsia="Times New Roman" w:hAnsi="Times New Roman" w:cs="Times New Roman"/>
                <w:iCs/>
                <w:sz w:val="24"/>
                <w:szCs w:val="24"/>
                <w:lang w:eastAsia="ru-RU"/>
              </w:rPr>
            </w:pPr>
            <w:r w:rsidRPr="009E143C">
              <w:rPr>
                <w:rFonts w:ascii="Times New Roman" w:eastAsia="Times New Roman" w:hAnsi="Times New Roman" w:cs="Times New Roman"/>
                <w:b/>
                <w:bCs/>
                <w:iCs/>
                <w:sz w:val="24"/>
                <w:szCs w:val="24"/>
                <w:lang w:eastAsia="ru-RU"/>
              </w:rPr>
              <w:t xml:space="preserve">- </w:t>
            </w:r>
            <w:r w:rsidRPr="009E143C">
              <w:rPr>
                <w:rFonts w:ascii="Times New Roman" w:eastAsia="Times New Roman" w:hAnsi="Times New Roman" w:cs="Times New Roman"/>
                <w:iCs/>
                <w:sz w:val="24"/>
                <w:szCs w:val="24"/>
                <w:lang w:eastAsia="ru-RU"/>
              </w:rPr>
              <w:t xml:space="preserve">понимает общий смысл высказываний и текстов на базовые профессиональные темы; </w:t>
            </w:r>
          </w:p>
          <w:p w14:paraId="737D5E15" w14:textId="18218BCE" w:rsidR="009E143C" w:rsidRPr="009E143C"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участвует в диалогах, строит простые высказывания о себе и о своей профессиональной деятельности</w:t>
            </w:r>
          </w:p>
        </w:tc>
        <w:tc>
          <w:tcPr>
            <w:tcW w:w="1764" w:type="pct"/>
          </w:tcPr>
          <w:p w14:paraId="2B8F3967" w14:textId="59FD1714" w:rsidR="009E143C" w:rsidRPr="009E143C" w:rsidDel="009D5E3A" w:rsidRDefault="009E143C" w:rsidP="009E143C">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bookmarkEnd w:id="136"/>
    </w:tbl>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6EEA021F" w14:textId="0155FCE6" w:rsidR="008F254D" w:rsidRPr="00834535" w:rsidRDefault="008F254D" w:rsidP="008F254D">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2260525B" w14:textId="77777777" w:rsidR="008F254D" w:rsidRPr="004D41E5" w:rsidRDefault="008F254D" w:rsidP="008F254D">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0D68DE85" w14:textId="77777777" w:rsidR="00F53FDC" w:rsidRDefault="00F53FDC" w:rsidP="00F53FDC">
      <w:pPr>
        <w:jc w:val="right"/>
        <w:rPr>
          <w:rFonts w:ascii="Times New Roman" w:hAnsi="Times New Roman" w:cs="Times New Roman"/>
          <w:b/>
          <w:bCs/>
          <w:color w:val="0070C0"/>
          <w:sz w:val="24"/>
          <w:szCs w:val="24"/>
        </w:rPr>
      </w:pP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2E045157"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6B13159" w14:textId="02E53C0C" w:rsidR="00F53FDC" w:rsidRDefault="00F53FDC" w:rsidP="00F53FDC">
      <w:pPr>
        <w:pStyle w:val="1"/>
      </w:pPr>
      <w:bookmarkStart w:id="137" w:name="_Toc173405360"/>
      <w:r w:rsidRPr="006E7FF4">
        <w:t>«</w:t>
      </w:r>
      <w:r>
        <w:t>ПМ</w:t>
      </w:r>
      <w:r w:rsidR="0019580D">
        <w:t>н</w:t>
      </w:r>
      <w:r>
        <w:t>.0</w:t>
      </w:r>
      <w:r w:rsidR="0019580D">
        <w:t>1</w:t>
      </w:r>
      <w:r w:rsidRPr="006E7FF4">
        <w:t xml:space="preserve"> </w:t>
      </w:r>
      <w:r w:rsidR="0019580D" w:rsidRPr="0019580D">
        <w:t>ТЕХНИЧЕСКОЕ ОБСЛУЖИВАНИЕ И РЕМОНТ ЭЛЕКТРОПОЕЗДА</w:t>
      </w:r>
      <w:r w:rsidRPr="006E7FF4">
        <w:t>»</w:t>
      </w:r>
      <w:bookmarkEnd w:id="137"/>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Pr="00F53FDC" w:rsidRDefault="00F53FDC"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159B9FCD"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B55A0E">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454EEFC2" w14:textId="6A623298" w:rsidR="0019580D" w:rsidRPr="00B766E1" w:rsidRDefault="00F53FDC" w:rsidP="00591C64">
      <w:pPr>
        <w:jc w:val="center"/>
        <w:rPr>
          <w:rFonts w:ascii="Times New Roman" w:hAnsi="Times New Roman" w:cs="Times New Roman"/>
          <w:b/>
          <w:bCs/>
          <w:sz w:val="24"/>
          <w:szCs w:val="24"/>
        </w:rPr>
      </w:pPr>
      <w:r>
        <w:rPr>
          <w:rFonts w:ascii="Times New Roman" w:hAnsi="Times New Roman" w:cs="Times New Roman"/>
          <w:b/>
          <w:bCs/>
          <w:sz w:val="20"/>
          <w:szCs w:val="20"/>
        </w:rPr>
        <w:br w:type="page"/>
      </w:r>
      <w:r w:rsidR="0019580D" w:rsidRPr="00B766E1">
        <w:rPr>
          <w:rFonts w:ascii="Times New Roman" w:hAnsi="Times New Roman" w:cs="Times New Roman"/>
          <w:b/>
          <w:bCs/>
          <w:sz w:val="24"/>
          <w:szCs w:val="24"/>
        </w:rPr>
        <w:lastRenderedPageBreak/>
        <w:t>СОДЕРЖАНИЕ ПРОГРАММЫ</w:t>
      </w:r>
    </w:p>
    <w:p w14:paraId="4D069AFC" w14:textId="3AC8FAFC" w:rsidR="00B55A0E" w:rsidRDefault="0019580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1174A5B8" w14:textId="77777777" w:rsidR="00B55A0E" w:rsidRDefault="00B55A0E">
      <w:pPr>
        <w:pStyle w:val="14"/>
        <w:rPr>
          <w:rFonts w:asciiTheme="minorHAnsi" w:eastAsiaTheme="minorEastAsia" w:hAnsiTheme="minorHAnsi" w:cstheme="minorBidi"/>
          <w:b w:val="0"/>
          <w:bCs w:val="0"/>
          <w:lang w:eastAsia="ru-RU"/>
        </w:rPr>
      </w:pPr>
      <w:hyperlink w:anchor="_Toc204970495" w:history="1">
        <w:r w:rsidRPr="008C4D62">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_Toc204970495 \h </w:instrText>
        </w:r>
        <w:r>
          <w:rPr>
            <w:webHidden/>
          </w:rPr>
        </w:r>
        <w:r>
          <w:rPr>
            <w:webHidden/>
          </w:rPr>
          <w:fldChar w:fldCharType="separate"/>
        </w:r>
        <w:r w:rsidR="00F70A51">
          <w:rPr>
            <w:webHidden/>
          </w:rPr>
          <w:t>19</w:t>
        </w:r>
        <w:r>
          <w:rPr>
            <w:webHidden/>
          </w:rPr>
          <w:fldChar w:fldCharType="end"/>
        </w:r>
      </w:hyperlink>
    </w:p>
    <w:p w14:paraId="43063419" w14:textId="77777777" w:rsidR="00B55A0E" w:rsidRDefault="00B55A0E">
      <w:pPr>
        <w:pStyle w:val="21"/>
        <w:rPr>
          <w:rFonts w:asciiTheme="minorHAnsi" w:eastAsiaTheme="minorEastAsia" w:hAnsiTheme="minorHAnsi" w:cstheme="minorBidi"/>
          <w:i w:val="0"/>
          <w:iCs w:val="0"/>
          <w:sz w:val="22"/>
          <w:szCs w:val="22"/>
        </w:rPr>
      </w:pPr>
      <w:hyperlink w:anchor="_Toc204970496" w:history="1">
        <w:r w:rsidRPr="008C4D62">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_Toc204970496 \h </w:instrText>
        </w:r>
        <w:r>
          <w:rPr>
            <w:webHidden/>
          </w:rPr>
        </w:r>
        <w:r>
          <w:rPr>
            <w:webHidden/>
          </w:rPr>
          <w:fldChar w:fldCharType="separate"/>
        </w:r>
        <w:r w:rsidR="00F70A51">
          <w:rPr>
            <w:webHidden/>
          </w:rPr>
          <w:t>19</w:t>
        </w:r>
        <w:r>
          <w:rPr>
            <w:webHidden/>
          </w:rPr>
          <w:fldChar w:fldCharType="end"/>
        </w:r>
      </w:hyperlink>
    </w:p>
    <w:p w14:paraId="60097C05" w14:textId="77777777" w:rsidR="00B55A0E" w:rsidRDefault="00B55A0E">
      <w:pPr>
        <w:pStyle w:val="21"/>
        <w:rPr>
          <w:rFonts w:asciiTheme="minorHAnsi" w:eastAsiaTheme="minorEastAsia" w:hAnsiTheme="minorHAnsi" w:cstheme="minorBidi"/>
          <w:i w:val="0"/>
          <w:iCs w:val="0"/>
          <w:sz w:val="22"/>
          <w:szCs w:val="22"/>
        </w:rPr>
      </w:pPr>
      <w:hyperlink w:anchor="_Toc204970497" w:history="1">
        <w:r w:rsidRPr="008C4D62">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_Toc204970497 \h </w:instrText>
        </w:r>
        <w:r>
          <w:rPr>
            <w:webHidden/>
          </w:rPr>
        </w:r>
        <w:r>
          <w:rPr>
            <w:webHidden/>
          </w:rPr>
          <w:fldChar w:fldCharType="separate"/>
        </w:r>
        <w:r w:rsidR="00F70A51">
          <w:rPr>
            <w:webHidden/>
          </w:rPr>
          <w:t>19</w:t>
        </w:r>
        <w:r>
          <w:rPr>
            <w:webHidden/>
          </w:rPr>
          <w:fldChar w:fldCharType="end"/>
        </w:r>
      </w:hyperlink>
    </w:p>
    <w:p w14:paraId="66E7BCF5" w14:textId="77777777" w:rsidR="00B55A0E" w:rsidRDefault="00B55A0E">
      <w:pPr>
        <w:pStyle w:val="14"/>
        <w:rPr>
          <w:rFonts w:asciiTheme="minorHAnsi" w:eastAsiaTheme="minorEastAsia" w:hAnsiTheme="minorHAnsi" w:cstheme="minorBidi"/>
          <w:b w:val="0"/>
          <w:bCs w:val="0"/>
          <w:lang w:eastAsia="ru-RU"/>
        </w:rPr>
      </w:pPr>
      <w:hyperlink w:anchor="_Toc204970498" w:history="1">
        <w:r w:rsidRPr="008C4D62">
          <w:rPr>
            <w:rStyle w:val="af0"/>
          </w:rPr>
          <w:t>2. Структура и содержание профессионального модуля</w:t>
        </w:r>
        <w:r>
          <w:rPr>
            <w:webHidden/>
          </w:rPr>
          <w:tab/>
        </w:r>
        <w:r>
          <w:rPr>
            <w:webHidden/>
          </w:rPr>
          <w:fldChar w:fldCharType="begin"/>
        </w:r>
        <w:r>
          <w:rPr>
            <w:webHidden/>
          </w:rPr>
          <w:instrText xml:space="preserve"> PAGEREF _Toc204970498 \h </w:instrText>
        </w:r>
        <w:r>
          <w:rPr>
            <w:webHidden/>
          </w:rPr>
        </w:r>
        <w:r>
          <w:rPr>
            <w:webHidden/>
          </w:rPr>
          <w:fldChar w:fldCharType="separate"/>
        </w:r>
        <w:r w:rsidR="00F70A51">
          <w:rPr>
            <w:webHidden/>
          </w:rPr>
          <w:t>22</w:t>
        </w:r>
        <w:r>
          <w:rPr>
            <w:webHidden/>
          </w:rPr>
          <w:fldChar w:fldCharType="end"/>
        </w:r>
      </w:hyperlink>
    </w:p>
    <w:p w14:paraId="6348E77B" w14:textId="77777777" w:rsidR="00B55A0E" w:rsidRDefault="00B55A0E">
      <w:pPr>
        <w:pStyle w:val="21"/>
        <w:rPr>
          <w:rFonts w:asciiTheme="minorHAnsi" w:eastAsiaTheme="minorEastAsia" w:hAnsiTheme="minorHAnsi" w:cstheme="minorBidi"/>
          <w:i w:val="0"/>
          <w:iCs w:val="0"/>
          <w:sz w:val="22"/>
          <w:szCs w:val="22"/>
        </w:rPr>
      </w:pPr>
      <w:hyperlink w:anchor="_Toc204970499" w:history="1">
        <w:r w:rsidRPr="008C4D62">
          <w:rPr>
            <w:rStyle w:val="af0"/>
          </w:rPr>
          <w:t>2.1. Трудоемкость освоения модуля</w:t>
        </w:r>
        <w:r>
          <w:rPr>
            <w:webHidden/>
          </w:rPr>
          <w:tab/>
        </w:r>
        <w:r>
          <w:rPr>
            <w:webHidden/>
          </w:rPr>
          <w:fldChar w:fldCharType="begin"/>
        </w:r>
        <w:r>
          <w:rPr>
            <w:webHidden/>
          </w:rPr>
          <w:instrText xml:space="preserve"> PAGEREF _Toc204970499 \h </w:instrText>
        </w:r>
        <w:r>
          <w:rPr>
            <w:webHidden/>
          </w:rPr>
        </w:r>
        <w:r>
          <w:rPr>
            <w:webHidden/>
          </w:rPr>
          <w:fldChar w:fldCharType="separate"/>
        </w:r>
        <w:r w:rsidR="00F70A51">
          <w:rPr>
            <w:webHidden/>
          </w:rPr>
          <w:t>22</w:t>
        </w:r>
        <w:r>
          <w:rPr>
            <w:webHidden/>
          </w:rPr>
          <w:fldChar w:fldCharType="end"/>
        </w:r>
      </w:hyperlink>
    </w:p>
    <w:p w14:paraId="7EE549C6" w14:textId="77777777" w:rsidR="00B55A0E" w:rsidRDefault="00B55A0E">
      <w:pPr>
        <w:pStyle w:val="21"/>
        <w:rPr>
          <w:rFonts w:asciiTheme="minorHAnsi" w:eastAsiaTheme="minorEastAsia" w:hAnsiTheme="minorHAnsi" w:cstheme="minorBidi"/>
          <w:i w:val="0"/>
          <w:iCs w:val="0"/>
          <w:sz w:val="22"/>
          <w:szCs w:val="22"/>
        </w:rPr>
      </w:pPr>
      <w:hyperlink w:anchor="_Toc204970500" w:history="1">
        <w:r w:rsidRPr="008C4D62">
          <w:rPr>
            <w:rStyle w:val="af0"/>
          </w:rPr>
          <w:t>2.2. Структура профессионального модуля</w:t>
        </w:r>
        <w:r>
          <w:rPr>
            <w:webHidden/>
          </w:rPr>
          <w:tab/>
        </w:r>
        <w:r>
          <w:rPr>
            <w:webHidden/>
          </w:rPr>
          <w:fldChar w:fldCharType="begin"/>
        </w:r>
        <w:r>
          <w:rPr>
            <w:webHidden/>
          </w:rPr>
          <w:instrText xml:space="preserve"> PAGEREF _Toc204970500 \h </w:instrText>
        </w:r>
        <w:r>
          <w:rPr>
            <w:webHidden/>
          </w:rPr>
        </w:r>
        <w:r>
          <w:rPr>
            <w:webHidden/>
          </w:rPr>
          <w:fldChar w:fldCharType="separate"/>
        </w:r>
        <w:r w:rsidR="00F70A51">
          <w:rPr>
            <w:webHidden/>
          </w:rPr>
          <w:t>22</w:t>
        </w:r>
        <w:r>
          <w:rPr>
            <w:webHidden/>
          </w:rPr>
          <w:fldChar w:fldCharType="end"/>
        </w:r>
      </w:hyperlink>
    </w:p>
    <w:p w14:paraId="3D4C26F1" w14:textId="77777777" w:rsidR="00B55A0E" w:rsidRDefault="00B55A0E">
      <w:pPr>
        <w:pStyle w:val="21"/>
        <w:rPr>
          <w:rFonts w:asciiTheme="minorHAnsi" w:eastAsiaTheme="minorEastAsia" w:hAnsiTheme="minorHAnsi" w:cstheme="minorBidi"/>
          <w:i w:val="0"/>
          <w:iCs w:val="0"/>
          <w:sz w:val="22"/>
          <w:szCs w:val="22"/>
        </w:rPr>
      </w:pPr>
      <w:hyperlink w:anchor="_Toc204970501" w:history="1">
        <w:r w:rsidRPr="008C4D62">
          <w:rPr>
            <w:rStyle w:val="af0"/>
          </w:rPr>
          <w:t>2.3. Примерное содержание профессионального модуля</w:t>
        </w:r>
        <w:r>
          <w:rPr>
            <w:webHidden/>
          </w:rPr>
          <w:tab/>
        </w:r>
        <w:r>
          <w:rPr>
            <w:webHidden/>
          </w:rPr>
          <w:fldChar w:fldCharType="begin"/>
        </w:r>
        <w:r>
          <w:rPr>
            <w:webHidden/>
          </w:rPr>
          <w:instrText xml:space="preserve"> PAGEREF _Toc204970501 \h </w:instrText>
        </w:r>
        <w:r>
          <w:rPr>
            <w:webHidden/>
          </w:rPr>
        </w:r>
        <w:r>
          <w:rPr>
            <w:webHidden/>
          </w:rPr>
          <w:fldChar w:fldCharType="separate"/>
        </w:r>
        <w:r w:rsidR="00F70A51">
          <w:rPr>
            <w:webHidden/>
          </w:rPr>
          <w:t>23</w:t>
        </w:r>
        <w:r>
          <w:rPr>
            <w:webHidden/>
          </w:rPr>
          <w:fldChar w:fldCharType="end"/>
        </w:r>
      </w:hyperlink>
    </w:p>
    <w:p w14:paraId="2D7EC8B0" w14:textId="77777777" w:rsidR="00B55A0E" w:rsidRDefault="00B55A0E">
      <w:pPr>
        <w:pStyle w:val="14"/>
        <w:rPr>
          <w:rFonts w:asciiTheme="minorHAnsi" w:eastAsiaTheme="minorEastAsia" w:hAnsiTheme="minorHAnsi" w:cstheme="minorBidi"/>
          <w:b w:val="0"/>
          <w:bCs w:val="0"/>
          <w:lang w:eastAsia="ru-RU"/>
        </w:rPr>
      </w:pPr>
      <w:hyperlink w:anchor="_Toc204970502" w:history="1">
        <w:r w:rsidRPr="008C4D62">
          <w:rPr>
            <w:rStyle w:val="af0"/>
          </w:rPr>
          <w:t>3. Условия реализации профессионального модуля</w:t>
        </w:r>
        <w:r>
          <w:rPr>
            <w:webHidden/>
          </w:rPr>
          <w:tab/>
        </w:r>
        <w:r>
          <w:rPr>
            <w:webHidden/>
          </w:rPr>
          <w:fldChar w:fldCharType="begin"/>
        </w:r>
        <w:r>
          <w:rPr>
            <w:webHidden/>
          </w:rPr>
          <w:instrText xml:space="preserve"> PAGEREF _Toc204970502 \h </w:instrText>
        </w:r>
        <w:r>
          <w:rPr>
            <w:webHidden/>
          </w:rPr>
        </w:r>
        <w:r>
          <w:rPr>
            <w:webHidden/>
          </w:rPr>
          <w:fldChar w:fldCharType="separate"/>
        </w:r>
        <w:r w:rsidR="00F70A51">
          <w:rPr>
            <w:webHidden/>
          </w:rPr>
          <w:t>28</w:t>
        </w:r>
        <w:r>
          <w:rPr>
            <w:webHidden/>
          </w:rPr>
          <w:fldChar w:fldCharType="end"/>
        </w:r>
      </w:hyperlink>
    </w:p>
    <w:p w14:paraId="73E5D94F" w14:textId="77777777" w:rsidR="00B55A0E" w:rsidRDefault="00B55A0E">
      <w:pPr>
        <w:pStyle w:val="21"/>
        <w:rPr>
          <w:rFonts w:asciiTheme="minorHAnsi" w:eastAsiaTheme="minorEastAsia" w:hAnsiTheme="minorHAnsi" w:cstheme="minorBidi"/>
          <w:i w:val="0"/>
          <w:iCs w:val="0"/>
          <w:sz w:val="22"/>
          <w:szCs w:val="22"/>
        </w:rPr>
      </w:pPr>
      <w:hyperlink w:anchor="_Toc204970503" w:history="1">
        <w:r w:rsidRPr="008C4D62">
          <w:rPr>
            <w:rStyle w:val="af0"/>
          </w:rPr>
          <w:t>3.1. Материально-техническое обеспечение</w:t>
        </w:r>
        <w:r>
          <w:rPr>
            <w:webHidden/>
          </w:rPr>
          <w:tab/>
        </w:r>
        <w:r>
          <w:rPr>
            <w:webHidden/>
          </w:rPr>
          <w:fldChar w:fldCharType="begin"/>
        </w:r>
        <w:r>
          <w:rPr>
            <w:webHidden/>
          </w:rPr>
          <w:instrText xml:space="preserve"> PAGEREF _Toc204970503 \h </w:instrText>
        </w:r>
        <w:r>
          <w:rPr>
            <w:webHidden/>
          </w:rPr>
        </w:r>
        <w:r>
          <w:rPr>
            <w:webHidden/>
          </w:rPr>
          <w:fldChar w:fldCharType="separate"/>
        </w:r>
        <w:r w:rsidR="00F70A51">
          <w:rPr>
            <w:webHidden/>
          </w:rPr>
          <w:t>28</w:t>
        </w:r>
        <w:r>
          <w:rPr>
            <w:webHidden/>
          </w:rPr>
          <w:fldChar w:fldCharType="end"/>
        </w:r>
      </w:hyperlink>
    </w:p>
    <w:p w14:paraId="53CE8F94" w14:textId="77777777" w:rsidR="00B55A0E" w:rsidRDefault="00B55A0E">
      <w:pPr>
        <w:pStyle w:val="21"/>
        <w:rPr>
          <w:rFonts w:asciiTheme="minorHAnsi" w:eastAsiaTheme="minorEastAsia" w:hAnsiTheme="minorHAnsi" w:cstheme="minorBidi"/>
          <w:i w:val="0"/>
          <w:iCs w:val="0"/>
          <w:sz w:val="22"/>
          <w:szCs w:val="22"/>
        </w:rPr>
      </w:pPr>
      <w:hyperlink w:anchor="_Toc204970504" w:history="1">
        <w:r w:rsidRPr="008C4D62">
          <w:rPr>
            <w:rStyle w:val="af0"/>
          </w:rPr>
          <w:t>3.2. Учебно-методическое обеспечение</w:t>
        </w:r>
        <w:r>
          <w:rPr>
            <w:webHidden/>
          </w:rPr>
          <w:tab/>
        </w:r>
        <w:r>
          <w:rPr>
            <w:webHidden/>
          </w:rPr>
          <w:fldChar w:fldCharType="begin"/>
        </w:r>
        <w:r>
          <w:rPr>
            <w:webHidden/>
          </w:rPr>
          <w:instrText xml:space="preserve"> PAGEREF _Toc204970504 \h </w:instrText>
        </w:r>
        <w:r>
          <w:rPr>
            <w:webHidden/>
          </w:rPr>
        </w:r>
        <w:r>
          <w:rPr>
            <w:webHidden/>
          </w:rPr>
          <w:fldChar w:fldCharType="separate"/>
        </w:r>
        <w:r w:rsidR="00F70A51">
          <w:rPr>
            <w:webHidden/>
          </w:rPr>
          <w:t>28</w:t>
        </w:r>
        <w:r>
          <w:rPr>
            <w:webHidden/>
          </w:rPr>
          <w:fldChar w:fldCharType="end"/>
        </w:r>
      </w:hyperlink>
    </w:p>
    <w:p w14:paraId="28669572" w14:textId="77777777" w:rsidR="00B55A0E" w:rsidRDefault="00B55A0E">
      <w:pPr>
        <w:pStyle w:val="14"/>
        <w:rPr>
          <w:rFonts w:asciiTheme="minorHAnsi" w:eastAsiaTheme="minorEastAsia" w:hAnsiTheme="minorHAnsi" w:cstheme="minorBidi"/>
          <w:b w:val="0"/>
          <w:bCs w:val="0"/>
          <w:lang w:eastAsia="ru-RU"/>
        </w:rPr>
      </w:pPr>
      <w:hyperlink w:anchor="_Toc204970506" w:history="1">
        <w:r w:rsidRPr="008C4D62">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_Toc204970506 \h </w:instrText>
        </w:r>
        <w:r>
          <w:rPr>
            <w:webHidden/>
          </w:rPr>
        </w:r>
        <w:r>
          <w:rPr>
            <w:webHidden/>
          </w:rPr>
          <w:fldChar w:fldCharType="separate"/>
        </w:r>
        <w:r w:rsidR="00F70A51">
          <w:rPr>
            <w:webHidden/>
          </w:rPr>
          <w:t>29</w:t>
        </w:r>
        <w:r>
          <w:rPr>
            <w:webHidden/>
          </w:rPr>
          <w:fldChar w:fldCharType="end"/>
        </w:r>
      </w:hyperlink>
    </w:p>
    <w:p w14:paraId="6E21514E" w14:textId="77777777" w:rsidR="0019580D" w:rsidRPr="00B766E1" w:rsidRDefault="0019580D" w:rsidP="0019580D">
      <w:r>
        <w:fldChar w:fldCharType="end"/>
      </w:r>
    </w:p>
    <w:p w14:paraId="0F390664" w14:textId="77777777" w:rsidR="0019580D" w:rsidRDefault="0019580D" w:rsidP="0019580D">
      <w:pPr>
        <w:pStyle w:val="1"/>
      </w:pPr>
    </w:p>
    <w:p w14:paraId="19B6D0EB" w14:textId="77777777" w:rsidR="0019580D" w:rsidRDefault="0019580D" w:rsidP="0019580D">
      <w:pPr>
        <w:pStyle w:val="1f"/>
        <w:jc w:val="left"/>
        <w:sectPr w:rsidR="0019580D" w:rsidSect="00502F97">
          <w:headerReference w:type="even" r:id="rId13"/>
          <w:headerReference w:type="default" r:id="rId14"/>
          <w:pgSz w:w="11906" w:h="16838"/>
          <w:pgMar w:top="1134" w:right="567" w:bottom="1134" w:left="1701" w:header="709" w:footer="709" w:gutter="0"/>
          <w:cols w:space="708"/>
          <w:docGrid w:linePitch="360"/>
        </w:sectPr>
      </w:pPr>
    </w:p>
    <w:p w14:paraId="15798FC1" w14:textId="77777777" w:rsidR="0019580D" w:rsidRPr="00C13371" w:rsidRDefault="0019580D" w:rsidP="0019580D">
      <w:pPr>
        <w:pStyle w:val="1f"/>
      </w:pPr>
      <w:bookmarkStart w:id="138" w:name="_Toc204964602"/>
      <w:bookmarkStart w:id="139" w:name="_Toc204970495"/>
      <w:bookmarkStart w:id="140" w:name="_Toc204971878"/>
      <w:bookmarkStart w:id="141" w:name="_Toc204971993"/>
      <w:bookmarkStart w:id="142" w:name="_Toc204975463"/>
      <w:bookmarkStart w:id="143" w:name="_Toc204975581"/>
      <w:bookmarkStart w:id="144" w:name="_Toc204975696"/>
      <w:bookmarkStart w:id="145" w:name="_Toc204975811"/>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138"/>
      <w:bookmarkEnd w:id="139"/>
      <w:bookmarkEnd w:id="140"/>
      <w:bookmarkEnd w:id="141"/>
      <w:bookmarkEnd w:id="142"/>
      <w:bookmarkEnd w:id="143"/>
      <w:bookmarkEnd w:id="144"/>
      <w:bookmarkEnd w:id="145"/>
    </w:p>
    <w:p w14:paraId="738CA46B" w14:textId="13B37246" w:rsidR="0019580D" w:rsidRPr="00C13371" w:rsidRDefault="0019580D" w:rsidP="0019580D">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01 Техническое обслуживание и ремонт электр</w:t>
      </w:r>
      <w:r>
        <w:rPr>
          <w:rFonts w:eastAsia="Segoe UI"/>
          <w:lang w:val="ru-RU"/>
        </w:rPr>
        <w:t>опоезда</w:t>
      </w:r>
      <w:r w:rsidRPr="00C13371">
        <w:rPr>
          <w:rFonts w:eastAsia="Segoe UI"/>
          <w:lang w:val="ru-RU"/>
        </w:rPr>
        <w:t>»</w:t>
      </w:r>
    </w:p>
    <w:p w14:paraId="758C9DBF" w14:textId="77777777" w:rsidR="0019580D" w:rsidRPr="00C13371" w:rsidRDefault="0019580D" w:rsidP="0019580D">
      <w:pPr>
        <w:pStyle w:val="1f"/>
        <w:rPr>
          <w:rFonts w:asciiTheme="minorHAnsi" w:hAnsiTheme="minorHAnsi"/>
          <w:lang w:val="ru-RU"/>
        </w:rPr>
      </w:pPr>
    </w:p>
    <w:p w14:paraId="2E8C9269" w14:textId="77777777" w:rsidR="0019580D" w:rsidRPr="00EA6E1D" w:rsidRDefault="0019580D" w:rsidP="0019580D">
      <w:pPr>
        <w:pStyle w:val="114"/>
        <w:rPr>
          <w:rFonts w:ascii="Times New Roman" w:hAnsi="Times New Roman"/>
        </w:rPr>
      </w:pPr>
      <w:bookmarkStart w:id="146" w:name="_Toc204964603"/>
      <w:bookmarkStart w:id="147" w:name="_Toc204970496"/>
      <w:bookmarkStart w:id="148" w:name="_Toc204971879"/>
      <w:bookmarkStart w:id="149" w:name="_Toc204971994"/>
      <w:bookmarkStart w:id="150" w:name="_Toc204975464"/>
      <w:bookmarkStart w:id="151" w:name="_Toc204975582"/>
      <w:bookmarkStart w:id="152" w:name="_Toc204975697"/>
      <w:bookmarkStart w:id="153" w:name="_Toc204975812"/>
      <w:r w:rsidRPr="00C13371">
        <w:rPr>
          <w:rFonts w:ascii="Times New Roman" w:hAnsi="Times New Roman"/>
        </w:rPr>
        <w:t>1.1. Цель и место профессионального модуля в структуре образовательной программы</w:t>
      </w:r>
      <w:bookmarkEnd w:id="146"/>
      <w:bookmarkEnd w:id="147"/>
      <w:bookmarkEnd w:id="148"/>
      <w:bookmarkEnd w:id="149"/>
      <w:bookmarkEnd w:id="150"/>
      <w:bookmarkEnd w:id="151"/>
      <w:bookmarkEnd w:id="152"/>
      <w:bookmarkEnd w:id="153"/>
    </w:p>
    <w:p w14:paraId="61D9A0E2" w14:textId="2ECF6631" w:rsidR="0019580D" w:rsidRDefault="0019580D" w:rsidP="0019580D">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«техническое обслуживание и ремонт электр</w:t>
      </w:r>
      <w:r w:rsidR="00A454DB">
        <w:rPr>
          <w:rFonts w:ascii="Times New Roman" w:eastAsia="Times New Roman" w:hAnsi="Times New Roman" w:cs="Times New Roman"/>
          <w:sz w:val="24"/>
          <w:szCs w:val="24"/>
          <w:lang w:eastAsia="ru-RU"/>
        </w:rPr>
        <w:t>опоезда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74FDD6AA" w14:textId="5623B2F6" w:rsidR="0019580D" w:rsidRDefault="0019580D" w:rsidP="0019580D">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r w:rsidR="005A1F05">
        <w:rPr>
          <w:rFonts w:ascii="Times New Roman" w:hAnsi="Times New Roman" w:cs="Times New Roman"/>
          <w:iCs/>
          <w:sz w:val="24"/>
          <w:szCs w:val="24"/>
        </w:rPr>
        <w:t>электропоезда</w:t>
      </w:r>
      <w:r w:rsidRPr="00A1783F">
        <w:rPr>
          <w:rFonts w:ascii="Times New Roman" w:hAnsi="Times New Roman" w:cs="Times New Roman"/>
          <w:iCs/>
          <w:sz w:val="24"/>
          <w:szCs w:val="24"/>
        </w:rPr>
        <w:t>».</w:t>
      </w:r>
    </w:p>
    <w:p w14:paraId="49212C6C" w14:textId="77777777" w:rsidR="0019580D" w:rsidRDefault="0019580D" w:rsidP="0019580D">
      <w:pPr>
        <w:suppressAutoHyphens/>
        <w:spacing w:line="276" w:lineRule="auto"/>
        <w:ind w:firstLine="709"/>
        <w:jc w:val="both"/>
        <w:rPr>
          <w:rFonts w:ascii="Times New Roman" w:hAnsi="Times New Roman" w:cs="Times New Roman"/>
          <w:sz w:val="24"/>
          <w:szCs w:val="24"/>
        </w:rPr>
      </w:pPr>
    </w:p>
    <w:p w14:paraId="18B1FE08" w14:textId="77777777" w:rsidR="0019580D" w:rsidRPr="00EA6E1D" w:rsidRDefault="0019580D" w:rsidP="0019580D">
      <w:pPr>
        <w:pStyle w:val="114"/>
        <w:rPr>
          <w:rFonts w:ascii="Times New Roman" w:hAnsi="Times New Roman"/>
        </w:rPr>
      </w:pPr>
      <w:bookmarkStart w:id="154" w:name="_Toc204964604"/>
      <w:bookmarkStart w:id="155" w:name="_Toc204970497"/>
      <w:bookmarkStart w:id="156" w:name="_Toc204971880"/>
      <w:bookmarkStart w:id="157" w:name="_Toc204971995"/>
      <w:bookmarkStart w:id="158" w:name="_Toc204975465"/>
      <w:bookmarkStart w:id="159" w:name="_Toc204975583"/>
      <w:bookmarkStart w:id="160" w:name="_Toc204975698"/>
      <w:bookmarkStart w:id="161" w:name="_Toc204975813"/>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54"/>
      <w:bookmarkEnd w:id="155"/>
      <w:bookmarkEnd w:id="156"/>
      <w:bookmarkEnd w:id="157"/>
      <w:bookmarkEnd w:id="158"/>
      <w:bookmarkEnd w:id="159"/>
      <w:bookmarkEnd w:id="160"/>
      <w:bookmarkEnd w:id="161"/>
    </w:p>
    <w:p w14:paraId="7F6B47BA" w14:textId="5AD3AFB0" w:rsidR="0019580D" w:rsidRDefault="0019580D" w:rsidP="0019580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1ABAE12" w14:textId="77777777" w:rsidR="0019580D" w:rsidRDefault="0019580D" w:rsidP="0019580D">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19580D" w:rsidRPr="00A1783F" w14:paraId="5B7DAD6E" w14:textId="77777777" w:rsidTr="00E205A2">
        <w:tc>
          <w:tcPr>
            <w:tcW w:w="1129" w:type="dxa"/>
            <w:tcBorders>
              <w:top w:val="single" w:sz="4" w:space="0" w:color="auto"/>
              <w:left w:val="single" w:sz="4" w:space="0" w:color="auto"/>
              <w:right w:val="single" w:sz="4" w:space="0" w:color="auto"/>
            </w:tcBorders>
          </w:tcPr>
          <w:p w14:paraId="4241B9FC" w14:textId="77777777" w:rsidR="0019580D" w:rsidRPr="00A1783F" w:rsidRDefault="0019580D" w:rsidP="00E205A2">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6E88E364" w14:textId="77777777" w:rsidR="0019580D" w:rsidRPr="00A1783F" w:rsidRDefault="0019580D" w:rsidP="00E205A2">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887448" w14:textId="77777777" w:rsidR="0019580D" w:rsidRPr="00A1783F" w:rsidRDefault="0019580D"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1E1B8DC" w14:textId="77777777" w:rsidR="0019580D" w:rsidRPr="00A1783F" w:rsidRDefault="0019580D"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19580D" w:rsidRPr="00A1783F" w14:paraId="2B62D699" w14:textId="77777777" w:rsidTr="00E205A2">
        <w:tc>
          <w:tcPr>
            <w:tcW w:w="1129" w:type="dxa"/>
            <w:tcBorders>
              <w:top w:val="single" w:sz="4" w:space="0" w:color="auto"/>
              <w:left w:val="single" w:sz="4" w:space="0" w:color="auto"/>
              <w:right w:val="single" w:sz="4" w:space="0" w:color="auto"/>
            </w:tcBorders>
          </w:tcPr>
          <w:p w14:paraId="7F73492C" w14:textId="77777777" w:rsidR="0019580D" w:rsidRPr="00A1783F" w:rsidRDefault="0019580D" w:rsidP="00E205A2">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04CB12A0"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7D963E7E" w14:textId="77777777" w:rsidR="0019580D"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07E854B9"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7706F4E0"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60ED3401" w14:textId="77777777" w:rsidR="0019580D" w:rsidRPr="009A1B94" w:rsidRDefault="0019580D"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06F0E34F" w14:textId="77777777" w:rsidR="0019580D" w:rsidRPr="00A1783F" w:rsidRDefault="0019580D"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4CF21D"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3CF12704"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0A728E30"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67C570B9" w14:textId="77777777" w:rsidR="0019580D" w:rsidRPr="009A1B94" w:rsidRDefault="0019580D"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1C824645" w14:textId="77777777" w:rsidR="0019580D" w:rsidRPr="00A1783F" w:rsidRDefault="0019580D"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CCE8F78" w14:textId="77777777" w:rsidR="0019580D" w:rsidRPr="00A1783F" w:rsidRDefault="0019580D"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19580D" w:rsidRPr="00A1783F" w14:paraId="5D0F06B2" w14:textId="77777777" w:rsidTr="00E205A2">
        <w:tc>
          <w:tcPr>
            <w:tcW w:w="1129" w:type="dxa"/>
            <w:tcBorders>
              <w:left w:val="single" w:sz="4" w:space="0" w:color="auto"/>
              <w:bottom w:val="single" w:sz="4" w:space="0" w:color="auto"/>
              <w:right w:val="single" w:sz="4" w:space="0" w:color="auto"/>
            </w:tcBorders>
          </w:tcPr>
          <w:p w14:paraId="09CF638F" w14:textId="77777777" w:rsidR="0019580D" w:rsidRPr="00A1783F" w:rsidRDefault="0019580D" w:rsidP="00E205A2">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742B0C5C"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w:t>
            </w:r>
            <w:r w:rsidRPr="009A1B94">
              <w:rPr>
                <w:rFonts w:ascii="Times New Roman" w:hAnsi="Times New Roman" w:cs="Times New Roman"/>
                <w:bCs/>
                <w:iCs/>
                <w:sz w:val="24"/>
                <w:szCs w:val="24"/>
              </w:rPr>
              <w:lastRenderedPageBreak/>
              <w:t>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32861418" w14:textId="77777777" w:rsidR="0019580D"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5CBD9B22"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70F54CF4"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0D96122C"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5143DA41"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3318D943" w14:textId="77777777" w:rsidR="0019580D" w:rsidRPr="00A1783F" w:rsidRDefault="0019580D"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B53BD86"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w:t>
            </w:r>
            <w:r w:rsidRPr="009A1B94">
              <w:rPr>
                <w:rFonts w:ascii="Times New Roman" w:hAnsi="Times New Roman" w:cs="Times New Roman"/>
                <w:bCs/>
                <w:iCs/>
                <w:sz w:val="24"/>
                <w:szCs w:val="24"/>
              </w:rPr>
              <w:lastRenderedPageBreak/>
              <w:t>информационных источников, применяемых в профессиональной деятельности</w:t>
            </w:r>
          </w:p>
          <w:p w14:paraId="369AA3E2"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658DE5A6" w14:textId="77777777" w:rsidR="0019580D" w:rsidRPr="009A1B94"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0FAFF543" w14:textId="77777777" w:rsidR="0019580D" w:rsidRDefault="0019580D" w:rsidP="00E205A2">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6C60CAA7" w14:textId="77777777" w:rsidR="0019580D" w:rsidRPr="00A1783F" w:rsidRDefault="0019580D"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584B552A" w14:textId="77777777" w:rsidR="0019580D" w:rsidRPr="00A1783F" w:rsidRDefault="0019580D"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19580D" w:rsidRPr="00A1783F" w14:paraId="10C8B54C" w14:textId="77777777" w:rsidTr="00E205A2">
        <w:tc>
          <w:tcPr>
            <w:tcW w:w="1129" w:type="dxa"/>
            <w:tcBorders>
              <w:left w:val="single" w:sz="4" w:space="0" w:color="auto"/>
              <w:bottom w:val="single" w:sz="4" w:space="0" w:color="auto"/>
              <w:right w:val="single" w:sz="4" w:space="0" w:color="auto"/>
            </w:tcBorders>
          </w:tcPr>
          <w:p w14:paraId="2480BDB9" w14:textId="77777777" w:rsidR="0019580D" w:rsidRPr="00A1783F" w:rsidRDefault="0019580D" w:rsidP="00E205A2">
            <w:pPr>
              <w:rPr>
                <w:rFonts w:ascii="Times New Roman" w:hAnsi="Times New Roman" w:cs="Times New Roman"/>
                <w:bCs/>
                <w:sz w:val="24"/>
                <w:szCs w:val="24"/>
              </w:rPr>
            </w:pPr>
            <w:r>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79FB1AA0" w14:textId="77777777" w:rsidR="0019580D" w:rsidRPr="005C1A7C"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313963B6" w14:textId="77777777" w:rsidR="0019580D" w:rsidRPr="005C1A7C"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01B31310" w14:textId="77777777" w:rsidR="0019580D" w:rsidRPr="005C1A7C" w:rsidRDefault="0019580D" w:rsidP="00E205A2">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4DEF0D66" w14:textId="77777777" w:rsidR="0019580D" w:rsidRPr="005C1A7C"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66E1F1EC" w14:textId="77777777" w:rsidR="0019580D" w:rsidRPr="005C1A7C"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w:t>
            </w:r>
            <w:r w:rsidRPr="005C1A7C">
              <w:rPr>
                <w:rFonts w:ascii="Times New Roman" w:hAnsi="Times New Roman" w:cs="Times New Roman"/>
                <w:bCs/>
                <w:iCs/>
                <w:sz w:val="24"/>
                <w:szCs w:val="24"/>
              </w:rPr>
              <w:lastRenderedPageBreak/>
              <w:t>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050AE2D9" w14:textId="77777777" w:rsidR="0019580D" w:rsidRPr="005C1A7C"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0DAD58D4" w14:textId="77777777" w:rsidR="0019580D" w:rsidRPr="005C1A7C"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4E35871F" w14:textId="77777777" w:rsidR="0019580D" w:rsidRPr="005C1A7C"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768D7C63" w14:textId="77777777" w:rsidR="0019580D" w:rsidRPr="005C1A7C"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2CE9D0C9" w14:textId="77777777" w:rsidR="0019580D" w:rsidRPr="00A1783F" w:rsidRDefault="0019580D"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0FB7B60" w14:textId="77777777" w:rsidR="0019580D" w:rsidRPr="005C1A7C"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6AB8C8DF" w14:textId="77777777" w:rsidR="0019580D" w:rsidRPr="005C1A7C"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4DFEF94A" w14:textId="77777777" w:rsidR="0019580D" w:rsidRPr="005C1A7C"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49AE6366" w14:textId="77777777" w:rsidR="0019580D" w:rsidRPr="005C1A7C"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42281FE3" w14:textId="77777777" w:rsidR="0019580D" w:rsidRPr="005C1A7C"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185C2D85" w14:textId="77777777" w:rsidR="0019580D" w:rsidRPr="00A1783F" w:rsidRDefault="0019580D" w:rsidP="00E205A2">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34B09EE" w14:textId="77777777" w:rsidR="0019580D" w:rsidRPr="00A1783F" w:rsidRDefault="0019580D" w:rsidP="00E205A2">
            <w:pPr>
              <w:jc w:val="center"/>
              <w:rPr>
                <w:rFonts w:ascii="Times New Roman" w:hAnsi="Times New Roman" w:cs="Times New Roman"/>
                <w:bCs/>
                <w:sz w:val="24"/>
                <w:szCs w:val="24"/>
              </w:rPr>
            </w:pPr>
          </w:p>
        </w:tc>
      </w:tr>
      <w:tr w:rsidR="0019580D" w:rsidRPr="00A1783F" w14:paraId="733C1831" w14:textId="77777777" w:rsidTr="00E205A2">
        <w:tc>
          <w:tcPr>
            <w:tcW w:w="1129" w:type="dxa"/>
            <w:tcBorders>
              <w:left w:val="single" w:sz="4" w:space="0" w:color="auto"/>
              <w:bottom w:val="single" w:sz="4" w:space="0" w:color="auto"/>
              <w:right w:val="single" w:sz="4" w:space="0" w:color="auto"/>
            </w:tcBorders>
          </w:tcPr>
          <w:p w14:paraId="7EDFE32C" w14:textId="77777777" w:rsidR="0019580D" w:rsidRPr="00A1783F" w:rsidRDefault="0019580D" w:rsidP="00E205A2">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6E1B0285" w14:textId="77777777" w:rsidR="0019580D" w:rsidRPr="00927C7C" w:rsidRDefault="0019580D"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1D3CAC1E" w14:textId="77777777" w:rsidR="0019580D" w:rsidRPr="00A1783F" w:rsidRDefault="0019580D" w:rsidP="00E205A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A3C1DB" w14:textId="77777777" w:rsidR="0019580D" w:rsidRPr="00927C7C" w:rsidRDefault="0019580D"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1450C8ED" w14:textId="77777777" w:rsidR="0019580D" w:rsidRPr="00A1783F" w:rsidRDefault="0019580D" w:rsidP="00E205A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7A38E1D1" w14:textId="77777777" w:rsidR="0019580D" w:rsidRPr="00A1783F" w:rsidRDefault="0019580D" w:rsidP="00E205A2">
            <w:pPr>
              <w:jc w:val="center"/>
              <w:rPr>
                <w:rFonts w:ascii="Times New Roman" w:hAnsi="Times New Roman" w:cs="Times New Roman"/>
                <w:bCs/>
                <w:sz w:val="24"/>
                <w:szCs w:val="24"/>
              </w:rPr>
            </w:pPr>
          </w:p>
        </w:tc>
      </w:tr>
      <w:tr w:rsidR="0019580D" w:rsidRPr="00A1783F" w14:paraId="540A7DDE" w14:textId="77777777" w:rsidTr="00E205A2">
        <w:tc>
          <w:tcPr>
            <w:tcW w:w="1129" w:type="dxa"/>
            <w:tcBorders>
              <w:left w:val="single" w:sz="4" w:space="0" w:color="auto"/>
              <w:bottom w:val="single" w:sz="4" w:space="0" w:color="auto"/>
              <w:right w:val="single" w:sz="4" w:space="0" w:color="auto"/>
            </w:tcBorders>
          </w:tcPr>
          <w:p w14:paraId="63790703" w14:textId="77777777" w:rsidR="0019580D" w:rsidRPr="00A1783F" w:rsidRDefault="0019580D" w:rsidP="00E205A2">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350ED7A1" w14:textId="77777777" w:rsidR="0019580D" w:rsidRPr="009A1B94"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157317A7" w14:textId="77777777" w:rsidR="0019580D" w:rsidRPr="00A1783F" w:rsidRDefault="0019580D"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B5F252D" w14:textId="77777777" w:rsidR="0019580D" w:rsidRPr="009A1B94"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0C222271" w14:textId="77777777" w:rsidR="0019580D" w:rsidRPr="009A1B94" w:rsidRDefault="0019580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148FFC88" w14:textId="77777777" w:rsidR="0019580D" w:rsidRPr="00A1783F" w:rsidRDefault="0019580D"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72D798B6" w14:textId="77777777" w:rsidR="0019580D" w:rsidRPr="00A1783F" w:rsidRDefault="0019580D"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9580D" w:rsidRPr="00A1783F" w14:paraId="430BBE1F" w14:textId="77777777" w:rsidTr="00E205A2">
        <w:tc>
          <w:tcPr>
            <w:tcW w:w="1129" w:type="dxa"/>
            <w:tcBorders>
              <w:left w:val="single" w:sz="4" w:space="0" w:color="auto"/>
              <w:bottom w:val="single" w:sz="4" w:space="0" w:color="auto"/>
              <w:right w:val="single" w:sz="4" w:space="0" w:color="auto"/>
            </w:tcBorders>
          </w:tcPr>
          <w:p w14:paraId="28D8FAAD" w14:textId="77777777" w:rsidR="0019580D" w:rsidRPr="00A1783F" w:rsidRDefault="0019580D" w:rsidP="00E205A2">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right w:val="single" w:sz="4" w:space="0" w:color="auto"/>
            </w:tcBorders>
          </w:tcPr>
          <w:p w14:paraId="27157BC4" w14:textId="77777777" w:rsidR="0019580D" w:rsidRPr="0040608F" w:rsidRDefault="0019580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E39DB87" w14:textId="77777777" w:rsidR="0019580D" w:rsidRPr="0040608F" w:rsidRDefault="0019580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xml:space="preserve">- участвовать в диалогах </w:t>
            </w:r>
            <w:r w:rsidRPr="0040608F">
              <w:rPr>
                <w:rFonts w:ascii="Times New Roman" w:hAnsi="Times New Roman" w:cs="Times New Roman"/>
                <w:bCs/>
                <w:iCs/>
                <w:sz w:val="24"/>
                <w:szCs w:val="24"/>
              </w:rPr>
              <w:lastRenderedPageBreak/>
              <w:t>на знакомые общие и профессиональные темы;</w:t>
            </w:r>
          </w:p>
          <w:p w14:paraId="0CA7B545" w14:textId="77777777" w:rsidR="0019580D" w:rsidRPr="0040608F" w:rsidRDefault="0019580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18E1C8D9" w14:textId="77777777" w:rsidR="0019580D" w:rsidRPr="0040608F" w:rsidRDefault="0019580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28E2E9D3" w14:textId="77777777" w:rsidR="0019580D" w:rsidRPr="00A1783F" w:rsidRDefault="0019580D" w:rsidP="00E205A2">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43117F3" w14:textId="77777777" w:rsidR="0019580D" w:rsidRPr="0040608F" w:rsidRDefault="0019580D" w:rsidP="00E205A2">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правила построения простых и сложных предложений на профессиональные темы;</w:t>
            </w:r>
          </w:p>
          <w:p w14:paraId="0A708605" w14:textId="77777777" w:rsidR="0019580D" w:rsidRPr="0040608F" w:rsidRDefault="0019580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19D21EE6" w14:textId="77777777" w:rsidR="0019580D" w:rsidRPr="0040608F" w:rsidRDefault="0019580D" w:rsidP="00E205A2">
            <w:pPr>
              <w:rPr>
                <w:rFonts w:ascii="Times New Roman" w:hAnsi="Times New Roman" w:cs="Times New Roman"/>
                <w:bCs/>
                <w:iCs/>
                <w:sz w:val="24"/>
                <w:szCs w:val="24"/>
              </w:rPr>
            </w:pPr>
            <w:r w:rsidRPr="0040608F">
              <w:rPr>
                <w:rFonts w:ascii="Times New Roman" w:hAnsi="Times New Roman" w:cs="Times New Roman"/>
                <w:bCs/>
                <w:iCs/>
                <w:sz w:val="24"/>
                <w:szCs w:val="24"/>
              </w:rPr>
              <w:lastRenderedPageBreak/>
              <w:t>- лексический минимум, относящийся к описанию предметов, средств и процессов профессиональной деятельности;</w:t>
            </w:r>
          </w:p>
          <w:p w14:paraId="2CF8100F" w14:textId="77777777" w:rsidR="0019580D" w:rsidRPr="0040608F" w:rsidRDefault="0019580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438CD342" w14:textId="77777777" w:rsidR="0019580D" w:rsidRPr="00A1783F" w:rsidRDefault="0019580D" w:rsidP="00E205A2">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C917394" w14:textId="77777777" w:rsidR="0019580D" w:rsidRPr="00A1783F" w:rsidRDefault="0019580D" w:rsidP="00E205A2">
            <w:pPr>
              <w:jc w:val="center"/>
              <w:rPr>
                <w:rFonts w:ascii="Times New Roman" w:hAnsi="Times New Roman" w:cs="Times New Roman"/>
                <w:bCs/>
                <w:sz w:val="24"/>
                <w:szCs w:val="24"/>
              </w:rPr>
            </w:pPr>
            <w:r w:rsidRPr="0040608F">
              <w:rPr>
                <w:rFonts w:ascii="Times New Roman" w:hAnsi="Times New Roman" w:cs="Times New Roman"/>
                <w:bCs/>
                <w:sz w:val="24"/>
                <w:szCs w:val="24"/>
              </w:rPr>
              <w:lastRenderedPageBreak/>
              <w:t>-</w:t>
            </w:r>
          </w:p>
        </w:tc>
      </w:tr>
      <w:tr w:rsidR="0019580D" w:rsidRPr="00A1783F" w14:paraId="648A0366" w14:textId="77777777" w:rsidTr="00E205A2">
        <w:tc>
          <w:tcPr>
            <w:tcW w:w="1129" w:type="dxa"/>
            <w:tcBorders>
              <w:top w:val="single" w:sz="4" w:space="0" w:color="auto"/>
              <w:left w:val="single" w:sz="4" w:space="0" w:color="auto"/>
              <w:right w:val="single" w:sz="4" w:space="0" w:color="auto"/>
            </w:tcBorders>
          </w:tcPr>
          <w:p w14:paraId="34897E6F" w14:textId="77777777" w:rsidR="0019580D" w:rsidRPr="00A1783F" w:rsidRDefault="0019580D" w:rsidP="00E205A2">
            <w:pPr>
              <w:rPr>
                <w:rFonts w:ascii="Times New Roman" w:hAnsi="Times New Roman" w:cs="Times New Roman"/>
                <w:bCs/>
                <w:sz w:val="24"/>
                <w:szCs w:val="24"/>
              </w:rPr>
            </w:pPr>
            <w:r w:rsidRPr="00A1783F">
              <w:rPr>
                <w:rFonts w:ascii="Times New Roman" w:hAnsi="Times New Roman" w:cs="Times New Roman"/>
                <w:bCs/>
                <w:sz w:val="24"/>
                <w:szCs w:val="24"/>
              </w:rPr>
              <w:lastRenderedPageBreak/>
              <w:t xml:space="preserve">ПК </w:t>
            </w:r>
            <w:r>
              <w:rPr>
                <w:rFonts w:ascii="Times New Roman" w:hAnsi="Times New Roman" w:cs="Times New Roman"/>
                <w:bCs/>
                <w:sz w:val="24"/>
                <w:szCs w:val="24"/>
              </w:rPr>
              <w:t>1.1</w:t>
            </w:r>
          </w:p>
        </w:tc>
        <w:tc>
          <w:tcPr>
            <w:tcW w:w="2833" w:type="dxa"/>
            <w:tcBorders>
              <w:top w:val="single" w:sz="4" w:space="0" w:color="auto"/>
              <w:left w:val="single" w:sz="4" w:space="0" w:color="auto"/>
              <w:right w:val="single" w:sz="4" w:space="0" w:color="auto"/>
            </w:tcBorders>
            <w:hideMark/>
          </w:tcPr>
          <w:p w14:paraId="19C433A1" w14:textId="0F4C210A" w:rsidR="0019580D" w:rsidRPr="00A1783F" w:rsidRDefault="00A454DB" w:rsidP="00E205A2">
            <w:pPr>
              <w:rPr>
                <w:rFonts w:ascii="Times New Roman" w:hAnsi="Times New Roman" w:cs="Times New Roman"/>
                <w:bCs/>
                <w:sz w:val="24"/>
                <w:szCs w:val="24"/>
              </w:rPr>
            </w:pPr>
            <w:r w:rsidRPr="00A454DB">
              <w:rPr>
                <w:rFonts w:ascii="Times New Roman" w:hAnsi="Times New Roman" w:cs="Times New Roman"/>
                <w:bCs/>
                <w:sz w:val="24"/>
                <w:szCs w:val="24"/>
              </w:rPr>
              <w:t>проверять действие пневматического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133B7A0" w14:textId="77777777" w:rsidR="00A454DB" w:rsidRPr="00A454DB" w:rsidRDefault="00A454DB" w:rsidP="00A454DB">
            <w:pPr>
              <w:rPr>
                <w:rFonts w:ascii="Times New Roman" w:hAnsi="Times New Roman" w:cs="Times New Roman"/>
                <w:bCs/>
                <w:sz w:val="24"/>
                <w:szCs w:val="24"/>
              </w:rPr>
            </w:pPr>
            <w:r w:rsidRPr="00A454DB">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p w14:paraId="13BF4311" w14:textId="48185F73" w:rsidR="0019580D" w:rsidRPr="00A1783F" w:rsidRDefault="00A454DB" w:rsidP="00A454DB">
            <w:pPr>
              <w:rPr>
                <w:rFonts w:ascii="Times New Roman" w:hAnsi="Times New Roman" w:cs="Times New Roman"/>
                <w:bCs/>
                <w:sz w:val="24"/>
                <w:szCs w:val="24"/>
              </w:rPr>
            </w:pPr>
            <w:r w:rsidRPr="00A454DB">
              <w:rPr>
                <w:rFonts w:ascii="Times New Roman" w:hAnsi="Times New Roman" w:cs="Times New Roman"/>
                <w:bCs/>
                <w:sz w:val="24"/>
                <w:szCs w:val="24"/>
              </w:rPr>
              <w:t>видов соединений и деталей узлов электропоезда</w:t>
            </w:r>
          </w:p>
        </w:tc>
        <w:tc>
          <w:tcPr>
            <w:tcW w:w="2833" w:type="dxa"/>
            <w:tcBorders>
              <w:top w:val="single" w:sz="4" w:space="0" w:color="auto"/>
              <w:left w:val="single" w:sz="4" w:space="0" w:color="auto"/>
              <w:bottom w:val="single" w:sz="4" w:space="0" w:color="auto"/>
              <w:right w:val="single" w:sz="4" w:space="0" w:color="auto"/>
            </w:tcBorders>
            <w:hideMark/>
          </w:tcPr>
          <w:p w14:paraId="2B7C8F16" w14:textId="4298D528" w:rsidR="0019580D" w:rsidRPr="00A1783F" w:rsidRDefault="00A454DB" w:rsidP="00E205A2">
            <w:pPr>
              <w:rPr>
                <w:rFonts w:ascii="Times New Roman" w:hAnsi="Times New Roman" w:cs="Times New Roman"/>
                <w:bCs/>
                <w:sz w:val="24"/>
                <w:szCs w:val="24"/>
              </w:rPr>
            </w:pPr>
            <w:r w:rsidRPr="00A454DB">
              <w:rPr>
                <w:rFonts w:ascii="Times New Roman" w:hAnsi="Times New Roman" w:cs="Times New Roman"/>
                <w:bCs/>
                <w:sz w:val="24"/>
                <w:szCs w:val="24"/>
              </w:rPr>
              <w:t>соединения узлов электропоезда</w:t>
            </w:r>
          </w:p>
        </w:tc>
      </w:tr>
      <w:tr w:rsidR="0019580D" w:rsidRPr="00A1783F" w14:paraId="51312BC3" w14:textId="77777777" w:rsidTr="00E205A2">
        <w:trPr>
          <w:trHeight w:val="327"/>
        </w:trPr>
        <w:tc>
          <w:tcPr>
            <w:tcW w:w="1129" w:type="dxa"/>
            <w:tcBorders>
              <w:left w:val="single" w:sz="4" w:space="0" w:color="auto"/>
              <w:bottom w:val="single" w:sz="4" w:space="0" w:color="auto"/>
              <w:right w:val="single" w:sz="4" w:space="0" w:color="auto"/>
            </w:tcBorders>
          </w:tcPr>
          <w:p w14:paraId="1DB15A0A" w14:textId="77777777" w:rsidR="0019580D" w:rsidRPr="00A1783F" w:rsidRDefault="0019580D" w:rsidP="00E205A2">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2833" w:type="dxa"/>
            <w:tcBorders>
              <w:left w:val="single" w:sz="4" w:space="0" w:color="auto"/>
              <w:bottom w:val="single" w:sz="4" w:space="0" w:color="auto"/>
              <w:right w:val="single" w:sz="4" w:space="0" w:color="auto"/>
            </w:tcBorders>
          </w:tcPr>
          <w:p w14:paraId="7937F0F6" w14:textId="77777777" w:rsidR="00A454DB" w:rsidRPr="00A454DB" w:rsidRDefault="00A454DB" w:rsidP="00A454DB">
            <w:pPr>
              <w:rPr>
                <w:rFonts w:ascii="Times New Roman" w:hAnsi="Times New Roman" w:cs="Times New Roman"/>
                <w:bCs/>
                <w:sz w:val="24"/>
                <w:szCs w:val="24"/>
              </w:rPr>
            </w:pPr>
            <w:r w:rsidRPr="00A454DB">
              <w:rPr>
                <w:rFonts w:ascii="Times New Roman" w:hAnsi="Times New Roman" w:cs="Times New Roman"/>
                <w:bCs/>
                <w:sz w:val="24"/>
                <w:szCs w:val="24"/>
              </w:rPr>
              <w:t>осуществлять демонтаж и монтаж отдельных приборов пневматической системы;</w:t>
            </w:r>
          </w:p>
          <w:p w14:paraId="749385C4" w14:textId="27E59FA6" w:rsidR="0019580D" w:rsidRPr="00A1783F" w:rsidRDefault="00A454DB" w:rsidP="00A454DB">
            <w:pPr>
              <w:rPr>
                <w:rFonts w:ascii="Times New Roman" w:hAnsi="Times New Roman" w:cs="Times New Roman"/>
                <w:bCs/>
                <w:sz w:val="24"/>
                <w:szCs w:val="24"/>
              </w:rPr>
            </w:pPr>
            <w:r w:rsidRPr="00A454DB">
              <w:rPr>
                <w:rFonts w:ascii="Times New Roman" w:hAnsi="Times New Roman" w:cs="Times New Roman"/>
                <w:bCs/>
                <w:sz w:val="24"/>
                <w:szCs w:val="24"/>
              </w:rPr>
              <w:t>осуществлять регулировку и испытание отдельных механизмов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38ADB07" w14:textId="77777777" w:rsidR="00A454DB" w:rsidRPr="00A454DB" w:rsidRDefault="00A454DB" w:rsidP="00A454DB">
            <w:pPr>
              <w:rPr>
                <w:rFonts w:ascii="Times New Roman" w:hAnsi="Times New Roman" w:cs="Times New Roman"/>
                <w:bCs/>
                <w:sz w:val="24"/>
                <w:szCs w:val="24"/>
              </w:rPr>
            </w:pPr>
            <w:r w:rsidRPr="00A454DB">
              <w:rPr>
                <w:rFonts w:ascii="Times New Roman" w:hAnsi="Times New Roman" w:cs="Times New Roman"/>
                <w:bCs/>
                <w:sz w:val="24"/>
                <w:szCs w:val="24"/>
              </w:rPr>
              <w:t>технических условий на регулировку и испытание отдельных механизмов электропоезда;</w:t>
            </w:r>
          </w:p>
          <w:p w14:paraId="6EF89F07" w14:textId="2F2A6BC3" w:rsidR="0019580D" w:rsidRPr="00A1783F" w:rsidRDefault="00A454DB" w:rsidP="00A454DB">
            <w:pPr>
              <w:rPr>
                <w:rFonts w:ascii="Times New Roman" w:hAnsi="Times New Roman" w:cs="Times New Roman"/>
                <w:bCs/>
                <w:sz w:val="24"/>
                <w:szCs w:val="24"/>
              </w:rPr>
            </w:pPr>
            <w:r w:rsidRPr="00A454DB">
              <w:rPr>
                <w:rFonts w:ascii="Times New Roman" w:hAnsi="Times New Roman" w:cs="Times New Roman"/>
                <w:bCs/>
                <w:sz w:val="24"/>
                <w:szCs w:val="24"/>
              </w:rPr>
              <w:t>устройства, назначения и взаимодействия основных узлов ремонтируемых объектов электропоезда</w:t>
            </w:r>
          </w:p>
        </w:tc>
        <w:tc>
          <w:tcPr>
            <w:tcW w:w="2833" w:type="dxa"/>
            <w:tcBorders>
              <w:top w:val="single" w:sz="4" w:space="0" w:color="auto"/>
              <w:left w:val="single" w:sz="4" w:space="0" w:color="auto"/>
              <w:bottom w:val="single" w:sz="4" w:space="0" w:color="auto"/>
              <w:right w:val="single" w:sz="4" w:space="0" w:color="auto"/>
            </w:tcBorders>
          </w:tcPr>
          <w:p w14:paraId="52F9B8BE" w14:textId="59F35D46" w:rsidR="0019580D" w:rsidRPr="00A1783F" w:rsidRDefault="00A454DB" w:rsidP="00E205A2">
            <w:pPr>
              <w:rPr>
                <w:rFonts w:ascii="Times New Roman" w:hAnsi="Times New Roman" w:cs="Times New Roman"/>
                <w:bCs/>
                <w:sz w:val="24"/>
                <w:szCs w:val="24"/>
              </w:rPr>
            </w:pPr>
            <w:r w:rsidRPr="00A454DB">
              <w:rPr>
                <w:rFonts w:ascii="Times New Roman" w:hAnsi="Times New Roman" w:cs="Times New Roman"/>
                <w:bCs/>
                <w:sz w:val="24"/>
                <w:szCs w:val="24"/>
              </w:rPr>
              <w:t>в разборке вспомогательных частей ремонтируемого объекта электропоезда</w:t>
            </w:r>
          </w:p>
        </w:tc>
      </w:tr>
    </w:tbl>
    <w:p w14:paraId="6668B067" w14:textId="77777777" w:rsidR="0019580D" w:rsidRDefault="0019580D" w:rsidP="0019580D">
      <w:pPr>
        <w:ind w:firstLine="709"/>
        <w:rPr>
          <w:rFonts w:ascii="Times New Roman" w:eastAsia="Times New Roman" w:hAnsi="Times New Roman" w:cs="Times New Roman"/>
          <w:sz w:val="24"/>
          <w:szCs w:val="24"/>
          <w:lang w:eastAsia="ru-RU"/>
        </w:rPr>
      </w:pPr>
    </w:p>
    <w:p w14:paraId="59445415" w14:textId="77777777" w:rsidR="0019580D" w:rsidRDefault="0019580D" w:rsidP="0019580D">
      <w:pPr>
        <w:ind w:firstLine="709"/>
        <w:rPr>
          <w:rFonts w:ascii="Times New Roman" w:eastAsia="Times New Roman" w:hAnsi="Times New Roman" w:cs="Times New Roman"/>
          <w:sz w:val="24"/>
          <w:szCs w:val="24"/>
          <w:lang w:eastAsia="ru-RU"/>
        </w:rPr>
      </w:pPr>
    </w:p>
    <w:p w14:paraId="2D5A7C5A" w14:textId="77777777" w:rsidR="0019580D" w:rsidRPr="00E11160" w:rsidRDefault="0019580D" w:rsidP="0019580D">
      <w:pPr>
        <w:pStyle w:val="1f"/>
        <w:rPr>
          <w:rFonts w:ascii="Times New Roman" w:hAnsi="Times New Roman"/>
        </w:rPr>
      </w:pPr>
      <w:bookmarkStart w:id="162" w:name="_Toc204964605"/>
      <w:bookmarkStart w:id="163" w:name="_Toc204970498"/>
      <w:bookmarkStart w:id="164" w:name="_Toc204971881"/>
      <w:bookmarkStart w:id="165" w:name="_Toc204971996"/>
      <w:bookmarkStart w:id="166" w:name="_Toc204975466"/>
      <w:bookmarkStart w:id="167" w:name="_Toc204975584"/>
      <w:bookmarkStart w:id="168" w:name="_Toc204975699"/>
      <w:bookmarkStart w:id="169" w:name="_Toc204975814"/>
      <w:r w:rsidRPr="00E11160">
        <w:rPr>
          <w:rFonts w:ascii="Times New Roman" w:hAnsi="Times New Roman"/>
        </w:rPr>
        <w:t>2. Структура и содержание профессионального модуля</w:t>
      </w:r>
      <w:bookmarkEnd w:id="162"/>
      <w:bookmarkEnd w:id="163"/>
      <w:bookmarkEnd w:id="164"/>
      <w:bookmarkEnd w:id="165"/>
      <w:bookmarkEnd w:id="166"/>
      <w:bookmarkEnd w:id="167"/>
      <w:bookmarkEnd w:id="168"/>
      <w:bookmarkEnd w:id="169"/>
    </w:p>
    <w:p w14:paraId="0361508E" w14:textId="77777777" w:rsidR="0019580D" w:rsidRPr="00E11160" w:rsidRDefault="0019580D" w:rsidP="0019580D">
      <w:pPr>
        <w:pStyle w:val="114"/>
        <w:rPr>
          <w:rFonts w:ascii="Times New Roman" w:hAnsi="Times New Roman"/>
        </w:rPr>
      </w:pPr>
      <w:bookmarkStart w:id="170" w:name="_Toc204964606"/>
      <w:bookmarkStart w:id="171" w:name="_Toc204970499"/>
      <w:bookmarkStart w:id="172" w:name="_Toc204971882"/>
      <w:bookmarkStart w:id="173" w:name="_Toc204971997"/>
      <w:bookmarkStart w:id="174" w:name="_Toc204975467"/>
      <w:bookmarkStart w:id="175" w:name="_Toc204975585"/>
      <w:bookmarkStart w:id="176" w:name="_Toc204975700"/>
      <w:bookmarkStart w:id="177" w:name="_Toc204975815"/>
      <w:r w:rsidRPr="00E11160">
        <w:rPr>
          <w:rFonts w:ascii="Times New Roman" w:hAnsi="Times New Roman"/>
        </w:rPr>
        <w:t>2.1. Трудоемкость освоения модуля</w:t>
      </w:r>
      <w:bookmarkEnd w:id="170"/>
      <w:bookmarkEnd w:id="171"/>
      <w:bookmarkEnd w:id="172"/>
      <w:bookmarkEnd w:id="173"/>
      <w:bookmarkEnd w:id="174"/>
      <w:bookmarkEnd w:id="175"/>
      <w:bookmarkEnd w:id="176"/>
      <w:bookmarkEnd w:id="17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19580D" w:rsidRPr="000E591D" w14:paraId="4850F6FD" w14:textId="77777777" w:rsidTr="00E205A2">
        <w:trPr>
          <w:trHeight w:val="23"/>
        </w:trPr>
        <w:tc>
          <w:tcPr>
            <w:tcW w:w="2460" w:type="pct"/>
            <w:vAlign w:val="center"/>
          </w:tcPr>
          <w:p w14:paraId="475C127B" w14:textId="77777777" w:rsidR="0019580D" w:rsidRPr="00C13371" w:rsidRDefault="0019580D" w:rsidP="00E205A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323DC9AF" w14:textId="77777777" w:rsidR="0019580D" w:rsidRPr="00C13371" w:rsidRDefault="0019580D" w:rsidP="00E205A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76EFF9E" w14:textId="77777777" w:rsidR="0019580D" w:rsidRPr="00C13371" w:rsidRDefault="0019580D" w:rsidP="00E205A2">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19580D" w:rsidRPr="000E591D" w14:paraId="3AF6E51B" w14:textId="77777777" w:rsidTr="00E205A2">
        <w:trPr>
          <w:trHeight w:val="23"/>
        </w:trPr>
        <w:tc>
          <w:tcPr>
            <w:tcW w:w="2460" w:type="pct"/>
            <w:vAlign w:val="center"/>
          </w:tcPr>
          <w:p w14:paraId="6520104A"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A1DD28F" w14:textId="77777777" w:rsidR="0019580D" w:rsidRPr="00C13371" w:rsidRDefault="0019580D" w:rsidP="00E205A2">
            <w:pPr>
              <w:jc w:val="center"/>
              <w:rPr>
                <w:rFonts w:ascii="Times New Roman" w:hAnsi="Times New Roman" w:cs="Times New Roman"/>
                <w:bCs/>
                <w:sz w:val="24"/>
                <w:szCs w:val="24"/>
              </w:rPr>
            </w:pPr>
            <w:r>
              <w:rPr>
                <w:rFonts w:ascii="Times New Roman" w:hAnsi="Times New Roman" w:cs="Times New Roman"/>
                <w:bCs/>
                <w:sz w:val="24"/>
                <w:szCs w:val="24"/>
              </w:rPr>
              <w:t>388</w:t>
            </w:r>
          </w:p>
        </w:tc>
        <w:tc>
          <w:tcPr>
            <w:tcW w:w="1345" w:type="pct"/>
            <w:vAlign w:val="center"/>
          </w:tcPr>
          <w:p w14:paraId="05236C1A" w14:textId="77777777" w:rsidR="0019580D" w:rsidRPr="00C13371" w:rsidRDefault="0019580D" w:rsidP="00E205A2">
            <w:pPr>
              <w:jc w:val="center"/>
              <w:rPr>
                <w:rFonts w:ascii="Times New Roman" w:hAnsi="Times New Roman" w:cs="Times New Roman"/>
                <w:bCs/>
                <w:sz w:val="24"/>
                <w:szCs w:val="24"/>
              </w:rPr>
            </w:pPr>
            <w:r>
              <w:rPr>
                <w:rFonts w:ascii="Times New Roman" w:hAnsi="Times New Roman" w:cs="Times New Roman"/>
                <w:bCs/>
                <w:sz w:val="24"/>
                <w:szCs w:val="24"/>
              </w:rPr>
              <w:t>312</w:t>
            </w:r>
          </w:p>
        </w:tc>
      </w:tr>
      <w:tr w:rsidR="0019580D" w:rsidRPr="000E591D" w14:paraId="5EB8CF12" w14:textId="77777777" w:rsidTr="00E205A2">
        <w:trPr>
          <w:trHeight w:val="23"/>
        </w:trPr>
        <w:tc>
          <w:tcPr>
            <w:tcW w:w="2460" w:type="pct"/>
            <w:vAlign w:val="center"/>
          </w:tcPr>
          <w:p w14:paraId="2CC01779"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60514E8D" w14:textId="77777777" w:rsidR="0019580D" w:rsidRPr="00C13371" w:rsidRDefault="0019580D"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2A3F7002" w14:textId="77777777" w:rsidR="0019580D" w:rsidRPr="00C13371" w:rsidRDefault="0019580D"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19580D" w:rsidRPr="000E591D" w14:paraId="6F5E910C" w14:textId="77777777" w:rsidTr="00E205A2">
        <w:trPr>
          <w:trHeight w:val="23"/>
        </w:trPr>
        <w:tc>
          <w:tcPr>
            <w:tcW w:w="2460" w:type="pct"/>
            <w:vAlign w:val="center"/>
          </w:tcPr>
          <w:p w14:paraId="72ECD747"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030BB4A9" w14:textId="77777777" w:rsidR="0019580D" w:rsidRPr="00C13371" w:rsidRDefault="0019580D" w:rsidP="00E205A2">
            <w:pPr>
              <w:jc w:val="center"/>
              <w:rPr>
                <w:rFonts w:ascii="Times New Roman" w:hAnsi="Times New Roman" w:cs="Times New Roman"/>
                <w:bCs/>
                <w:sz w:val="24"/>
                <w:szCs w:val="24"/>
              </w:rPr>
            </w:pPr>
            <w:r>
              <w:rPr>
                <w:rFonts w:ascii="Times New Roman" w:hAnsi="Times New Roman" w:cs="Times New Roman"/>
                <w:bCs/>
                <w:sz w:val="24"/>
                <w:szCs w:val="24"/>
              </w:rPr>
              <w:t>504</w:t>
            </w:r>
          </w:p>
        </w:tc>
        <w:tc>
          <w:tcPr>
            <w:tcW w:w="1345" w:type="pct"/>
            <w:vAlign w:val="center"/>
          </w:tcPr>
          <w:p w14:paraId="731E603A" w14:textId="77777777" w:rsidR="0019580D" w:rsidRPr="00C13371" w:rsidRDefault="0019580D" w:rsidP="00E205A2">
            <w:pPr>
              <w:jc w:val="center"/>
              <w:rPr>
                <w:rFonts w:ascii="Times New Roman" w:hAnsi="Times New Roman" w:cs="Times New Roman"/>
                <w:bCs/>
                <w:sz w:val="24"/>
                <w:szCs w:val="24"/>
              </w:rPr>
            </w:pPr>
            <w:r>
              <w:rPr>
                <w:rFonts w:ascii="Times New Roman" w:hAnsi="Times New Roman" w:cs="Times New Roman"/>
                <w:bCs/>
                <w:sz w:val="24"/>
                <w:szCs w:val="24"/>
              </w:rPr>
              <w:t>504</w:t>
            </w:r>
          </w:p>
        </w:tc>
      </w:tr>
      <w:tr w:rsidR="0019580D" w:rsidRPr="000E591D" w14:paraId="46F07515" w14:textId="77777777" w:rsidTr="00E205A2">
        <w:trPr>
          <w:trHeight w:val="23"/>
        </w:trPr>
        <w:tc>
          <w:tcPr>
            <w:tcW w:w="2460" w:type="pct"/>
            <w:vAlign w:val="center"/>
          </w:tcPr>
          <w:p w14:paraId="19EF7392"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12316569" w14:textId="77777777" w:rsidR="0019580D" w:rsidRPr="00C13371" w:rsidRDefault="0019580D"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0C0C178F" w14:textId="77777777" w:rsidR="0019580D" w:rsidRPr="00C13371" w:rsidRDefault="0019580D"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19580D" w:rsidRPr="000E591D" w14:paraId="3F474C86" w14:textId="77777777" w:rsidTr="00E205A2">
        <w:trPr>
          <w:trHeight w:val="23"/>
        </w:trPr>
        <w:tc>
          <w:tcPr>
            <w:tcW w:w="2460" w:type="pct"/>
            <w:vAlign w:val="center"/>
          </w:tcPr>
          <w:p w14:paraId="11C87FF2"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53E12E2C" w14:textId="77777777" w:rsidR="0019580D" w:rsidRPr="00C13371" w:rsidRDefault="0019580D"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c>
          <w:tcPr>
            <w:tcW w:w="1345" w:type="pct"/>
            <w:vAlign w:val="center"/>
          </w:tcPr>
          <w:p w14:paraId="00B51DDD" w14:textId="77777777" w:rsidR="0019580D" w:rsidRPr="00C13371" w:rsidRDefault="0019580D"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r>
      <w:tr w:rsidR="0019580D" w:rsidRPr="000E591D" w14:paraId="7DAF4E0E" w14:textId="77777777" w:rsidTr="00E205A2">
        <w:trPr>
          <w:trHeight w:val="23"/>
        </w:trPr>
        <w:tc>
          <w:tcPr>
            <w:tcW w:w="2460" w:type="pct"/>
            <w:vAlign w:val="center"/>
          </w:tcPr>
          <w:p w14:paraId="2D4F9516"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61173B37" w14:textId="77777777" w:rsidR="0019580D" w:rsidRPr="00C13371" w:rsidRDefault="0019580D"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53479F18" w14:textId="77777777" w:rsidR="0019580D" w:rsidRPr="00C13371" w:rsidRDefault="0019580D"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19580D" w:rsidRPr="00257255" w14:paraId="02051500" w14:textId="77777777" w:rsidTr="00E205A2">
        <w:trPr>
          <w:trHeight w:val="23"/>
        </w:trPr>
        <w:tc>
          <w:tcPr>
            <w:tcW w:w="2460" w:type="pct"/>
            <w:vAlign w:val="center"/>
          </w:tcPr>
          <w:p w14:paraId="49527655" w14:textId="77777777" w:rsidR="0019580D" w:rsidRPr="00C13371" w:rsidRDefault="0019580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7B926F78" w14:textId="77777777" w:rsidR="0019580D" w:rsidRPr="00C13371" w:rsidRDefault="0019580D" w:rsidP="00E205A2">
            <w:pPr>
              <w:jc w:val="center"/>
              <w:rPr>
                <w:rFonts w:ascii="Times New Roman" w:hAnsi="Times New Roman" w:cs="Times New Roman"/>
                <w:b/>
                <w:sz w:val="24"/>
                <w:szCs w:val="24"/>
              </w:rPr>
            </w:pPr>
            <w:r>
              <w:rPr>
                <w:rFonts w:ascii="Times New Roman" w:hAnsi="Times New Roman" w:cs="Times New Roman"/>
                <w:b/>
                <w:sz w:val="24"/>
                <w:szCs w:val="24"/>
              </w:rPr>
              <w:t>892</w:t>
            </w:r>
          </w:p>
        </w:tc>
        <w:tc>
          <w:tcPr>
            <w:tcW w:w="1345" w:type="pct"/>
            <w:vAlign w:val="center"/>
          </w:tcPr>
          <w:p w14:paraId="3BCB5192" w14:textId="77777777" w:rsidR="0019580D" w:rsidRPr="00C13371" w:rsidRDefault="0019580D" w:rsidP="00E205A2">
            <w:pPr>
              <w:jc w:val="center"/>
              <w:rPr>
                <w:rFonts w:ascii="Times New Roman" w:hAnsi="Times New Roman" w:cs="Times New Roman"/>
                <w:b/>
                <w:sz w:val="24"/>
                <w:szCs w:val="24"/>
              </w:rPr>
            </w:pPr>
            <w:r>
              <w:rPr>
                <w:rFonts w:ascii="Times New Roman" w:hAnsi="Times New Roman" w:cs="Times New Roman"/>
                <w:b/>
                <w:sz w:val="24"/>
                <w:szCs w:val="24"/>
              </w:rPr>
              <w:t>816</w:t>
            </w:r>
          </w:p>
        </w:tc>
      </w:tr>
    </w:tbl>
    <w:p w14:paraId="18035501" w14:textId="77777777" w:rsidR="0019580D" w:rsidRDefault="0019580D" w:rsidP="0019580D">
      <w:pPr>
        <w:rPr>
          <w:rFonts w:ascii="Times New Roman" w:hAnsi="Times New Roman" w:cs="Times New Roman"/>
          <w:i/>
          <w:sz w:val="24"/>
          <w:szCs w:val="24"/>
        </w:rPr>
      </w:pPr>
    </w:p>
    <w:p w14:paraId="52E0BD17" w14:textId="77777777" w:rsidR="0019580D" w:rsidRDefault="0019580D" w:rsidP="0019580D">
      <w:pPr>
        <w:rPr>
          <w:rFonts w:ascii="Times New Roman" w:hAnsi="Times New Roman" w:cs="Times New Roman"/>
          <w:i/>
          <w:sz w:val="24"/>
          <w:szCs w:val="24"/>
        </w:rPr>
      </w:pPr>
    </w:p>
    <w:p w14:paraId="4B515E27" w14:textId="77777777" w:rsidR="00F70A51" w:rsidRDefault="00F70A51" w:rsidP="0019580D">
      <w:pPr>
        <w:rPr>
          <w:rFonts w:ascii="Times New Roman" w:hAnsi="Times New Roman" w:cs="Times New Roman"/>
          <w:i/>
          <w:sz w:val="24"/>
          <w:szCs w:val="24"/>
        </w:rPr>
      </w:pPr>
    </w:p>
    <w:p w14:paraId="0B95D863" w14:textId="77777777" w:rsidR="00F70A51" w:rsidRDefault="00F70A51" w:rsidP="0019580D">
      <w:pPr>
        <w:rPr>
          <w:rFonts w:ascii="Times New Roman" w:hAnsi="Times New Roman" w:cs="Times New Roman"/>
          <w:i/>
          <w:sz w:val="24"/>
          <w:szCs w:val="24"/>
        </w:rPr>
      </w:pPr>
    </w:p>
    <w:p w14:paraId="12C2EEE7" w14:textId="77777777" w:rsidR="0019580D" w:rsidRDefault="0019580D" w:rsidP="0019580D">
      <w:pPr>
        <w:rPr>
          <w:rFonts w:ascii="Times New Roman" w:hAnsi="Times New Roman" w:cs="Times New Roman"/>
          <w:i/>
          <w:sz w:val="24"/>
          <w:szCs w:val="24"/>
        </w:rPr>
      </w:pPr>
    </w:p>
    <w:p w14:paraId="5B53DBB3" w14:textId="77777777" w:rsidR="0019580D" w:rsidRPr="000156CF" w:rsidRDefault="0019580D" w:rsidP="0019580D">
      <w:pPr>
        <w:pStyle w:val="114"/>
        <w:rPr>
          <w:rFonts w:ascii="Times New Roman" w:hAnsi="Times New Roman"/>
        </w:rPr>
      </w:pPr>
      <w:bookmarkStart w:id="178" w:name="_Toc204964607"/>
      <w:bookmarkStart w:id="179" w:name="_Toc204970500"/>
      <w:bookmarkStart w:id="180" w:name="_Toc204971883"/>
      <w:bookmarkStart w:id="181" w:name="_Toc204971998"/>
      <w:bookmarkStart w:id="182" w:name="_Toc204975468"/>
      <w:bookmarkStart w:id="183" w:name="_Toc204975586"/>
      <w:bookmarkStart w:id="184" w:name="_Toc204975701"/>
      <w:bookmarkStart w:id="185" w:name="_Toc204975816"/>
      <w:r w:rsidRPr="000156CF">
        <w:rPr>
          <w:rFonts w:ascii="Times New Roman" w:hAnsi="Times New Roman"/>
        </w:rPr>
        <w:lastRenderedPageBreak/>
        <w:t>2.2. Структура профессионального модуля</w:t>
      </w:r>
      <w:bookmarkEnd w:id="178"/>
      <w:bookmarkEnd w:id="179"/>
      <w:bookmarkEnd w:id="180"/>
      <w:bookmarkEnd w:id="181"/>
      <w:bookmarkEnd w:id="182"/>
      <w:bookmarkEnd w:id="183"/>
      <w:bookmarkEnd w:id="184"/>
      <w:bookmarkEnd w:id="185"/>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
        <w:gridCol w:w="4522"/>
        <w:gridCol w:w="916"/>
        <w:gridCol w:w="546"/>
        <w:gridCol w:w="482"/>
        <w:gridCol w:w="546"/>
        <w:gridCol w:w="482"/>
        <w:gridCol w:w="482"/>
        <w:gridCol w:w="546"/>
        <w:gridCol w:w="546"/>
      </w:tblGrid>
      <w:tr w:rsidR="0019580D" w:rsidRPr="00C63897" w14:paraId="57552FC6" w14:textId="77777777" w:rsidTr="00300E95">
        <w:trPr>
          <w:cantSplit/>
          <w:trHeight w:val="3271"/>
        </w:trPr>
        <w:tc>
          <w:tcPr>
            <w:tcW w:w="0" w:type="auto"/>
            <w:tcBorders>
              <w:bottom w:val="single" w:sz="4" w:space="0" w:color="auto"/>
            </w:tcBorders>
          </w:tcPr>
          <w:p w14:paraId="3B203C51" w14:textId="77777777" w:rsidR="0019580D" w:rsidRPr="00C13371" w:rsidRDefault="0019580D"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0" w:type="auto"/>
            <w:tcBorders>
              <w:bottom w:val="single" w:sz="4" w:space="0" w:color="auto"/>
            </w:tcBorders>
            <w:vAlign w:val="center"/>
          </w:tcPr>
          <w:p w14:paraId="5EB6C48B" w14:textId="77777777" w:rsidR="0019580D" w:rsidRPr="00C13371" w:rsidRDefault="0019580D"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249EEF86" w14:textId="77777777" w:rsidR="0019580D" w:rsidRPr="00C13371" w:rsidRDefault="0019580D"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0057B828" w14:textId="77777777" w:rsidR="0019580D" w:rsidRPr="00C13371" w:rsidRDefault="0019580D"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0" w:type="auto"/>
            <w:shd w:val="clear" w:color="auto" w:fill="D9D9D9" w:themeFill="background1" w:themeFillShade="D9"/>
            <w:textDirection w:val="btLr"/>
            <w:vAlign w:val="center"/>
          </w:tcPr>
          <w:p w14:paraId="40408D27" w14:textId="77777777" w:rsidR="0019580D" w:rsidRPr="00C13371" w:rsidRDefault="0019580D" w:rsidP="00E205A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0" w:type="auto"/>
            <w:textDirection w:val="btLr"/>
            <w:vAlign w:val="center"/>
          </w:tcPr>
          <w:p w14:paraId="0773FAF9" w14:textId="77777777" w:rsidR="0019580D" w:rsidRPr="00C13371" w:rsidRDefault="0019580D" w:rsidP="00E205A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076FD03E" w14:textId="77777777" w:rsidR="0019580D" w:rsidRPr="00C63897" w:rsidRDefault="0019580D"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67948D53" w14:textId="77777777" w:rsidR="0019580D" w:rsidRPr="00C63897" w:rsidRDefault="0019580D"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0" w:type="auto"/>
            <w:shd w:val="clear" w:color="auto" w:fill="D9D9D9" w:themeFill="background1" w:themeFillShade="D9"/>
            <w:textDirection w:val="btLr"/>
            <w:vAlign w:val="center"/>
          </w:tcPr>
          <w:p w14:paraId="48FE88D6" w14:textId="77777777" w:rsidR="0019580D" w:rsidRPr="00C63897" w:rsidRDefault="0019580D"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67D451DB" w14:textId="77777777" w:rsidR="0019580D" w:rsidRPr="00C63897" w:rsidRDefault="0019580D"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19580D" w:rsidRPr="005643D7" w14:paraId="7F656CBF" w14:textId="77777777" w:rsidTr="00300E95">
        <w:trPr>
          <w:cantSplit/>
          <w:trHeight w:val="73"/>
        </w:trPr>
        <w:tc>
          <w:tcPr>
            <w:tcW w:w="0" w:type="auto"/>
            <w:tcBorders>
              <w:bottom w:val="single" w:sz="4" w:space="0" w:color="auto"/>
            </w:tcBorders>
            <w:vAlign w:val="center"/>
          </w:tcPr>
          <w:p w14:paraId="7A16AA60" w14:textId="77777777" w:rsidR="0019580D" w:rsidRPr="00C13371" w:rsidRDefault="0019580D"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529310D9" w14:textId="77777777" w:rsidR="0019580D" w:rsidRPr="00C13371" w:rsidRDefault="0019580D"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6EFA24EE" w14:textId="77777777" w:rsidR="0019580D" w:rsidRPr="00C13371" w:rsidRDefault="0019580D"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0D679EF9" w14:textId="77777777" w:rsidR="0019580D" w:rsidRPr="00C13371" w:rsidRDefault="0019580D"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5B4A6822" w14:textId="77777777" w:rsidR="0019580D" w:rsidRPr="00C13371" w:rsidRDefault="0019580D"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5089CA99" w14:textId="77777777" w:rsidR="0019580D" w:rsidRPr="00C13371" w:rsidRDefault="0019580D"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512E3F26" w14:textId="77777777" w:rsidR="0019580D" w:rsidRPr="005643D7" w:rsidRDefault="0019580D"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76398066" w14:textId="77777777" w:rsidR="0019580D" w:rsidRPr="005643D7" w:rsidRDefault="0019580D"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16FFC2F7" w14:textId="77777777" w:rsidR="0019580D" w:rsidRPr="005643D7" w:rsidRDefault="0019580D"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6CE74596" w14:textId="77777777" w:rsidR="0019580D" w:rsidRPr="005643D7" w:rsidRDefault="0019580D"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19580D" w:rsidRPr="00C63897" w14:paraId="0321A1DB" w14:textId="77777777" w:rsidTr="00300E95">
        <w:tc>
          <w:tcPr>
            <w:tcW w:w="0" w:type="auto"/>
            <w:vMerge w:val="restart"/>
          </w:tcPr>
          <w:p w14:paraId="7109D2E5" w14:textId="77777777" w:rsidR="0019580D" w:rsidRPr="00C615AC" w:rsidRDefault="0019580D" w:rsidP="00E205A2">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ПК 1.1–1.2</w:t>
            </w:r>
          </w:p>
          <w:p w14:paraId="20EC909B" w14:textId="77777777" w:rsidR="0019580D" w:rsidRPr="00C13371" w:rsidRDefault="0019580D" w:rsidP="00E205A2">
            <w:pPr>
              <w:rPr>
                <w:rFonts w:ascii="Times New Roman" w:eastAsia="Times New Roman" w:hAnsi="Times New Roman" w:cs="Times New Roman"/>
                <w:bCs/>
                <w:lang w:eastAsia="ru-RU"/>
              </w:rPr>
            </w:pPr>
            <w:proofErr w:type="gramStart"/>
            <w:r w:rsidRPr="00C615AC">
              <w:rPr>
                <w:rFonts w:ascii="Times New Roman" w:eastAsia="Times New Roman" w:hAnsi="Times New Roman" w:cs="Times New Roman"/>
                <w:bCs/>
                <w:lang w:eastAsia="ru-RU"/>
              </w:rPr>
              <w:t>ОК</w:t>
            </w:r>
            <w:proofErr w:type="gramEnd"/>
            <w:r w:rsidRPr="00C615AC">
              <w:rPr>
                <w:rFonts w:ascii="Times New Roman" w:eastAsia="Times New Roman" w:hAnsi="Times New Roman" w:cs="Times New Roman"/>
                <w:bCs/>
                <w:lang w:eastAsia="ru-RU"/>
              </w:rPr>
              <w:t xml:space="preserve"> 01-09</w:t>
            </w:r>
          </w:p>
        </w:tc>
        <w:tc>
          <w:tcPr>
            <w:tcW w:w="0" w:type="auto"/>
          </w:tcPr>
          <w:p w14:paraId="2E745610" w14:textId="7E3C7FA8" w:rsidR="0019580D" w:rsidRPr="00C13371" w:rsidRDefault="0019580D" w:rsidP="00E205A2">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00A454DB" w:rsidRPr="00A454DB">
              <w:rPr>
                <w:rFonts w:ascii="Times New Roman" w:eastAsia="Times New Roman" w:hAnsi="Times New Roman" w:cs="Times New Roman"/>
                <w:bCs/>
                <w:lang w:eastAsia="ru-RU"/>
              </w:rPr>
              <w:t>Выполнение работ по монтажу, разборке, соединению и регулировке частей ремонтируемого объекта электропоезда</w:t>
            </w:r>
          </w:p>
        </w:tc>
        <w:tc>
          <w:tcPr>
            <w:tcW w:w="0" w:type="auto"/>
          </w:tcPr>
          <w:p w14:paraId="40166FCA" w14:textId="77777777" w:rsidR="0019580D" w:rsidRPr="00C13371" w:rsidRDefault="0019580D"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388</w:t>
            </w:r>
          </w:p>
        </w:tc>
        <w:tc>
          <w:tcPr>
            <w:tcW w:w="0" w:type="auto"/>
          </w:tcPr>
          <w:p w14:paraId="37CB7944" w14:textId="77777777" w:rsidR="0019580D" w:rsidRPr="00C13371" w:rsidRDefault="0019580D"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312</w:t>
            </w:r>
          </w:p>
        </w:tc>
        <w:tc>
          <w:tcPr>
            <w:tcW w:w="0" w:type="auto"/>
            <w:shd w:val="clear" w:color="auto" w:fill="D9D9D9" w:themeFill="background1" w:themeFillShade="D9"/>
          </w:tcPr>
          <w:p w14:paraId="13F7FA3A" w14:textId="77777777" w:rsidR="0019580D" w:rsidRPr="00C13371" w:rsidRDefault="0019580D" w:rsidP="00E205A2">
            <w:pPr>
              <w:jc w:val="center"/>
              <w:rPr>
                <w:rFonts w:ascii="Times New Roman" w:eastAsia="Times New Roman" w:hAnsi="Times New Roman" w:cs="Times New Roman"/>
                <w:b/>
                <w:bCs/>
                <w:lang w:eastAsia="ru-RU"/>
              </w:rPr>
            </w:pPr>
          </w:p>
        </w:tc>
        <w:tc>
          <w:tcPr>
            <w:tcW w:w="0" w:type="auto"/>
          </w:tcPr>
          <w:p w14:paraId="2B47325A" w14:textId="77777777" w:rsidR="0019580D" w:rsidRPr="00C13371" w:rsidRDefault="0019580D" w:rsidP="00E205A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388</w:t>
            </w:r>
          </w:p>
        </w:tc>
        <w:tc>
          <w:tcPr>
            <w:tcW w:w="0" w:type="auto"/>
          </w:tcPr>
          <w:p w14:paraId="656371C6" w14:textId="77777777" w:rsidR="0019580D" w:rsidRPr="00C63897" w:rsidRDefault="0019580D" w:rsidP="00E205A2">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331092EB" w14:textId="77777777" w:rsidR="0019580D" w:rsidRPr="00C63897" w:rsidRDefault="0019580D"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1DE120FB" w14:textId="77777777" w:rsidR="0019580D" w:rsidRPr="00C63897" w:rsidRDefault="0019580D"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0BB0E54" w14:textId="77777777" w:rsidR="0019580D" w:rsidRPr="00C63897" w:rsidRDefault="0019580D" w:rsidP="00E205A2">
            <w:pPr>
              <w:jc w:val="center"/>
              <w:rPr>
                <w:rFonts w:ascii="Times New Roman" w:eastAsia="Times New Roman" w:hAnsi="Times New Roman" w:cs="Times New Roman"/>
                <w:b/>
                <w:bCs/>
                <w:lang w:eastAsia="ru-RU"/>
              </w:rPr>
            </w:pPr>
          </w:p>
        </w:tc>
      </w:tr>
      <w:tr w:rsidR="0019580D" w:rsidRPr="00C63897" w14:paraId="6C6E48BE" w14:textId="77777777" w:rsidTr="00300E95">
        <w:trPr>
          <w:trHeight w:val="314"/>
        </w:trPr>
        <w:tc>
          <w:tcPr>
            <w:tcW w:w="0" w:type="auto"/>
            <w:vMerge/>
          </w:tcPr>
          <w:p w14:paraId="3C4B1345" w14:textId="77777777" w:rsidR="0019580D" w:rsidRPr="00C63897" w:rsidRDefault="0019580D" w:rsidP="00E205A2">
            <w:pPr>
              <w:rPr>
                <w:rFonts w:ascii="Times New Roman" w:eastAsia="Times New Roman" w:hAnsi="Times New Roman" w:cs="Times New Roman"/>
                <w:bCs/>
                <w:lang w:eastAsia="ru-RU"/>
              </w:rPr>
            </w:pPr>
          </w:p>
        </w:tc>
        <w:tc>
          <w:tcPr>
            <w:tcW w:w="0" w:type="auto"/>
          </w:tcPr>
          <w:p w14:paraId="272F0733" w14:textId="77777777" w:rsidR="0019580D" w:rsidRPr="00C63897" w:rsidRDefault="0019580D" w:rsidP="00E205A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523404CC" w14:textId="77777777" w:rsidR="0019580D" w:rsidRPr="00C63897" w:rsidRDefault="0019580D"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tcPr>
          <w:p w14:paraId="30A8D4B6" w14:textId="77777777" w:rsidR="0019580D" w:rsidRPr="00C63897" w:rsidRDefault="0019580D"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57F51259" w14:textId="77777777" w:rsidR="0019580D" w:rsidRPr="00C63897" w:rsidRDefault="0019580D"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6FCDBE11" w14:textId="77777777" w:rsidR="0019580D" w:rsidRPr="00C63897" w:rsidRDefault="0019580D"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30174EE" w14:textId="77777777" w:rsidR="0019580D" w:rsidRPr="00C63897" w:rsidRDefault="0019580D"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29EFB7E3" w14:textId="77777777" w:rsidR="0019580D" w:rsidRPr="00C63897" w:rsidRDefault="0019580D" w:rsidP="00E205A2">
            <w:pPr>
              <w:jc w:val="center"/>
              <w:rPr>
                <w:rFonts w:ascii="Times New Roman" w:eastAsia="Times New Roman" w:hAnsi="Times New Roman" w:cs="Times New Roman"/>
                <w:b/>
                <w:bCs/>
                <w:lang w:eastAsia="ru-RU"/>
              </w:rPr>
            </w:pPr>
          </w:p>
        </w:tc>
      </w:tr>
      <w:tr w:rsidR="0019580D" w:rsidRPr="00C63897" w14:paraId="2A3067B2" w14:textId="77777777" w:rsidTr="00300E95">
        <w:trPr>
          <w:trHeight w:val="314"/>
        </w:trPr>
        <w:tc>
          <w:tcPr>
            <w:tcW w:w="0" w:type="auto"/>
            <w:vMerge/>
          </w:tcPr>
          <w:p w14:paraId="5DE99396" w14:textId="77777777" w:rsidR="0019580D" w:rsidRPr="00C63897" w:rsidRDefault="0019580D" w:rsidP="00E205A2">
            <w:pPr>
              <w:rPr>
                <w:rFonts w:ascii="Times New Roman" w:eastAsia="Times New Roman" w:hAnsi="Times New Roman" w:cs="Times New Roman"/>
                <w:lang w:eastAsia="ru-RU"/>
              </w:rPr>
            </w:pPr>
          </w:p>
        </w:tc>
        <w:tc>
          <w:tcPr>
            <w:tcW w:w="0" w:type="auto"/>
          </w:tcPr>
          <w:p w14:paraId="64CFD75A" w14:textId="77777777" w:rsidR="0019580D" w:rsidRPr="00C63897" w:rsidRDefault="0019580D" w:rsidP="00E205A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14858D30" w14:textId="77777777" w:rsidR="0019580D" w:rsidRPr="00C63897" w:rsidRDefault="0019580D"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c>
          <w:tcPr>
            <w:tcW w:w="0" w:type="auto"/>
          </w:tcPr>
          <w:p w14:paraId="628616B8" w14:textId="77777777" w:rsidR="0019580D" w:rsidRPr="00C63897" w:rsidRDefault="0019580D"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360</w:t>
            </w:r>
          </w:p>
        </w:tc>
        <w:tc>
          <w:tcPr>
            <w:tcW w:w="0" w:type="auto"/>
            <w:shd w:val="clear" w:color="auto" w:fill="D9D9D9" w:themeFill="background1" w:themeFillShade="D9"/>
          </w:tcPr>
          <w:p w14:paraId="4D227818" w14:textId="77777777" w:rsidR="0019580D" w:rsidRPr="00C63897" w:rsidRDefault="0019580D"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3E661619" w14:textId="77777777" w:rsidR="0019580D" w:rsidRPr="00C63897" w:rsidRDefault="0019580D"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D6A8DB4" w14:textId="77777777" w:rsidR="0019580D" w:rsidRPr="00C63897" w:rsidRDefault="0019580D"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BCB1D51" w14:textId="77777777" w:rsidR="0019580D" w:rsidRPr="00C63897" w:rsidRDefault="0019580D"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r>
      <w:tr w:rsidR="0019580D" w:rsidRPr="00C63897" w14:paraId="0D2661EA" w14:textId="77777777" w:rsidTr="00300E95">
        <w:tc>
          <w:tcPr>
            <w:tcW w:w="0" w:type="auto"/>
          </w:tcPr>
          <w:p w14:paraId="1E06E524" w14:textId="77777777" w:rsidR="0019580D" w:rsidRPr="00C63897" w:rsidRDefault="0019580D" w:rsidP="00E205A2">
            <w:pPr>
              <w:suppressAutoHyphens/>
              <w:rPr>
                <w:rFonts w:ascii="Times New Roman" w:eastAsia="Times New Roman" w:hAnsi="Times New Roman" w:cs="Times New Roman"/>
                <w:lang w:eastAsia="ru-RU"/>
              </w:rPr>
            </w:pPr>
          </w:p>
        </w:tc>
        <w:tc>
          <w:tcPr>
            <w:tcW w:w="0" w:type="auto"/>
          </w:tcPr>
          <w:p w14:paraId="099168E1" w14:textId="77777777" w:rsidR="0019580D" w:rsidRPr="00C63897" w:rsidRDefault="0019580D" w:rsidP="00E205A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2A712834" w14:textId="77777777" w:rsidR="0019580D" w:rsidRPr="00C63897" w:rsidRDefault="0019580D" w:rsidP="00E205A2">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522009AA" w14:textId="77777777" w:rsidR="0019580D" w:rsidRPr="00C63897" w:rsidRDefault="0019580D" w:rsidP="00E205A2">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321F9022" w14:textId="77777777" w:rsidR="0019580D" w:rsidRPr="00C63897" w:rsidRDefault="0019580D" w:rsidP="00E205A2">
            <w:pPr>
              <w:jc w:val="center"/>
              <w:rPr>
                <w:rFonts w:ascii="Times New Roman" w:eastAsia="Times New Roman" w:hAnsi="Times New Roman" w:cs="Times New Roman"/>
                <w:i/>
                <w:lang w:eastAsia="ru-RU"/>
              </w:rPr>
            </w:pPr>
          </w:p>
        </w:tc>
        <w:tc>
          <w:tcPr>
            <w:tcW w:w="0" w:type="auto"/>
            <w:gridSpan w:val="3"/>
            <w:shd w:val="clear" w:color="auto" w:fill="auto"/>
          </w:tcPr>
          <w:p w14:paraId="7FE925DD" w14:textId="77777777" w:rsidR="0019580D" w:rsidRPr="00C63897" w:rsidRDefault="0019580D"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2E5E945C" w14:textId="77777777" w:rsidR="0019580D" w:rsidRPr="00C63897" w:rsidRDefault="0019580D"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7D6E57AC" w14:textId="77777777" w:rsidR="0019580D" w:rsidRPr="00C63897" w:rsidRDefault="0019580D" w:rsidP="00E205A2">
            <w:pPr>
              <w:jc w:val="center"/>
              <w:rPr>
                <w:rFonts w:ascii="Times New Roman" w:eastAsia="Times New Roman" w:hAnsi="Times New Roman" w:cs="Times New Roman"/>
                <w:i/>
                <w:lang w:eastAsia="ru-RU"/>
              </w:rPr>
            </w:pPr>
          </w:p>
        </w:tc>
      </w:tr>
      <w:tr w:rsidR="0019580D" w:rsidRPr="00C63897" w14:paraId="12F1AAA9" w14:textId="77777777" w:rsidTr="00300E95">
        <w:trPr>
          <w:trHeight w:val="217"/>
        </w:trPr>
        <w:tc>
          <w:tcPr>
            <w:tcW w:w="0" w:type="auto"/>
          </w:tcPr>
          <w:p w14:paraId="14870E60" w14:textId="77777777" w:rsidR="0019580D" w:rsidRPr="00C63897" w:rsidRDefault="0019580D" w:rsidP="00E205A2">
            <w:pPr>
              <w:rPr>
                <w:rFonts w:ascii="Times New Roman" w:eastAsia="Times New Roman" w:hAnsi="Times New Roman" w:cs="Times New Roman"/>
                <w:b/>
                <w:i/>
                <w:lang w:eastAsia="ru-RU"/>
              </w:rPr>
            </w:pPr>
          </w:p>
        </w:tc>
        <w:tc>
          <w:tcPr>
            <w:tcW w:w="0" w:type="auto"/>
          </w:tcPr>
          <w:p w14:paraId="1C3F2D7A" w14:textId="77777777" w:rsidR="0019580D" w:rsidRPr="00C63897" w:rsidRDefault="0019580D" w:rsidP="00E205A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3EC0686D" w14:textId="77777777" w:rsidR="0019580D" w:rsidRPr="00B74E54" w:rsidRDefault="0019580D" w:rsidP="00E205A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892</w:t>
            </w:r>
          </w:p>
        </w:tc>
        <w:tc>
          <w:tcPr>
            <w:tcW w:w="0" w:type="auto"/>
          </w:tcPr>
          <w:p w14:paraId="767305E5" w14:textId="77777777" w:rsidR="0019580D" w:rsidRPr="00C63897" w:rsidRDefault="0019580D"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816</w:t>
            </w:r>
          </w:p>
        </w:tc>
        <w:tc>
          <w:tcPr>
            <w:tcW w:w="0" w:type="auto"/>
            <w:shd w:val="clear" w:color="auto" w:fill="D9D9D9" w:themeFill="background1" w:themeFillShade="D9"/>
          </w:tcPr>
          <w:p w14:paraId="35B61C67" w14:textId="77777777" w:rsidR="0019580D" w:rsidRPr="00C63897" w:rsidRDefault="0019580D" w:rsidP="00E205A2">
            <w:pPr>
              <w:jc w:val="center"/>
              <w:rPr>
                <w:rFonts w:ascii="Times New Roman" w:eastAsia="Times New Roman" w:hAnsi="Times New Roman" w:cs="Times New Roman"/>
                <w:b/>
                <w:i/>
                <w:lang w:eastAsia="ru-RU"/>
              </w:rPr>
            </w:pPr>
          </w:p>
        </w:tc>
        <w:tc>
          <w:tcPr>
            <w:tcW w:w="0" w:type="auto"/>
          </w:tcPr>
          <w:p w14:paraId="266C58C9" w14:textId="77777777" w:rsidR="0019580D" w:rsidRPr="00C63897" w:rsidRDefault="0019580D" w:rsidP="00E205A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388</w:t>
            </w:r>
          </w:p>
        </w:tc>
        <w:tc>
          <w:tcPr>
            <w:tcW w:w="0" w:type="auto"/>
          </w:tcPr>
          <w:p w14:paraId="2596E7CB" w14:textId="77777777" w:rsidR="0019580D" w:rsidRPr="00C63897" w:rsidRDefault="0019580D"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2947293E" w14:textId="77777777" w:rsidR="0019580D" w:rsidRPr="00C63897" w:rsidRDefault="0019580D"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2A0608D7" w14:textId="77777777" w:rsidR="0019580D" w:rsidRPr="00C63897" w:rsidRDefault="0019580D"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0" w:type="auto"/>
            <w:shd w:val="clear" w:color="auto" w:fill="D9D9D9" w:themeFill="background1" w:themeFillShade="D9"/>
          </w:tcPr>
          <w:p w14:paraId="448DE75D" w14:textId="77777777" w:rsidR="0019580D" w:rsidRPr="00C63897" w:rsidRDefault="0019580D"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360</w:t>
            </w:r>
          </w:p>
        </w:tc>
      </w:tr>
    </w:tbl>
    <w:p w14:paraId="5C2CE0FF" w14:textId="77777777" w:rsidR="0019580D" w:rsidRDefault="0019580D" w:rsidP="0019580D">
      <w:pPr>
        <w:spacing w:after="200" w:line="276" w:lineRule="auto"/>
        <w:rPr>
          <w:rFonts w:ascii="Times New Roman" w:eastAsia="Times New Roman" w:hAnsi="Times New Roman" w:cs="Times New Roman"/>
          <w:b/>
          <w:i/>
          <w:color w:val="0070C0"/>
          <w:sz w:val="24"/>
          <w:szCs w:val="24"/>
          <w:lang w:eastAsia="ru-RU"/>
        </w:rPr>
      </w:pPr>
    </w:p>
    <w:p w14:paraId="40C07B0A" w14:textId="77777777" w:rsidR="0019580D" w:rsidRPr="00782EFC" w:rsidRDefault="0019580D" w:rsidP="0019580D">
      <w:pPr>
        <w:pStyle w:val="114"/>
        <w:rPr>
          <w:rFonts w:ascii="Times New Roman" w:hAnsi="Times New Roman"/>
        </w:rPr>
      </w:pPr>
      <w:bookmarkStart w:id="186" w:name="_Toc204964608"/>
      <w:bookmarkStart w:id="187" w:name="_Toc204970501"/>
      <w:bookmarkStart w:id="188" w:name="_Toc204971884"/>
      <w:bookmarkStart w:id="189" w:name="_Toc204971999"/>
      <w:bookmarkStart w:id="190" w:name="_Toc204975469"/>
      <w:bookmarkStart w:id="191" w:name="_Toc204975587"/>
      <w:bookmarkStart w:id="192" w:name="_Toc204975702"/>
      <w:bookmarkStart w:id="193" w:name="_Toc204975817"/>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186"/>
      <w:bookmarkEnd w:id="187"/>
      <w:bookmarkEnd w:id="188"/>
      <w:bookmarkEnd w:id="189"/>
      <w:bookmarkEnd w:id="190"/>
      <w:bookmarkEnd w:id="191"/>
      <w:bookmarkEnd w:id="192"/>
      <w:bookmarkEnd w:id="19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19580D" w:rsidRPr="00C63897" w14:paraId="2F64EA93" w14:textId="77777777" w:rsidTr="00E205A2">
        <w:trPr>
          <w:trHeight w:val="903"/>
        </w:trPr>
        <w:tc>
          <w:tcPr>
            <w:tcW w:w="2972" w:type="dxa"/>
            <w:vAlign w:val="center"/>
          </w:tcPr>
          <w:p w14:paraId="333D17C2" w14:textId="77777777" w:rsidR="0019580D" w:rsidRPr="00C13371" w:rsidRDefault="0019580D" w:rsidP="00E205A2">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49C5413F" w14:textId="77777777" w:rsidR="0019580D" w:rsidRPr="00C13371" w:rsidRDefault="0019580D" w:rsidP="00E205A2">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A454DB" w:rsidRPr="00C63897" w14:paraId="6F5C87C1" w14:textId="77777777" w:rsidTr="00E205A2">
        <w:tc>
          <w:tcPr>
            <w:tcW w:w="9634" w:type="dxa"/>
            <w:gridSpan w:val="2"/>
          </w:tcPr>
          <w:p w14:paraId="4D87D754" w14:textId="7EDFA322" w:rsidR="00A454DB" w:rsidRPr="00C13371" w:rsidRDefault="00A454DB" w:rsidP="00A454DB">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Раздел 1. Выполнение работ по </w:t>
            </w:r>
            <w:r w:rsidRPr="005041B6">
              <w:rPr>
                <w:rFonts w:ascii="Times New Roman" w:eastAsia="Times New Roman" w:hAnsi="Times New Roman" w:cs="Times New Roman"/>
                <w:b/>
                <w:lang w:eastAsia="ru-RU"/>
              </w:rPr>
              <w:t xml:space="preserve">монтажу, разборке, соединению и регулировке частей ремонтируемого объекта электропоезда </w:t>
            </w:r>
            <w:r w:rsidR="00300E95">
              <w:rPr>
                <w:rFonts w:ascii="Times New Roman" w:eastAsia="Times New Roman" w:hAnsi="Times New Roman" w:cs="Times New Roman"/>
                <w:b/>
                <w:lang w:eastAsia="ru-RU"/>
              </w:rPr>
              <w:t xml:space="preserve">(388 </w:t>
            </w:r>
            <w:proofErr w:type="spellStart"/>
            <w:r w:rsidR="00300E95">
              <w:rPr>
                <w:rFonts w:ascii="Times New Roman" w:eastAsia="Times New Roman" w:hAnsi="Times New Roman" w:cs="Times New Roman"/>
                <w:b/>
                <w:lang w:eastAsia="ru-RU"/>
              </w:rPr>
              <w:t>ак.ч</w:t>
            </w:r>
            <w:proofErr w:type="spellEnd"/>
            <w:r w:rsidR="00300E95">
              <w:rPr>
                <w:rFonts w:ascii="Times New Roman" w:eastAsia="Times New Roman" w:hAnsi="Times New Roman" w:cs="Times New Roman"/>
                <w:b/>
                <w:lang w:eastAsia="ru-RU"/>
              </w:rPr>
              <w:t>.)</w:t>
            </w:r>
          </w:p>
        </w:tc>
      </w:tr>
      <w:tr w:rsidR="00A454DB" w:rsidRPr="00C63897" w14:paraId="2B114BB9" w14:textId="77777777" w:rsidTr="00E205A2">
        <w:trPr>
          <w:trHeight w:val="20"/>
        </w:trPr>
        <w:tc>
          <w:tcPr>
            <w:tcW w:w="9634" w:type="dxa"/>
            <w:gridSpan w:val="2"/>
            <w:vAlign w:val="center"/>
          </w:tcPr>
          <w:p w14:paraId="4BD0F9F0" w14:textId="0440E88F" w:rsidR="00A454DB" w:rsidRPr="00C63897" w:rsidRDefault="00A454DB" w:rsidP="00A454DB">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МДК 01.01 Устройство, техническое обслуживание и ремонт узлов </w:t>
            </w:r>
            <w:r w:rsidRPr="005041B6">
              <w:rPr>
                <w:rFonts w:ascii="Times New Roman" w:eastAsia="Times New Roman" w:hAnsi="Times New Roman" w:cs="Times New Roman"/>
                <w:b/>
                <w:lang w:eastAsia="ru-RU"/>
              </w:rPr>
              <w:t>электропоезда</w:t>
            </w:r>
          </w:p>
        </w:tc>
      </w:tr>
      <w:tr w:rsidR="00A454DB" w:rsidRPr="00C63897" w14:paraId="20BB3B75" w14:textId="77777777" w:rsidTr="00E205A2">
        <w:tc>
          <w:tcPr>
            <w:tcW w:w="2972" w:type="dxa"/>
            <w:vMerge w:val="restart"/>
          </w:tcPr>
          <w:p w14:paraId="48DEBF50" w14:textId="77777777" w:rsidR="00A454DB" w:rsidRPr="00A454DB"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Тема 1.1 </w:t>
            </w:r>
          </w:p>
          <w:p w14:paraId="06382310" w14:textId="245E3123" w:rsidR="00A454DB" w:rsidRPr="00C63897"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Общие сведения о видах тяги и устройстве электропоезда</w:t>
            </w:r>
          </w:p>
        </w:tc>
        <w:tc>
          <w:tcPr>
            <w:tcW w:w="6662" w:type="dxa"/>
          </w:tcPr>
          <w:p w14:paraId="32A5E126" w14:textId="77777777" w:rsidR="00A454DB" w:rsidRPr="00C63897" w:rsidRDefault="00A454DB" w:rsidP="00A454DB">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221E6B23" w14:textId="77777777" w:rsidTr="00E205A2">
        <w:trPr>
          <w:trHeight w:val="396"/>
        </w:trPr>
        <w:tc>
          <w:tcPr>
            <w:tcW w:w="2972" w:type="dxa"/>
            <w:vMerge/>
          </w:tcPr>
          <w:p w14:paraId="49E4CA60"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69349AAA" w14:textId="6398EEB8" w:rsidR="00A454DB" w:rsidRPr="00C63897"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Локомотив как силовая тяговая машина. Виды и классификация локомотивов. Структурные схемы преобразования энергии при различных видах тяги. История развития железнодорожного транспорта в России. Основные типы и серии отечественных электровозов, и их основные характеристики. Опытные электровозы и перспективные конструкторские разработки в области локомотивостроения.</w:t>
            </w:r>
          </w:p>
        </w:tc>
      </w:tr>
      <w:tr w:rsidR="00A454DB" w:rsidRPr="00C63897" w14:paraId="2498152D" w14:textId="77777777" w:rsidTr="00E205A2">
        <w:trPr>
          <w:trHeight w:val="20"/>
        </w:trPr>
        <w:tc>
          <w:tcPr>
            <w:tcW w:w="2972" w:type="dxa"/>
            <w:vMerge/>
          </w:tcPr>
          <w:p w14:paraId="0400EF77"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32EF623A" w14:textId="77777777" w:rsidR="00A454DB" w:rsidRPr="00C63897" w:rsidRDefault="00A454DB" w:rsidP="00A454DB">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41FFA2C4" w14:textId="77777777" w:rsidTr="00E205A2">
        <w:trPr>
          <w:trHeight w:val="204"/>
        </w:trPr>
        <w:tc>
          <w:tcPr>
            <w:tcW w:w="2972" w:type="dxa"/>
            <w:vMerge/>
          </w:tcPr>
          <w:p w14:paraId="79712B79"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65460745" w14:textId="77777777" w:rsidR="00A454DB" w:rsidRPr="00A454DB" w:rsidRDefault="00A454DB" w:rsidP="00A454DB">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1 «Сравнение технико-экономических параметров электрической тяги с другими видами тяги»</w:t>
            </w:r>
          </w:p>
          <w:p w14:paraId="4A91E1E5" w14:textId="77777777" w:rsidR="00A454DB" w:rsidRPr="00A454DB" w:rsidRDefault="00A454DB" w:rsidP="00A454DB">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2 «Сравнение технических характеристик электроподвижного состава (далее – ЭПС) постоянного и переменного тока»</w:t>
            </w:r>
          </w:p>
          <w:p w14:paraId="5993E362" w14:textId="77777777" w:rsidR="00A454DB" w:rsidRPr="00A454DB" w:rsidRDefault="00A454DB" w:rsidP="00A454DB">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3 «Определение конструктивных особенностей узлов и деталей ЭПС»</w:t>
            </w:r>
          </w:p>
          <w:p w14:paraId="4312C440" w14:textId="19871499" w:rsidR="00A454DB" w:rsidRPr="00C63897" w:rsidRDefault="00A454DB" w:rsidP="00A454DB">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4 «Сравнение характеристик перспективных и существующих локомотивов»</w:t>
            </w:r>
          </w:p>
        </w:tc>
      </w:tr>
      <w:tr w:rsidR="00A454DB" w:rsidRPr="00C63897" w14:paraId="665C4309" w14:textId="77777777" w:rsidTr="00E205A2">
        <w:trPr>
          <w:trHeight w:val="361"/>
        </w:trPr>
        <w:tc>
          <w:tcPr>
            <w:tcW w:w="2972" w:type="dxa"/>
            <w:vMerge/>
          </w:tcPr>
          <w:p w14:paraId="0714190A" w14:textId="77777777" w:rsidR="00A454DB" w:rsidRPr="00C63897" w:rsidRDefault="00A454DB" w:rsidP="00A454DB">
            <w:pPr>
              <w:rPr>
                <w:rFonts w:ascii="Times New Roman" w:eastAsia="Times New Roman" w:hAnsi="Times New Roman" w:cs="Times New Roman"/>
                <w:b/>
                <w:bCs/>
                <w:lang w:eastAsia="ru-RU"/>
              </w:rPr>
            </w:pPr>
          </w:p>
        </w:tc>
        <w:tc>
          <w:tcPr>
            <w:tcW w:w="6662" w:type="dxa"/>
            <w:vAlign w:val="bottom"/>
          </w:tcPr>
          <w:p w14:paraId="29115453"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8DCB6C4" w14:textId="77777777" w:rsidR="00A454DB" w:rsidRPr="004D41E5" w:rsidRDefault="00A454DB" w:rsidP="00A454DB">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5DE1EBE5" w14:textId="77777777" w:rsidTr="00E205A2">
        <w:trPr>
          <w:trHeight w:val="361"/>
        </w:trPr>
        <w:tc>
          <w:tcPr>
            <w:tcW w:w="2972" w:type="dxa"/>
            <w:vMerge w:val="restart"/>
          </w:tcPr>
          <w:p w14:paraId="3CFD266A" w14:textId="77777777" w:rsidR="00A454DB" w:rsidRPr="00A454DB"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lastRenderedPageBreak/>
              <w:t xml:space="preserve">Тема 1.2 </w:t>
            </w:r>
          </w:p>
          <w:p w14:paraId="055C92B5" w14:textId="56B78B52" w:rsidR="00A454DB" w:rsidRPr="00C63897"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Механическое оборудование электропоезда</w:t>
            </w:r>
          </w:p>
        </w:tc>
        <w:tc>
          <w:tcPr>
            <w:tcW w:w="6662" w:type="dxa"/>
            <w:tcBorders>
              <w:top w:val="single" w:sz="4" w:space="0" w:color="auto"/>
              <w:left w:val="single" w:sz="4" w:space="0" w:color="auto"/>
              <w:bottom w:val="single" w:sz="4" w:space="0" w:color="auto"/>
              <w:right w:val="single" w:sz="4" w:space="0" w:color="auto"/>
            </w:tcBorders>
            <w:vAlign w:val="bottom"/>
          </w:tcPr>
          <w:p w14:paraId="4B74E0D3" w14:textId="77777777" w:rsidR="00A454DB" w:rsidRPr="00C63897"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774AA422" w14:textId="77777777" w:rsidTr="00E205A2">
        <w:trPr>
          <w:trHeight w:val="361"/>
        </w:trPr>
        <w:tc>
          <w:tcPr>
            <w:tcW w:w="2972" w:type="dxa"/>
            <w:vMerge/>
          </w:tcPr>
          <w:p w14:paraId="3F23A9F3"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A675435"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Кузов, экипажная часть. Устройство рам кузовов локомотивов. Передача тяговых и тормозных усилий от тележки к кузову и обратно. Виды тележек, их рамы, особенности конструкции. Назначение и конструкция колесных пар, их формирование. Клеймение колесных пар, основные неисправности, проверка шаблонами.</w:t>
            </w:r>
          </w:p>
          <w:p w14:paraId="4AC80A94" w14:textId="19166FC4" w:rsidR="00A454DB" w:rsidRPr="00C63897"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букс. Конструкции букс на роликовых подшипниках. Типы подшипников, применяемых в буксах. Буксовые направляющие (</w:t>
            </w:r>
            <w:proofErr w:type="spellStart"/>
            <w:r w:rsidRPr="00A454DB">
              <w:rPr>
                <w:rFonts w:ascii="Times New Roman" w:eastAsia="Times New Roman" w:hAnsi="Times New Roman" w:cs="Times New Roman"/>
                <w:lang w:eastAsia="ru-RU"/>
              </w:rPr>
              <w:t>шпинтоны</w:t>
            </w:r>
            <w:proofErr w:type="spellEnd"/>
            <w:r w:rsidRPr="00A454DB">
              <w:rPr>
                <w:rFonts w:ascii="Times New Roman" w:eastAsia="Times New Roman" w:hAnsi="Times New Roman" w:cs="Times New Roman"/>
                <w:lang w:eastAsia="ru-RU"/>
              </w:rPr>
              <w:t>), их устройство и назначение. Назначение рессорного подвешивания, его устройство. Работа рессорного подвешивания при восприятии ударов от неровностей пути. Рессорное подвешивание электропоездов. Гидравлические и фрикционные гасители колебаний. Понятие о жесткости рессорного подвешивания. Основные технические данные рессорного подвешивания и его элементов. Автоматическая сцепка СА-3, ее устройство и принцип действия. Назначение поглощающего аппарата автосцепки и его устройство. Назначение тяговой передачи и требования к ней. Способы передачи вращающего момента от вала якоря тягового электродвигателя (далее – ТЭД) на колесные пары. Установка ТЭД на тележку, и передача вращающего момента от вала якоря на ось колесной пары. Виды подвешивания ТЭД. Ремонт механического оборудования электровозов.</w:t>
            </w:r>
          </w:p>
        </w:tc>
      </w:tr>
      <w:tr w:rsidR="00A454DB" w:rsidRPr="00C63897" w14:paraId="1D24A4B3" w14:textId="77777777" w:rsidTr="00E205A2">
        <w:trPr>
          <w:trHeight w:val="361"/>
        </w:trPr>
        <w:tc>
          <w:tcPr>
            <w:tcW w:w="2972" w:type="dxa"/>
            <w:vMerge/>
          </w:tcPr>
          <w:p w14:paraId="05879A6D"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3BF4A1" w14:textId="77777777" w:rsidR="00A454DB" w:rsidRPr="00C63897"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26176DB1" w14:textId="77777777" w:rsidTr="00E205A2">
        <w:trPr>
          <w:trHeight w:val="137"/>
        </w:trPr>
        <w:tc>
          <w:tcPr>
            <w:tcW w:w="2972" w:type="dxa"/>
            <w:vMerge/>
          </w:tcPr>
          <w:p w14:paraId="21CF2332"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8F8FC4"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5 «Проверка состояния СА-3 шаблоном 940Р(823)»</w:t>
            </w:r>
          </w:p>
          <w:p w14:paraId="478B3568"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6 «Определение основных неисправностей кузова и его рамы, метода ремонта и условий для дальнейшей эксплуатации конструкции кузова и рамы кузова»</w:t>
            </w:r>
          </w:p>
          <w:p w14:paraId="428CC381"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7 «Проверка работоспособности гидравлического гасителя колебаний»</w:t>
            </w:r>
          </w:p>
          <w:p w14:paraId="2D34F4D8"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8 «Определение вида неисправностей рессорного подвешивания, метода ремонта и условий для дальнейшей эксплуатации» </w:t>
            </w:r>
          </w:p>
          <w:p w14:paraId="63A1D929"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9 «Определение температур нагрева буксовых узлов, выявление основных неисправностей, метода ремонта и условий для дальнейшей эксплуатации» </w:t>
            </w:r>
          </w:p>
          <w:p w14:paraId="5314D9CD"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10 «Определение вида неисправностей ударно-тяговых приборов, метода ремонта и условий для дальнейшей эксплуатации»</w:t>
            </w:r>
          </w:p>
          <w:p w14:paraId="61F47A7E"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11 «Выявление основных неисправностей опоры рамы кузова на раму тележки, метода ремонта и условий для дальнейшей эксплуатации»</w:t>
            </w:r>
          </w:p>
          <w:p w14:paraId="7B0C18A0"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12 «Определение неисправностей колесных пар»</w:t>
            </w:r>
          </w:p>
          <w:p w14:paraId="1A199EB3"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13 «Выявление основных неисправностей опорно-осевой тяговой передачи, метода ремонта и условий для дальнейшей эксплуатации»</w:t>
            </w:r>
          </w:p>
          <w:p w14:paraId="079CD155" w14:textId="63E9F425" w:rsidR="00A454DB" w:rsidRPr="00C63897"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14 «Определение вида неисправностей предохранительных устройств, метода ремонта и условий для дальнейшей эксплуатации»</w:t>
            </w:r>
          </w:p>
        </w:tc>
      </w:tr>
      <w:tr w:rsidR="00A454DB" w:rsidRPr="00C63897" w14:paraId="25D1694E" w14:textId="77777777" w:rsidTr="00E205A2">
        <w:trPr>
          <w:trHeight w:val="361"/>
        </w:trPr>
        <w:tc>
          <w:tcPr>
            <w:tcW w:w="2972" w:type="dxa"/>
            <w:vMerge/>
          </w:tcPr>
          <w:p w14:paraId="6BD7E189"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3F4347D"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A8E72A7" w14:textId="77777777" w:rsidR="00A454DB" w:rsidRPr="00C63897" w:rsidRDefault="00A454DB" w:rsidP="00A454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1AA6357E" w14:textId="77777777" w:rsidTr="00E205A2">
        <w:tc>
          <w:tcPr>
            <w:tcW w:w="2972" w:type="dxa"/>
            <w:vMerge w:val="restart"/>
          </w:tcPr>
          <w:p w14:paraId="68C183FE" w14:textId="77777777" w:rsidR="00A454DB" w:rsidRPr="00A454DB"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Тема 1.3</w:t>
            </w:r>
          </w:p>
          <w:p w14:paraId="37340802" w14:textId="62F19651" w:rsidR="00A454DB" w:rsidRPr="00C63897" w:rsidRDefault="00A454DB" w:rsidP="00A454DB">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lastRenderedPageBreak/>
              <w:t>Электрические машины электропоезда</w:t>
            </w:r>
          </w:p>
        </w:tc>
        <w:tc>
          <w:tcPr>
            <w:tcW w:w="6662" w:type="dxa"/>
          </w:tcPr>
          <w:p w14:paraId="62240379" w14:textId="77777777" w:rsidR="00A454DB" w:rsidRPr="00C63897" w:rsidRDefault="00A454DB" w:rsidP="00A454DB">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lastRenderedPageBreak/>
              <w:t xml:space="preserve">Содержание </w:t>
            </w:r>
          </w:p>
        </w:tc>
      </w:tr>
      <w:tr w:rsidR="00A454DB" w:rsidRPr="00C63897" w14:paraId="02842D8D" w14:textId="77777777" w:rsidTr="00E205A2">
        <w:trPr>
          <w:trHeight w:val="396"/>
        </w:trPr>
        <w:tc>
          <w:tcPr>
            <w:tcW w:w="2972" w:type="dxa"/>
            <w:vMerge/>
          </w:tcPr>
          <w:p w14:paraId="755ED1E7"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6C6F4315" w14:textId="77777777" w:rsidR="00A454DB" w:rsidRPr="00A454DB"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Общие сведения об электрических машинах. Назначение тяговых электродвигателей. Принцип действия и устройство тяговых электродвигателей. Электрические схемы соединения обмоток. Понятие реакции якоря</w:t>
            </w:r>
          </w:p>
          <w:p w14:paraId="036D6E00" w14:textId="77777777" w:rsidR="00A454DB" w:rsidRPr="00A454DB"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Мощность тягового электродвигателя. Способы возбуждения тяговых электродвигателей. Электромеханические характеристики тяговых электродвигателей. Требования, предъявляемые к тяговым электродвигателям в эксплуатации. Нагревание тяговых электродвигателей и требования, предъявляемые к системам их охлаждения. Основные технические данные тяговых электродвигателей, применяемых на локомотивах</w:t>
            </w:r>
          </w:p>
          <w:p w14:paraId="0FDF3F18" w14:textId="1821A2BC" w:rsidR="00A454DB" w:rsidRPr="00C63897"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и устройство двигателя постоянного тока компрессора локомотивов и асинхронных двигателей компрессоров. Электромашинные преобразователи. Техническое обслуживание электрических машин. Основные неисправности электрических машин и методы их выявления, определение условий дальнейшей эксплуатации, сушка обмоток без демонтажа с тепловоза, техническое обслуживание щеточно-коллекторного узла. Ремонт электрических машин.</w:t>
            </w:r>
          </w:p>
        </w:tc>
      </w:tr>
      <w:tr w:rsidR="00A454DB" w:rsidRPr="00C63897" w14:paraId="1D486A1F" w14:textId="77777777" w:rsidTr="00E205A2">
        <w:trPr>
          <w:trHeight w:val="20"/>
        </w:trPr>
        <w:tc>
          <w:tcPr>
            <w:tcW w:w="2972" w:type="dxa"/>
            <w:vMerge/>
          </w:tcPr>
          <w:p w14:paraId="23D425AF"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1CB66B8B" w14:textId="77777777" w:rsidR="00A454DB" w:rsidRPr="00C63897" w:rsidRDefault="00A454DB" w:rsidP="00A454DB">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7C090083" w14:textId="77777777" w:rsidTr="00E205A2">
        <w:trPr>
          <w:trHeight w:val="204"/>
        </w:trPr>
        <w:tc>
          <w:tcPr>
            <w:tcW w:w="2972" w:type="dxa"/>
            <w:vMerge/>
          </w:tcPr>
          <w:p w14:paraId="7E1BEAB2"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10079ACA"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№15 «Проверка технического состояния тягового двигателя постоянного тока, выявление неисправностей, определение условий дальнейшей эксплуатации»</w:t>
            </w:r>
          </w:p>
          <w:p w14:paraId="0EC9EF0F"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№1 «Изучение конструкции электрической машины постоянного тока» </w:t>
            </w:r>
          </w:p>
          <w:p w14:paraId="73E4C459"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№2 «Изучение устройства якоря» </w:t>
            </w:r>
          </w:p>
          <w:p w14:paraId="2A4D897D"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№3 «Изучение устройства статора машины постоянного тока»</w:t>
            </w:r>
          </w:p>
          <w:p w14:paraId="7BA03D53"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№4 «Изучение устройства коллекторно-щеточного узла»</w:t>
            </w:r>
          </w:p>
          <w:p w14:paraId="4D5D8CD7"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№5 «Изучение конструкции электрической машины переменного тока»</w:t>
            </w:r>
          </w:p>
          <w:p w14:paraId="18F0FF55"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№6 «Изучение устройства ротора»</w:t>
            </w:r>
          </w:p>
          <w:p w14:paraId="70801094" w14:textId="77777777" w:rsidR="00A454DB" w:rsidRPr="00C63897"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№7 «Изучение устройства статора машины переменного тока»</w:t>
            </w:r>
          </w:p>
        </w:tc>
      </w:tr>
      <w:tr w:rsidR="00A454DB" w:rsidRPr="00C63897" w14:paraId="4FC9D131" w14:textId="77777777" w:rsidTr="00E205A2">
        <w:trPr>
          <w:trHeight w:val="361"/>
        </w:trPr>
        <w:tc>
          <w:tcPr>
            <w:tcW w:w="2972" w:type="dxa"/>
            <w:vMerge/>
          </w:tcPr>
          <w:p w14:paraId="0065A073" w14:textId="77777777" w:rsidR="00A454DB" w:rsidRPr="00C63897" w:rsidRDefault="00A454DB" w:rsidP="00A454DB">
            <w:pPr>
              <w:rPr>
                <w:rFonts w:ascii="Times New Roman" w:eastAsia="Times New Roman" w:hAnsi="Times New Roman" w:cs="Times New Roman"/>
                <w:b/>
                <w:bCs/>
                <w:lang w:eastAsia="ru-RU"/>
              </w:rPr>
            </w:pPr>
          </w:p>
        </w:tc>
        <w:tc>
          <w:tcPr>
            <w:tcW w:w="6662" w:type="dxa"/>
            <w:vAlign w:val="bottom"/>
          </w:tcPr>
          <w:p w14:paraId="55C8FCD2"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A97E21A" w14:textId="77777777" w:rsidR="00A454DB" w:rsidRPr="004D41E5" w:rsidRDefault="00A454DB" w:rsidP="00A454DB">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54503671" w14:textId="77777777" w:rsidTr="00E205A2">
        <w:trPr>
          <w:trHeight w:val="361"/>
        </w:trPr>
        <w:tc>
          <w:tcPr>
            <w:tcW w:w="2972" w:type="dxa"/>
            <w:vMerge w:val="restart"/>
          </w:tcPr>
          <w:p w14:paraId="0C6B2529" w14:textId="77777777" w:rsidR="00A454DB" w:rsidRPr="00CC5E42"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1.4</w:t>
            </w:r>
          </w:p>
          <w:p w14:paraId="057D6001" w14:textId="480C6DB9" w:rsidR="00A454DB" w:rsidRPr="00C63897"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Электрическое оборудование и аппараты </w:t>
            </w:r>
            <w:r w:rsidRPr="00A454DB">
              <w:rPr>
                <w:rFonts w:ascii="Times New Roman" w:eastAsia="Times New Roman" w:hAnsi="Times New Roman" w:cs="Times New Roman"/>
                <w:b/>
                <w:bCs/>
                <w:lang w:eastAsia="ru-RU"/>
              </w:rPr>
              <w:t>электропоезда</w:t>
            </w:r>
          </w:p>
        </w:tc>
        <w:tc>
          <w:tcPr>
            <w:tcW w:w="6662" w:type="dxa"/>
            <w:tcBorders>
              <w:top w:val="single" w:sz="4" w:space="0" w:color="auto"/>
              <w:left w:val="single" w:sz="4" w:space="0" w:color="auto"/>
              <w:bottom w:val="single" w:sz="4" w:space="0" w:color="auto"/>
              <w:right w:val="single" w:sz="4" w:space="0" w:color="auto"/>
            </w:tcBorders>
            <w:vAlign w:val="bottom"/>
          </w:tcPr>
          <w:p w14:paraId="35D8AC21" w14:textId="77777777" w:rsidR="00A454DB" w:rsidRPr="00C63897"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627BC7A2" w14:textId="77777777" w:rsidTr="00E205A2">
        <w:trPr>
          <w:trHeight w:val="361"/>
        </w:trPr>
        <w:tc>
          <w:tcPr>
            <w:tcW w:w="2972" w:type="dxa"/>
            <w:vMerge/>
          </w:tcPr>
          <w:p w14:paraId="24457FB1"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DCC282"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Токоприемники. Их назначение, устройство и основные технические характеристики. Электропневматические контакторы, их назначение, типы и устройство. Основные технические данные и требования к контакторам. Электромагнитные контакторы, их назначение, принцип действия, типы, устройство</w:t>
            </w:r>
          </w:p>
          <w:p w14:paraId="581EDD4D"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Преимущества и недостатки электропневматических и электромагнитных контакторов</w:t>
            </w:r>
          </w:p>
          <w:p w14:paraId="331CB847"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Тяговые трансформаторы. Регулирование частоты вращения ТЭД. Групповые переключатели. Реверсоры: назначение, типы и устройство. Главный разъединитель, его назначение и устройство. Резисторы, их типы и устройство. Электрические печи. Индуктивный шунт: его назначение и устройство. Схема включения в цепь ТЭД. Быстродействующие выключатели, назначение, устройство работа и принцип действия. Основные технические данные БВ, регулировка тока </w:t>
            </w:r>
            <w:proofErr w:type="spellStart"/>
            <w:r w:rsidRPr="00A454DB">
              <w:rPr>
                <w:rFonts w:ascii="Times New Roman" w:eastAsia="Times New Roman" w:hAnsi="Times New Roman" w:cs="Times New Roman"/>
                <w:lang w:eastAsia="ru-RU"/>
              </w:rPr>
              <w:t>уставки</w:t>
            </w:r>
            <w:proofErr w:type="spellEnd"/>
            <w:r w:rsidRPr="00A454DB">
              <w:rPr>
                <w:rFonts w:ascii="Times New Roman" w:eastAsia="Times New Roman" w:hAnsi="Times New Roman" w:cs="Times New Roman"/>
                <w:lang w:eastAsia="ru-RU"/>
              </w:rPr>
              <w:t xml:space="preserve">. Назначение и устройство дифференциального реле, реле перегрузки, </w:t>
            </w:r>
            <w:proofErr w:type="spellStart"/>
            <w:r w:rsidRPr="00A454DB">
              <w:rPr>
                <w:rFonts w:ascii="Times New Roman" w:eastAsia="Times New Roman" w:hAnsi="Times New Roman" w:cs="Times New Roman"/>
                <w:lang w:eastAsia="ru-RU"/>
              </w:rPr>
              <w:t>боксования</w:t>
            </w:r>
            <w:proofErr w:type="spellEnd"/>
            <w:r w:rsidRPr="00A454DB">
              <w:rPr>
                <w:rFonts w:ascii="Times New Roman" w:eastAsia="Times New Roman" w:hAnsi="Times New Roman" w:cs="Times New Roman"/>
                <w:lang w:eastAsia="ru-RU"/>
              </w:rPr>
              <w:t xml:space="preserve"> и ускорения. Реле перегрузки, </w:t>
            </w:r>
            <w:proofErr w:type="spellStart"/>
            <w:r w:rsidRPr="00A454DB">
              <w:rPr>
                <w:rFonts w:ascii="Times New Roman" w:eastAsia="Times New Roman" w:hAnsi="Times New Roman" w:cs="Times New Roman"/>
                <w:lang w:eastAsia="ru-RU"/>
              </w:rPr>
              <w:t>боксования</w:t>
            </w:r>
            <w:proofErr w:type="spellEnd"/>
            <w:r w:rsidRPr="00A454DB">
              <w:rPr>
                <w:rFonts w:ascii="Times New Roman" w:eastAsia="Times New Roman" w:hAnsi="Times New Roman" w:cs="Times New Roman"/>
                <w:lang w:eastAsia="ru-RU"/>
              </w:rPr>
              <w:t xml:space="preserve"> и автоматических выключателей. </w:t>
            </w:r>
            <w:r w:rsidRPr="00A454DB">
              <w:rPr>
                <w:rFonts w:ascii="Times New Roman" w:eastAsia="Times New Roman" w:hAnsi="Times New Roman" w:cs="Times New Roman"/>
                <w:lang w:eastAsia="ru-RU"/>
              </w:rPr>
              <w:lastRenderedPageBreak/>
              <w:t>Предохранители, их назначение, типы, устройство и принцип действия</w:t>
            </w:r>
          </w:p>
          <w:p w14:paraId="6FD64572" w14:textId="77777777" w:rsidR="00A454DB" w:rsidRPr="00A454DB"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Разрядники защиты от перенапряжений, их назначение, устройство и принцип действия. Защита от радиопомех. Контроллер машиниста, его назначение, устройство. Реле промежуточные, их назначение, устройство, принцип действия. </w:t>
            </w:r>
            <w:proofErr w:type="spellStart"/>
            <w:r w:rsidRPr="00A454DB">
              <w:rPr>
                <w:rFonts w:ascii="Times New Roman" w:eastAsia="Times New Roman" w:hAnsi="Times New Roman" w:cs="Times New Roman"/>
                <w:lang w:eastAsia="ru-RU"/>
              </w:rPr>
              <w:t>Межсекционные</w:t>
            </w:r>
            <w:proofErr w:type="spellEnd"/>
            <w:r w:rsidRPr="00A454DB">
              <w:rPr>
                <w:rFonts w:ascii="Times New Roman" w:eastAsia="Times New Roman" w:hAnsi="Times New Roman" w:cs="Times New Roman"/>
                <w:lang w:eastAsia="ru-RU"/>
              </w:rPr>
              <w:t xml:space="preserve"> высоковольтные и низковольтные соединения. </w:t>
            </w:r>
            <w:proofErr w:type="spellStart"/>
            <w:r w:rsidRPr="00A454DB">
              <w:rPr>
                <w:rFonts w:ascii="Times New Roman" w:eastAsia="Times New Roman" w:hAnsi="Times New Roman" w:cs="Times New Roman"/>
                <w:lang w:eastAsia="ru-RU"/>
              </w:rPr>
              <w:t>Клеммовые</w:t>
            </w:r>
            <w:proofErr w:type="spellEnd"/>
            <w:r w:rsidRPr="00A454DB">
              <w:rPr>
                <w:rFonts w:ascii="Times New Roman" w:eastAsia="Times New Roman" w:hAnsi="Times New Roman" w:cs="Times New Roman"/>
                <w:lang w:eastAsia="ru-RU"/>
              </w:rPr>
              <w:t xml:space="preserve"> рейки, их устройство и расположение в схеме. Прожекторы, буферные фонари и их устройство. Электроизмерительные приборы, их устройство и принцип действия. Ремонт электрических аппаратов.</w:t>
            </w:r>
          </w:p>
          <w:p w14:paraId="585C281D" w14:textId="0A331576" w:rsidR="00A454DB" w:rsidRPr="00C63897" w:rsidRDefault="00A454DB" w:rsidP="00A454DB">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Тяговый трансформатор</w:t>
            </w:r>
          </w:p>
        </w:tc>
      </w:tr>
      <w:tr w:rsidR="00A454DB" w:rsidRPr="00C63897" w14:paraId="5116535D" w14:textId="77777777" w:rsidTr="00E205A2">
        <w:trPr>
          <w:trHeight w:val="361"/>
        </w:trPr>
        <w:tc>
          <w:tcPr>
            <w:tcW w:w="2972" w:type="dxa"/>
            <w:vMerge/>
          </w:tcPr>
          <w:p w14:paraId="41A68FA8"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E1F8E6" w14:textId="77777777" w:rsidR="00A454DB" w:rsidRPr="00C63897"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1D4CF919" w14:textId="77777777" w:rsidTr="00E205A2">
        <w:trPr>
          <w:trHeight w:val="137"/>
        </w:trPr>
        <w:tc>
          <w:tcPr>
            <w:tcW w:w="2972" w:type="dxa"/>
            <w:vMerge/>
          </w:tcPr>
          <w:p w14:paraId="6088FF62"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2BA4253"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8 «Снятие характеристик токоприемников»</w:t>
            </w:r>
          </w:p>
          <w:p w14:paraId="3E8F16F6"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9 «Определение рабочих параметров электропневматического контактора» </w:t>
            </w:r>
          </w:p>
          <w:p w14:paraId="1270A6AD"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10 «Определение рабочих параметров электромагнитного контактора» </w:t>
            </w:r>
          </w:p>
          <w:p w14:paraId="06B6F406"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11 «Проверка работы контроллера машиниста в соответствии с диаграммой замыканий» </w:t>
            </w:r>
          </w:p>
          <w:p w14:paraId="33BC2DFF"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12 «Проверка работы групповых аппаратов в соответствии с диаграммой замыканий»</w:t>
            </w:r>
          </w:p>
          <w:p w14:paraId="553D62BB"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13 «Изучение схем соединения ТЭД» </w:t>
            </w:r>
          </w:p>
          <w:p w14:paraId="2F018AA2"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14 «Регулирование тока установки быстродействующего выключателя» </w:t>
            </w:r>
          </w:p>
          <w:p w14:paraId="69303580"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15 «Изучение конструкции магнитных усилителей» </w:t>
            </w:r>
          </w:p>
          <w:p w14:paraId="798168BB"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16 «Измерение параметров в электрической цепи»</w:t>
            </w:r>
          </w:p>
          <w:p w14:paraId="749BCA16"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17 «Изучение влияния схем соединения ТЭД на параметры их работы» </w:t>
            </w:r>
          </w:p>
          <w:p w14:paraId="17A4AD73" w14:textId="77777777" w:rsidR="00A454DB" w:rsidRPr="00CC5E42"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18 «Регулирование реле перегрузки, дифференциального и реле </w:t>
            </w:r>
            <w:proofErr w:type="spellStart"/>
            <w:r w:rsidRPr="00CC5E42">
              <w:rPr>
                <w:rFonts w:ascii="Times New Roman" w:eastAsia="Times New Roman" w:hAnsi="Times New Roman" w:cs="Times New Roman"/>
                <w:lang w:eastAsia="ru-RU"/>
              </w:rPr>
              <w:t>боксования</w:t>
            </w:r>
            <w:proofErr w:type="spellEnd"/>
            <w:r w:rsidRPr="00CC5E42">
              <w:rPr>
                <w:rFonts w:ascii="Times New Roman" w:eastAsia="Times New Roman" w:hAnsi="Times New Roman" w:cs="Times New Roman"/>
                <w:lang w:eastAsia="ru-RU"/>
              </w:rPr>
              <w:t>»</w:t>
            </w:r>
          </w:p>
          <w:p w14:paraId="239EC735" w14:textId="77777777" w:rsidR="00A454DB" w:rsidRPr="00C63897" w:rsidRDefault="00A454DB" w:rsidP="00A454DB">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19 «Проверка пригодности изоляторов»</w:t>
            </w:r>
          </w:p>
        </w:tc>
      </w:tr>
      <w:tr w:rsidR="00A454DB" w:rsidRPr="00C63897" w14:paraId="1A016C7F" w14:textId="77777777" w:rsidTr="00E205A2">
        <w:trPr>
          <w:trHeight w:val="361"/>
        </w:trPr>
        <w:tc>
          <w:tcPr>
            <w:tcW w:w="2972" w:type="dxa"/>
            <w:vMerge/>
          </w:tcPr>
          <w:p w14:paraId="2CFCFA71" w14:textId="77777777" w:rsidR="00A454DB" w:rsidRPr="00C63897" w:rsidRDefault="00A454DB" w:rsidP="00A454DB">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208A09"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B5C2B98" w14:textId="77777777" w:rsidR="00A454DB" w:rsidRPr="00C63897" w:rsidRDefault="00A454DB" w:rsidP="00A454D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6243C942" w14:textId="77777777" w:rsidTr="00E205A2">
        <w:tc>
          <w:tcPr>
            <w:tcW w:w="2972" w:type="dxa"/>
            <w:vMerge w:val="restart"/>
          </w:tcPr>
          <w:p w14:paraId="43ABF2D1" w14:textId="77777777" w:rsidR="00A454DB" w:rsidRPr="00CC5E42"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1.5</w:t>
            </w:r>
          </w:p>
          <w:p w14:paraId="368F1BFC" w14:textId="77777777" w:rsidR="00A454DB" w:rsidRPr="00CC5E42"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Пневматическое </w:t>
            </w:r>
          </w:p>
          <w:p w14:paraId="2B316724" w14:textId="1C62F6B2" w:rsidR="00A454DB" w:rsidRPr="00C63897"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и тормозное оборудование </w:t>
            </w:r>
            <w:r w:rsidRPr="00A454DB">
              <w:rPr>
                <w:rFonts w:ascii="Times New Roman" w:eastAsia="Times New Roman" w:hAnsi="Times New Roman" w:cs="Times New Roman"/>
                <w:b/>
                <w:bCs/>
                <w:lang w:eastAsia="ru-RU"/>
              </w:rPr>
              <w:t>электропоезда</w:t>
            </w:r>
          </w:p>
        </w:tc>
        <w:tc>
          <w:tcPr>
            <w:tcW w:w="6662" w:type="dxa"/>
          </w:tcPr>
          <w:p w14:paraId="214EACB1" w14:textId="77777777" w:rsidR="00A454DB" w:rsidRPr="00C63897" w:rsidRDefault="00A454DB" w:rsidP="00A454DB">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1779831B" w14:textId="77777777" w:rsidTr="00E205A2">
        <w:trPr>
          <w:trHeight w:val="396"/>
        </w:trPr>
        <w:tc>
          <w:tcPr>
            <w:tcW w:w="2972" w:type="dxa"/>
            <w:vMerge/>
          </w:tcPr>
          <w:p w14:paraId="5D8CC357"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674FF7F0" w14:textId="77777777" w:rsidR="00A454DB" w:rsidRPr="00A454DB"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Принцип действия и структура пневматических систем. Компрессоры. Классификация, устройство и принцип работы. Воздушные резервуары. Трубопроводная арматура. Схема </w:t>
            </w:r>
            <w:proofErr w:type="spellStart"/>
            <w:r w:rsidRPr="00A454DB">
              <w:rPr>
                <w:rFonts w:ascii="Times New Roman" w:eastAsia="Times New Roman" w:hAnsi="Times New Roman" w:cs="Times New Roman"/>
                <w:lang w:eastAsia="ru-RU"/>
              </w:rPr>
              <w:t>пневмоцепей</w:t>
            </w:r>
            <w:proofErr w:type="spellEnd"/>
            <w:r w:rsidRPr="00A454DB">
              <w:rPr>
                <w:rFonts w:ascii="Times New Roman" w:eastAsia="Times New Roman" w:hAnsi="Times New Roman" w:cs="Times New Roman"/>
                <w:lang w:eastAsia="ru-RU"/>
              </w:rPr>
              <w:t xml:space="preserve"> управления электрическими аппаратами. Назначение, классификация и структура тормозных систем. Образование тормозной силы и ограничивающие ее факторы. Кран машиниста </w:t>
            </w:r>
            <w:proofErr w:type="spellStart"/>
            <w:r w:rsidRPr="00A454DB">
              <w:rPr>
                <w:rFonts w:ascii="Times New Roman" w:eastAsia="Times New Roman" w:hAnsi="Times New Roman" w:cs="Times New Roman"/>
                <w:lang w:eastAsia="ru-RU"/>
              </w:rPr>
              <w:t>усл</w:t>
            </w:r>
            <w:proofErr w:type="spellEnd"/>
            <w:r w:rsidRPr="00A454DB">
              <w:rPr>
                <w:rFonts w:ascii="Times New Roman" w:eastAsia="Times New Roman" w:hAnsi="Times New Roman" w:cs="Times New Roman"/>
                <w:lang w:eastAsia="ru-RU"/>
              </w:rPr>
              <w:t xml:space="preserve">. № 395. Назначение, принцип работы, неисправности. Кран машиниста </w:t>
            </w:r>
            <w:proofErr w:type="spellStart"/>
            <w:r w:rsidRPr="00A454DB">
              <w:rPr>
                <w:rFonts w:ascii="Times New Roman" w:eastAsia="Times New Roman" w:hAnsi="Times New Roman" w:cs="Times New Roman"/>
                <w:lang w:eastAsia="ru-RU"/>
              </w:rPr>
              <w:t>усл</w:t>
            </w:r>
            <w:proofErr w:type="spellEnd"/>
            <w:r w:rsidRPr="00A454DB">
              <w:rPr>
                <w:rFonts w:ascii="Times New Roman" w:eastAsia="Times New Roman" w:hAnsi="Times New Roman" w:cs="Times New Roman"/>
                <w:lang w:eastAsia="ru-RU"/>
              </w:rPr>
              <w:t>. № 130. Назначение, принцип работы, неисправности.</w:t>
            </w:r>
          </w:p>
          <w:p w14:paraId="2809B535" w14:textId="01E7AE6D" w:rsidR="00A454DB" w:rsidRPr="00C63897"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Краны вспомогательного тормоза. Воздухораспределители пассажирского типа. Назначение, принцип работы, неисправности. Воздухораспределители грузового типа. Назначение, принцип работы, неисправности. Реле давления и автоматические регуляторы. Тормозные цилиндры. Тормозная рычажная передача. Электропневматические тормоза. Принцип работы, схемы цепей управления. Схемы </w:t>
            </w:r>
            <w:proofErr w:type="spellStart"/>
            <w:r w:rsidRPr="00A454DB">
              <w:rPr>
                <w:rFonts w:ascii="Times New Roman" w:eastAsia="Times New Roman" w:hAnsi="Times New Roman" w:cs="Times New Roman"/>
                <w:lang w:eastAsia="ru-RU"/>
              </w:rPr>
              <w:t>пневмоцепей</w:t>
            </w:r>
            <w:proofErr w:type="spellEnd"/>
            <w:r w:rsidRPr="00A454DB">
              <w:rPr>
                <w:rFonts w:ascii="Times New Roman" w:eastAsia="Times New Roman" w:hAnsi="Times New Roman" w:cs="Times New Roman"/>
                <w:lang w:eastAsia="ru-RU"/>
              </w:rPr>
              <w:t xml:space="preserve"> автоматических тормозов электровозов. Ремонт пневматического оборудования.</w:t>
            </w:r>
          </w:p>
        </w:tc>
      </w:tr>
      <w:tr w:rsidR="00A454DB" w:rsidRPr="00C63897" w14:paraId="4D021FBD" w14:textId="77777777" w:rsidTr="00E205A2">
        <w:trPr>
          <w:trHeight w:val="20"/>
        </w:trPr>
        <w:tc>
          <w:tcPr>
            <w:tcW w:w="2972" w:type="dxa"/>
            <w:vMerge/>
          </w:tcPr>
          <w:p w14:paraId="2BA755E9"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4D97A0D6" w14:textId="77777777" w:rsidR="00A454DB" w:rsidRPr="00C63897" w:rsidRDefault="00A454DB" w:rsidP="00A454DB">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2FCD8696" w14:textId="77777777" w:rsidTr="00E205A2">
        <w:trPr>
          <w:trHeight w:val="204"/>
        </w:trPr>
        <w:tc>
          <w:tcPr>
            <w:tcW w:w="2972" w:type="dxa"/>
            <w:vMerge/>
          </w:tcPr>
          <w:p w14:paraId="65886203"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3C24EA73"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20 «Определение параметров работы </w:t>
            </w:r>
            <w:r w:rsidRPr="00CC5E42">
              <w:rPr>
                <w:rFonts w:ascii="Times New Roman" w:eastAsia="Times New Roman" w:hAnsi="Times New Roman" w:cs="Times New Roman"/>
                <w:iCs/>
                <w:lang w:eastAsia="ru-RU"/>
              </w:rPr>
              <w:lastRenderedPageBreak/>
              <w:t>компрессоров»</w:t>
            </w:r>
          </w:p>
          <w:p w14:paraId="6F43240D"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21 «Определение параметров работы крана машиниста </w:t>
            </w:r>
            <w:proofErr w:type="spellStart"/>
            <w:r w:rsidRPr="00CC5E42">
              <w:rPr>
                <w:rFonts w:ascii="Times New Roman" w:eastAsia="Times New Roman" w:hAnsi="Times New Roman" w:cs="Times New Roman"/>
                <w:iCs/>
                <w:lang w:eastAsia="ru-RU"/>
              </w:rPr>
              <w:t>усл</w:t>
            </w:r>
            <w:proofErr w:type="spellEnd"/>
            <w:r w:rsidRPr="00CC5E42">
              <w:rPr>
                <w:rFonts w:ascii="Times New Roman" w:eastAsia="Times New Roman" w:hAnsi="Times New Roman" w:cs="Times New Roman"/>
                <w:iCs/>
                <w:lang w:eastAsia="ru-RU"/>
              </w:rPr>
              <w:t>. № 395»</w:t>
            </w:r>
          </w:p>
          <w:p w14:paraId="7DCB0499"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22 «Определение параметров работы воздухораспределителя пассажирского типа»</w:t>
            </w:r>
          </w:p>
          <w:p w14:paraId="707C67C7"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23 «Определение параметров работы воздухораспределителя грузового типа»</w:t>
            </w:r>
          </w:p>
          <w:p w14:paraId="6FA6236B"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24 «Определение параметров работы электропневматического тормоза»</w:t>
            </w:r>
          </w:p>
          <w:p w14:paraId="53A9AFE3" w14:textId="4EE888A8" w:rsidR="00A454DB" w:rsidRPr="00C63897"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25 «Изучение работы пневматической системы электро</w:t>
            </w:r>
            <w:r>
              <w:rPr>
                <w:rFonts w:ascii="Times New Roman" w:eastAsia="Times New Roman" w:hAnsi="Times New Roman" w:cs="Times New Roman"/>
                <w:iCs/>
                <w:lang w:eastAsia="ru-RU"/>
              </w:rPr>
              <w:t>поезда</w:t>
            </w:r>
            <w:r w:rsidRPr="00CC5E42">
              <w:rPr>
                <w:rFonts w:ascii="Times New Roman" w:eastAsia="Times New Roman" w:hAnsi="Times New Roman" w:cs="Times New Roman"/>
                <w:iCs/>
                <w:lang w:eastAsia="ru-RU"/>
              </w:rPr>
              <w:t>»</w:t>
            </w:r>
          </w:p>
        </w:tc>
      </w:tr>
      <w:tr w:rsidR="00A454DB" w:rsidRPr="004D41E5" w14:paraId="4AD5FE1E" w14:textId="77777777" w:rsidTr="00E205A2">
        <w:trPr>
          <w:trHeight w:val="361"/>
        </w:trPr>
        <w:tc>
          <w:tcPr>
            <w:tcW w:w="2972" w:type="dxa"/>
            <w:vMerge/>
          </w:tcPr>
          <w:p w14:paraId="7AB0EA47" w14:textId="77777777" w:rsidR="00A454DB" w:rsidRPr="00C63897" w:rsidRDefault="00A454DB" w:rsidP="00A454DB">
            <w:pPr>
              <w:rPr>
                <w:rFonts w:ascii="Times New Roman" w:eastAsia="Times New Roman" w:hAnsi="Times New Roman" w:cs="Times New Roman"/>
                <w:b/>
                <w:bCs/>
                <w:lang w:eastAsia="ru-RU"/>
              </w:rPr>
            </w:pPr>
          </w:p>
        </w:tc>
        <w:tc>
          <w:tcPr>
            <w:tcW w:w="6662" w:type="dxa"/>
            <w:vAlign w:val="bottom"/>
          </w:tcPr>
          <w:p w14:paraId="70189210"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9A85BC8" w14:textId="77777777" w:rsidR="00A454DB" w:rsidRPr="004D41E5" w:rsidRDefault="00A454DB" w:rsidP="00A454DB">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05592F8B" w14:textId="77777777" w:rsidTr="00E205A2">
        <w:tc>
          <w:tcPr>
            <w:tcW w:w="2972" w:type="dxa"/>
            <w:vMerge w:val="restart"/>
          </w:tcPr>
          <w:p w14:paraId="0E82A57C" w14:textId="77777777" w:rsidR="00A454DB" w:rsidRPr="00CC5E42"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1.6</w:t>
            </w:r>
          </w:p>
          <w:p w14:paraId="45133EB1" w14:textId="77777777" w:rsidR="00A454DB" w:rsidRPr="00C63897" w:rsidRDefault="00A454DB" w:rsidP="00A454DB">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Локомотивные системы безопасности движения</w:t>
            </w:r>
          </w:p>
        </w:tc>
        <w:tc>
          <w:tcPr>
            <w:tcW w:w="6662" w:type="dxa"/>
          </w:tcPr>
          <w:p w14:paraId="0E58F26E" w14:textId="77777777" w:rsidR="00A454DB" w:rsidRPr="00C63897" w:rsidRDefault="00A454DB" w:rsidP="00A454DB">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454DB" w:rsidRPr="00C63897" w14:paraId="677DDB17" w14:textId="77777777" w:rsidTr="00E205A2">
        <w:trPr>
          <w:trHeight w:val="396"/>
        </w:trPr>
        <w:tc>
          <w:tcPr>
            <w:tcW w:w="2972" w:type="dxa"/>
            <w:vMerge/>
          </w:tcPr>
          <w:p w14:paraId="4981A935"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400C09CC" w14:textId="77777777" w:rsidR="00A454DB" w:rsidRPr="00A454DB"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Основные сведения о локомотивных системах безопасности. Классификация, назначение, способы контроля скорости и состояния машиниста. Локомотивные устройства безопасности (далее – ЛУБ), принцип работы радиоканала, СНС (спутниковая навигационная система).</w:t>
            </w:r>
          </w:p>
          <w:p w14:paraId="28E0B020" w14:textId="77777777" w:rsidR="00A454DB" w:rsidRPr="00A454DB"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Автоматическая локомотивная сигнализация (далее – АЛС). Назначение, принцип работы АЛСН, АЛС-ЕН. Правила эксплуатации АЛСН в пути следования. </w:t>
            </w:r>
            <w:proofErr w:type="spellStart"/>
            <w:r w:rsidRPr="00A454DB">
              <w:rPr>
                <w:rFonts w:ascii="Times New Roman" w:eastAsia="Times New Roman" w:hAnsi="Times New Roman" w:cs="Times New Roman"/>
                <w:lang w:eastAsia="ru-RU"/>
              </w:rPr>
              <w:t>Скоростемеры</w:t>
            </w:r>
            <w:proofErr w:type="spellEnd"/>
            <w:r w:rsidRPr="00A454DB">
              <w:rPr>
                <w:rFonts w:ascii="Times New Roman" w:eastAsia="Times New Roman" w:hAnsi="Times New Roman" w:cs="Times New Roman"/>
                <w:lang w:eastAsia="ru-RU"/>
              </w:rPr>
              <w:t xml:space="preserve">. Технические характеристики </w:t>
            </w:r>
            <w:proofErr w:type="spellStart"/>
            <w:r w:rsidRPr="00A454DB">
              <w:rPr>
                <w:rFonts w:ascii="Times New Roman" w:eastAsia="Times New Roman" w:hAnsi="Times New Roman" w:cs="Times New Roman"/>
                <w:lang w:eastAsia="ru-RU"/>
              </w:rPr>
              <w:t>скоростемера</w:t>
            </w:r>
            <w:proofErr w:type="spellEnd"/>
            <w:r w:rsidRPr="00A454DB">
              <w:rPr>
                <w:rFonts w:ascii="Times New Roman" w:eastAsia="Times New Roman" w:hAnsi="Times New Roman" w:cs="Times New Roman"/>
                <w:lang w:eastAsia="ru-RU"/>
              </w:rPr>
              <w:t xml:space="preserve"> 3СЛ2М, КПД: поблочное устройство, эксплуатация.</w:t>
            </w:r>
          </w:p>
          <w:p w14:paraId="60A650FD" w14:textId="4ED18D5F" w:rsidR="00A454DB" w:rsidRPr="00C63897" w:rsidRDefault="00A454DB" w:rsidP="00A454DB">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Электромеханические устройства безопасности. Технические характеристики, поблочное устройство, эксплуатация. Дополнительные устройства безопасности. Технические характеристики, поблочное устройство, эксплуатация. КЛУБ</w:t>
            </w:r>
            <w:proofErr w:type="gramStart"/>
            <w:r w:rsidRPr="00A454DB">
              <w:rPr>
                <w:rFonts w:ascii="Times New Roman" w:eastAsia="Times New Roman" w:hAnsi="Times New Roman" w:cs="Times New Roman"/>
                <w:lang w:eastAsia="ru-RU"/>
              </w:rPr>
              <w:t xml:space="preserve"> (-</w:t>
            </w:r>
            <w:proofErr w:type="gramEnd"/>
            <w:r w:rsidRPr="00A454DB">
              <w:rPr>
                <w:rFonts w:ascii="Times New Roman" w:eastAsia="Times New Roman" w:hAnsi="Times New Roman" w:cs="Times New Roman"/>
                <w:lang w:eastAsia="ru-RU"/>
              </w:rPr>
              <w:t>У) – комплексное локомотивное устройство безопасности. 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 Перспективные системы безопасности. Назначение, основные принципы работы систем КУПОЛ, систем управления маневровой (далее – МАЛС) и горочной автоматической локомотивной (далее – ГАЛС) сигнализациями. Техническое обслуживание локомотивных систем безопасности. Общие сведения о регламенте работ, настройка и проверка в эксплуатации с использованием носимых приборов. Основные принципы и правила технического обслуживания приборов безопасности</w:t>
            </w:r>
          </w:p>
        </w:tc>
      </w:tr>
      <w:tr w:rsidR="00A454DB" w:rsidRPr="00C63897" w14:paraId="73871238" w14:textId="77777777" w:rsidTr="00E205A2">
        <w:trPr>
          <w:trHeight w:val="20"/>
        </w:trPr>
        <w:tc>
          <w:tcPr>
            <w:tcW w:w="2972" w:type="dxa"/>
            <w:vMerge/>
          </w:tcPr>
          <w:p w14:paraId="624AF1BF"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702917E8" w14:textId="77777777" w:rsidR="00A454DB" w:rsidRPr="00C63897" w:rsidRDefault="00A454DB" w:rsidP="00A454DB">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454DB" w:rsidRPr="00C63897" w14:paraId="7C7A0910" w14:textId="77777777" w:rsidTr="00E205A2">
        <w:trPr>
          <w:trHeight w:val="204"/>
        </w:trPr>
        <w:tc>
          <w:tcPr>
            <w:tcW w:w="2972" w:type="dxa"/>
            <w:vMerge/>
          </w:tcPr>
          <w:p w14:paraId="1FD2E0C3" w14:textId="77777777" w:rsidR="00A454DB" w:rsidRPr="00C63897" w:rsidRDefault="00A454DB" w:rsidP="00A454DB">
            <w:pPr>
              <w:rPr>
                <w:rFonts w:ascii="Times New Roman" w:eastAsia="Times New Roman" w:hAnsi="Times New Roman" w:cs="Times New Roman"/>
                <w:b/>
                <w:bCs/>
                <w:lang w:eastAsia="ru-RU"/>
              </w:rPr>
            </w:pPr>
          </w:p>
        </w:tc>
        <w:tc>
          <w:tcPr>
            <w:tcW w:w="6662" w:type="dxa"/>
          </w:tcPr>
          <w:p w14:paraId="78055A66" w14:textId="77777777" w:rsidR="00A454DB" w:rsidRPr="00CC5E42"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26 «Исследование работы устройства КЛУБ </w:t>
            </w:r>
            <w:proofErr w:type="gramStart"/>
            <w:r w:rsidRPr="00CC5E42">
              <w:rPr>
                <w:rFonts w:ascii="Times New Roman" w:eastAsia="Times New Roman" w:hAnsi="Times New Roman" w:cs="Times New Roman"/>
                <w:iCs/>
                <w:lang w:eastAsia="ru-RU"/>
              </w:rPr>
              <w:t>–У</w:t>
            </w:r>
            <w:proofErr w:type="gramEnd"/>
            <w:r w:rsidRPr="00CC5E42">
              <w:rPr>
                <w:rFonts w:ascii="Times New Roman" w:eastAsia="Times New Roman" w:hAnsi="Times New Roman" w:cs="Times New Roman"/>
                <w:iCs/>
                <w:lang w:eastAsia="ru-RU"/>
              </w:rPr>
              <w:t>»</w:t>
            </w:r>
          </w:p>
          <w:p w14:paraId="0069F8CA" w14:textId="77777777" w:rsidR="00A454DB" w:rsidRPr="00C63897" w:rsidRDefault="00A454DB" w:rsidP="00A454DB">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Практическое занятие № 15 «Расшифровка </w:t>
            </w:r>
            <w:proofErr w:type="spellStart"/>
            <w:r w:rsidRPr="00CC5E42">
              <w:rPr>
                <w:rFonts w:ascii="Times New Roman" w:eastAsia="Times New Roman" w:hAnsi="Times New Roman" w:cs="Times New Roman"/>
                <w:iCs/>
                <w:lang w:eastAsia="ru-RU"/>
              </w:rPr>
              <w:t>скоростемерной</w:t>
            </w:r>
            <w:proofErr w:type="spellEnd"/>
            <w:r w:rsidRPr="00CC5E42">
              <w:rPr>
                <w:rFonts w:ascii="Times New Roman" w:eastAsia="Times New Roman" w:hAnsi="Times New Roman" w:cs="Times New Roman"/>
                <w:iCs/>
                <w:lang w:eastAsia="ru-RU"/>
              </w:rPr>
              <w:t xml:space="preserve"> ленты»</w:t>
            </w:r>
          </w:p>
        </w:tc>
      </w:tr>
      <w:tr w:rsidR="00A454DB" w:rsidRPr="004D41E5" w14:paraId="09BF62D0" w14:textId="77777777" w:rsidTr="00E205A2">
        <w:trPr>
          <w:trHeight w:val="361"/>
        </w:trPr>
        <w:tc>
          <w:tcPr>
            <w:tcW w:w="2972" w:type="dxa"/>
            <w:vMerge/>
          </w:tcPr>
          <w:p w14:paraId="70BAA70B" w14:textId="77777777" w:rsidR="00A454DB" w:rsidRPr="00C63897" w:rsidRDefault="00A454DB" w:rsidP="00A454DB">
            <w:pPr>
              <w:rPr>
                <w:rFonts w:ascii="Times New Roman" w:eastAsia="Times New Roman" w:hAnsi="Times New Roman" w:cs="Times New Roman"/>
                <w:b/>
                <w:bCs/>
                <w:lang w:eastAsia="ru-RU"/>
              </w:rPr>
            </w:pPr>
          </w:p>
        </w:tc>
        <w:tc>
          <w:tcPr>
            <w:tcW w:w="6662" w:type="dxa"/>
            <w:vAlign w:val="bottom"/>
          </w:tcPr>
          <w:p w14:paraId="43A73F5E" w14:textId="77777777" w:rsidR="00A454DB" w:rsidRDefault="00A454DB" w:rsidP="00A454D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236C20F" w14:textId="77777777" w:rsidR="00A454DB" w:rsidRPr="004D41E5" w:rsidRDefault="00A454DB" w:rsidP="00A454DB">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454DB" w:rsidRPr="00C63897" w14:paraId="22A2B1CE" w14:textId="77777777" w:rsidTr="00E205A2">
        <w:tc>
          <w:tcPr>
            <w:tcW w:w="9634" w:type="dxa"/>
            <w:gridSpan w:val="2"/>
          </w:tcPr>
          <w:p w14:paraId="0E3E833C" w14:textId="77777777" w:rsidR="00A454DB" w:rsidRDefault="00A454DB" w:rsidP="00A454DB">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6AFDADD7" w14:textId="77777777" w:rsidR="00F85E97" w:rsidRDefault="00A454DB" w:rsidP="00F85E97">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3D8E552E" w14:textId="5148A563" w:rsidR="00A454DB" w:rsidRPr="00F85E97" w:rsidRDefault="00A454DB" w:rsidP="00F85E97">
            <w:pPr>
              <w:suppressAutoHyphens/>
              <w:jc w:val="both"/>
              <w:rPr>
                <w:rFonts w:ascii="Times New Roman" w:eastAsia="Times New Roman" w:hAnsi="Times New Roman" w:cs="Times New Roman"/>
                <w:b/>
                <w:lang w:eastAsia="ru-RU"/>
              </w:rPr>
            </w:pPr>
            <w:r w:rsidRPr="00F85E97">
              <w:rPr>
                <w:rFonts w:ascii="Times New Roman" w:eastAsia="Times New Roman" w:hAnsi="Times New Roman" w:cs="Times New Roman"/>
                <w:lang w:eastAsia="ru-RU"/>
              </w:rPr>
              <w:t>Заточка режущего инструмента</w:t>
            </w:r>
          </w:p>
          <w:p w14:paraId="18668F8E" w14:textId="14AA4A04"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Разметка плоских поверхностей.</w:t>
            </w:r>
          </w:p>
          <w:p w14:paraId="319E0178" w14:textId="7F4D62B9"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Рубка металла. Правка и гибка металла. Резка металла. Опиливание металла.</w:t>
            </w:r>
          </w:p>
          <w:p w14:paraId="15AB2BFE" w14:textId="2C1AB50E"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Сверление, </w:t>
            </w:r>
            <w:proofErr w:type="spellStart"/>
            <w:r w:rsidRPr="00F85E97">
              <w:rPr>
                <w:rFonts w:ascii="Times New Roman" w:eastAsia="Times New Roman" w:hAnsi="Times New Roman" w:cs="Times New Roman"/>
                <w:lang w:eastAsia="ru-RU"/>
              </w:rPr>
              <w:t>зенкование</w:t>
            </w:r>
            <w:proofErr w:type="spellEnd"/>
            <w:r w:rsidRPr="00F85E97">
              <w:rPr>
                <w:rFonts w:ascii="Times New Roman" w:eastAsia="Times New Roman" w:hAnsi="Times New Roman" w:cs="Times New Roman"/>
                <w:lang w:eastAsia="ru-RU"/>
              </w:rPr>
              <w:t xml:space="preserve"> и развертывание отверстий.</w:t>
            </w:r>
          </w:p>
          <w:p w14:paraId="62C3691E" w14:textId="4781DB4B"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Нарезание резьбы.</w:t>
            </w:r>
          </w:p>
          <w:p w14:paraId="7DA4866D" w14:textId="1F0DF6D2"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Распиливание и припасовка.</w:t>
            </w:r>
          </w:p>
          <w:p w14:paraId="2BC5FE55" w14:textId="6ED1EE3A"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Притирка. Шабрение.</w:t>
            </w:r>
          </w:p>
          <w:p w14:paraId="65BACABC" w14:textId="623D66BD"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lastRenderedPageBreak/>
              <w:t>Сборка неразъемных и разъемных соединений.</w:t>
            </w:r>
          </w:p>
          <w:p w14:paraId="4A006F8E" w14:textId="390EA53A"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работ по соединению узлов с соблюдением размеров и их взаиморасположения при подвижной посадке со шплинтовым креплением.</w:t>
            </w:r>
          </w:p>
          <w:p w14:paraId="0DC46B96" w14:textId="36786F64"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работ.</w:t>
            </w:r>
          </w:p>
          <w:p w14:paraId="43601A88" w14:textId="3703C6A3"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операций с проводами и кабелями.</w:t>
            </w:r>
          </w:p>
          <w:p w14:paraId="58E6A05B" w14:textId="1173EF3D"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Проведение лужения и пайки</w:t>
            </w:r>
          </w:p>
        </w:tc>
      </w:tr>
      <w:tr w:rsidR="00A454DB" w:rsidRPr="00C63897" w14:paraId="40FF9643" w14:textId="77777777" w:rsidTr="00E205A2">
        <w:trPr>
          <w:trHeight w:val="317"/>
        </w:trPr>
        <w:tc>
          <w:tcPr>
            <w:tcW w:w="9634" w:type="dxa"/>
            <w:gridSpan w:val="2"/>
          </w:tcPr>
          <w:p w14:paraId="568BF125" w14:textId="77777777" w:rsidR="00A454DB" w:rsidRDefault="00A454DB" w:rsidP="00A454DB">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p>
          <w:p w14:paraId="51AEF2F4" w14:textId="77777777" w:rsidR="00A454DB" w:rsidRDefault="00A454DB" w:rsidP="00A454DB">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628729B" w14:textId="4C2D19FE"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Подготовка электропоезда к работе, приемка и проведение технического обслуживания.</w:t>
            </w:r>
          </w:p>
          <w:p w14:paraId="68C19466" w14:textId="75F35F33"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Проверка работоспособности систем электропоезда.</w:t>
            </w:r>
          </w:p>
          <w:p w14:paraId="65670311" w14:textId="67443186"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Приведение систем электропоезда в нерабочее состояние.  </w:t>
            </w:r>
          </w:p>
          <w:p w14:paraId="3BED803D" w14:textId="7F94E286"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Определение неисправного состояния электропоезда по внешним признакам.  </w:t>
            </w:r>
          </w:p>
          <w:p w14:paraId="215D6E91" w14:textId="2E29404F"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механического оборудования электропоезда.</w:t>
            </w:r>
          </w:p>
          <w:p w14:paraId="18677251" w14:textId="12BD4D41"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высоковольтного оборудования электропоезда.</w:t>
            </w:r>
          </w:p>
          <w:p w14:paraId="53994565" w14:textId="7A15F464"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электрических машин электропоезда.</w:t>
            </w:r>
          </w:p>
          <w:p w14:paraId="3A0827D5" w14:textId="18317CA9"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низковольтных аппаратов электропоезда.</w:t>
            </w:r>
          </w:p>
          <w:p w14:paraId="65ECDEAF" w14:textId="07968B90"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электрических схем электропоезда.</w:t>
            </w:r>
          </w:p>
          <w:p w14:paraId="4B27C447" w14:textId="79A6BDC8"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пневматического оборудования электропоезда.</w:t>
            </w:r>
          </w:p>
          <w:p w14:paraId="4FA1B66D" w14:textId="00260CAF"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двигателя локомотива электропоезда. </w:t>
            </w:r>
          </w:p>
          <w:p w14:paraId="60809C78" w14:textId="02A0946A" w:rsidR="00A454DB" w:rsidRPr="00F85E97" w:rsidRDefault="00A454DB"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вспомогательного оборудования электропоезда.</w:t>
            </w:r>
          </w:p>
        </w:tc>
      </w:tr>
      <w:tr w:rsidR="00A454DB" w:rsidRPr="00300E95" w14:paraId="7E481DA1" w14:textId="77777777" w:rsidTr="00E205A2">
        <w:tc>
          <w:tcPr>
            <w:tcW w:w="9634" w:type="dxa"/>
            <w:gridSpan w:val="2"/>
          </w:tcPr>
          <w:p w14:paraId="28346D0C" w14:textId="64824CB4" w:rsidR="00A454DB" w:rsidRPr="00300E95" w:rsidRDefault="00A454DB" w:rsidP="00A454DB">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 xml:space="preserve">Рекомендуемая форма промежуточной аттестации </w:t>
            </w:r>
            <w:proofErr w:type="gramStart"/>
            <w:r w:rsidRPr="00300E95">
              <w:rPr>
                <w:rFonts w:ascii="Times New Roman" w:eastAsia="Times New Roman" w:hAnsi="Times New Roman" w:cs="Times New Roman"/>
                <w:b/>
                <w:bCs/>
                <w:iCs/>
                <w:lang w:eastAsia="ru-RU"/>
              </w:rPr>
              <w:t>–э</w:t>
            </w:r>
            <w:proofErr w:type="gramEnd"/>
            <w:r w:rsidRPr="00300E95">
              <w:rPr>
                <w:rFonts w:ascii="Times New Roman" w:eastAsia="Times New Roman" w:hAnsi="Times New Roman" w:cs="Times New Roman"/>
                <w:b/>
                <w:bCs/>
                <w:iCs/>
                <w:lang w:eastAsia="ru-RU"/>
              </w:rPr>
              <w:t>кзамен</w:t>
            </w:r>
          </w:p>
        </w:tc>
      </w:tr>
      <w:tr w:rsidR="00A454DB" w:rsidRPr="00C63897" w14:paraId="7E0A840C" w14:textId="77777777" w:rsidTr="00E205A2">
        <w:tc>
          <w:tcPr>
            <w:tcW w:w="9634" w:type="dxa"/>
            <w:gridSpan w:val="2"/>
          </w:tcPr>
          <w:p w14:paraId="2FA59323" w14:textId="3D6AFC08" w:rsidR="00A454DB" w:rsidRPr="00C63897" w:rsidRDefault="00A454DB" w:rsidP="00A454DB">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892</w:t>
            </w:r>
            <w:r w:rsidR="00F70A51">
              <w:rPr>
                <w:rFonts w:ascii="Times New Roman" w:eastAsia="Times New Roman" w:hAnsi="Times New Roman" w:cs="Times New Roman"/>
                <w:b/>
                <w:bCs/>
                <w:lang w:eastAsia="ru-RU"/>
              </w:rPr>
              <w:t xml:space="preserve"> часа</w:t>
            </w:r>
          </w:p>
        </w:tc>
      </w:tr>
    </w:tbl>
    <w:p w14:paraId="7478B47F" w14:textId="77777777" w:rsidR="0019580D" w:rsidRDefault="0019580D" w:rsidP="0019580D">
      <w:pPr>
        <w:rPr>
          <w:rFonts w:ascii="Times New Roman" w:hAnsi="Times New Roman" w:cs="Times New Roman"/>
          <w:sz w:val="24"/>
          <w:szCs w:val="24"/>
        </w:rPr>
      </w:pPr>
    </w:p>
    <w:p w14:paraId="55B15AF4" w14:textId="77777777" w:rsidR="0019580D" w:rsidRPr="00E11160" w:rsidRDefault="0019580D" w:rsidP="0019580D">
      <w:pPr>
        <w:pStyle w:val="1f"/>
        <w:rPr>
          <w:rFonts w:ascii="Times New Roman" w:hAnsi="Times New Roman"/>
        </w:rPr>
      </w:pPr>
      <w:bookmarkStart w:id="194" w:name="_Toc204964609"/>
      <w:bookmarkStart w:id="195" w:name="_Toc204970502"/>
      <w:bookmarkStart w:id="196" w:name="_Toc204971885"/>
      <w:bookmarkStart w:id="197" w:name="_Toc204972000"/>
      <w:bookmarkStart w:id="198" w:name="_Toc204975470"/>
      <w:bookmarkStart w:id="199" w:name="_Toc204975588"/>
      <w:bookmarkStart w:id="200" w:name="_Toc204975703"/>
      <w:bookmarkStart w:id="201" w:name="_Toc204975818"/>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194"/>
      <w:bookmarkEnd w:id="195"/>
      <w:bookmarkEnd w:id="196"/>
      <w:bookmarkEnd w:id="197"/>
      <w:bookmarkEnd w:id="198"/>
      <w:bookmarkEnd w:id="199"/>
      <w:bookmarkEnd w:id="200"/>
      <w:bookmarkEnd w:id="201"/>
    </w:p>
    <w:p w14:paraId="0FFB355C" w14:textId="77777777" w:rsidR="0019580D" w:rsidRPr="00E11160" w:rsidRDefault="0019580D" w:rsidP="0019580D">
      <w:pPr>
        <w:pStyle w:val="114"/>
        <w:rPr>
          <w:rFonts w:ascii="Times New Roman" w:hAnsi="Times New Roman"/>
        </w:rPr>
      </w:pPr>
      <w:bookmarkStart w:id="202" w:name="_Toc204964610"/>
      <w:bookmarkStart w:id="203" w:name="_Toc204970503"/>
      <w:bookmarkStart w:id="204" w:name="_Toc204971886"/>
      <w:bookmarkStart w:id="205" w:name="_Toc204972001"/>
      <w:bookmarkStart w:id="206" w:name="_Toc204975471"/>
      <w:bookmarkStart w:id="207" w:name="_Toc204975589"/>
      <w:bookmarkStart w:id="208" w:name="_Toc204975704"/>
      <w:bookmarkStart w:id="209" w:name="_Toc204975819"/>
      <w:r w:rsidRPr="00E11160">
        <w:rPr>
          <w:rFonts w:ascii="Times New Roman" w:hAnsi="Times New Roman"/>
        </w:rPr>
        <w:t>3.1. Материально-техническое обеспечение</w:t>
      </w:r>
      <w:bookmarkEnd w:id="202"/>
      <w:bookmarkEnd w:id="203"/>
      <w:bookmarkEnd w:id="204"/>
      <w:bookmarkEnd w:id="205"/>
      <w:bookmarkEnd w:id="206"/>
      <w:bookmarkEnd w:id="207"/>
      <w:bookmarkEnd w:id="208"/>
      <w:bookmarkEnd w:id="209"/>
    </w:p>
    <w:p w14:paraId="333AC16C" w14:textId="37620164" w:rsidR="0019580D" w:rsidRPr="00FA680C" w:rsidRDefault="0019580D" w:rsidP="0019580D">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Pr>
          <w:rFonts w:ascii="Times New Roman" w:hAnsi="Times New Roman" w:cs="Times New Roman"/>
          <w:bCs/>
          <w:sz w:val="24"/>
          <w:szCs w:val="24"/>
        </w:rPr>
        <w:t xml:space="preserve"> «Конструкции локомотива»,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701B0C25" w14:textId="75C5913E" w:rsidR="0019580D" w:rsidRPr="00FA680C" w:rsidRDefault="0019580D" w:rsidP="0019580D">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Мастерская</w:t>
      </w:r>
      <w:r>
        <w:rPr>
          <w:rFonts w:ascii="Times New Roman" w:hAnsi="Times New Roman" w:cs="Times New Roman"/>
          <w:bCs/>
          <w:sz w:val="24"/>
          <w:szCs w:val="24"/>
        </w:rPr>
        <w:t xml:space="preserve"> «Слесарная»,</w:t>
      </w:r>
      <w:r w:rsidRPr="00FA680C">
        <w:rPr>
          <w:rFonts w:ascii="Times New Roman" w:hAnsi="Times New Roman" w:cs="Times New Roman"/>
          <w:bCs/>
          <w:sz w:val="24"/>
          <w:szCs w:val="24"/>
        </w:rPr>
        <w:t xml:space="preserve"> оснащенная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58ADE552" w14:textId="45DC3B8F" w:rsidR="0019580D" w:rsidRDefault="0019580D" w:rsidP="0019580D">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22435AA0" w14:textId="77777777" w:rsidR="0019580D" w:rsidRPr="009E143C" w:rsidRDefault="0019580D" w:rsidP="0019580D">
      <w:pPr>
        <w:suppressAutoHyphens/>
        <w:ind w:firstLine="709"/>
        <w:jc w:val="both"/>
        <w:rPr>
          <w:rFonts w:ascii="Times New Roman" w:hAnsi="Times New Roman" w:cs="Times New Roman"/>
          <w:bCs/>
          <w:i/>
          <w:iCs/>
          <w:sz w:val="24"/>
          <w:szCs w:val="24"/>
        </w:rPr>
      </w:pPr>
    </w:p>
    <w:p w14:paraId="0CF86BD1" w14:textId="77777777" w:rsidR="0019580D" w:rsidRPr="00E11160" w:rsidRDefault="0019580D" w:rsidP="0019580D">
      <w:pPr>
        <w:pStyle w:val="114"/>
        <w:rPr>
          <w:rFonts w:ascii="Times New Roman" w:eastAsia="Times New Roman" w:hAnsi="Times New Roman"/>
        </w:rPr>
      </w:pPr>
      <w:bookmarkStart w:id="210" w:name="_Toc204964611"/>
      <w:bookmarkStart w:id="211" w:name="_Toc204970504"/>
      <w:bookmarkStart w:id="212" w:name="_Toc204971887"/>
      <w:bookmarkStart w:id="213" w:name="_Toc204972002"/>
      <w:bookmarkStart w:id="214" w:name="_Toc204975472"/>
      <w:bookmarkStart w:id="215" w:name="_Toc204975590"/>
      <w:bookmarkStart w:id="216" w:name="_Toc204975705"/>
      <w:bookmarkStart w:id="217" w:name="_Toc204975820"/>
      <w:r w:rsidRPr="00E11160">
        <w:rPr>
          <w:rFonts w:ascii="Times New Roman" w:hAnsi="Times New Roman"/>
        </w:rPr>
        <w:t>3.2. Учебно-методическое обеспечение</w:t>
      </w:r>
      <w:bookmarkEnd w:id="210"/>
      <w:bookmarkEnd w:id="211"/>
      <w:bookmarkEnd w:id="212"/>
      <w:bookmarkEnd w:id="213"/>
      <w:bookmarkEnd w:id="214"/>
      <w:bookmarkEnd w:id="215"/>
      <w:bookmarkEnd w:id="216"/>
      <w:bookmarkEnd w:id="217"/>
    </w:p>
    <w:p w14:paraId="314CF38A" w14:textId="77777777" w:rsidR="0019580D" w:rsidRDefault="0019580D" w:rsidP="0019580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027BAF7" w14:textId="77777777" w:rsidR="0019580D" w:rsidRDefault="0019580D" w:rsidP="0019580D">
      <w:pPr>
        <w:pStyle w:val="a4"/>
        <w:spacing w:line="276" w:lineRule="auto"/>
        <w:ind w:left="0" w:firstLine="709"/>
        <w:jc w:val="both"/>
        <w:rPr>
          <w:rFonts w:ascii="Times New Roman" w:hAnsi="Times New Roman"/>
          <w:bCs/>
          <w:sz w:val="24"/>
          <w:szCs w:val="24"/>
        </w:rPr>
      </w:pPr>
    </w:p>
    <w:p w14:paraId="3F3C7AA9" w14:textId="77777777" w:rsidR="0019580D" w:rsidRPr="00E11160" w:rsidRDefault="0019580D" w:rsidP="0019580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056EE70" w14:textId="5AD95120" w:rsidR="00376E2D" w:rsidRPr="00376E2D" w:rsidRDefault="00376E2D" w:rsidP="00376E2D">
      <w:pPr>
        <w:pStyle w:val="a4"/>
        <w:numPr>
          <w:ilvl w:val="0"/>
          <w:numId w:val="20"/>
        </w:numPr>
        <w:spacing w:line="276" w:lineRule="auto"/>
        <w:ind w:left="426"/>
        <w:jc w:val="both"/>
        <w:rPr>
          <w:rFonts w:ascii="Times New Roman" w:hAnsi="Times New Roman" w:cs="Times New Roman"/>
          <w:bCs/>
          <w:iCs/>
          <w:sz w:val="24"/>
          <w:szCs w:val="24"/>
        </w:rPr>
      </w:pPr>
      <w:r w:rsidRPr="00376E2D">
        <w:rPr>
          <w:rFonts w:ascii="Times New Roman" w:hAnsi="Times New Roman" w:cs="Times New Roman"/>
          <w:bCs/>
          <w:iCs/>
          <w:sz w:val="24"/>
          <w:szCs w:val="24"/>
        </w:rPr>
        <w:t>Осинцев И.А. Теория работы электрических машин подвижного состава: учебное пособие — М</w:t>
      </w:r>
      <w:r w:rsidR="00883B30">
        <w:rPr>
          <w:rFonts w:ascii="Times New Roman" w:hAnsi="Times New Roman" w:cs="Times New Roman"/>
          <w:bCs/>
          <w:iCs/>
          <w:sz w:val="24"/>
          <w:szCs w:val="24"/>
        </w:rPr>
        <w:t>.</w:t>
      </w:r>
      <w:r w:rsidRPr="00376E2D">
        <w:rPr>
          <w:rFonts w:ascii="Times New Roman" w:hAnsi="Times New Roman" w:cs="Times New Roman"/>
          <w:bCs/>
          <w:iCs/>
          <w:sz w:val="24"/>
          <w:szCs w:val="24"/>
        </w:rPr>
        <w:t>: ФГБУ ДПО «Учебно-методический центр по образованию на железнодорожном транспорте», 2021. — 672 с.</w:t>
      </w:r>
    </w:p>
    <w:p w14:paraId="7206053B" w14:textId="4FFCFEEB" w:rsidR="00376E2D" w:rsidRPr="00376E2D" w:rsidRDefault="00376E2D" w:rsidP="00376E2D">
      <w:pPr>
        <w:pStyle w:val="a4"/>
        <w:numPr>
          <w:ilvl w:val="0"/>
          <w:numId w:val="20"/>
        </w:numPr>
        <w:spacing w:line="276" w:lineRule="auto"/>
        <w:ind w:left="426"/>
        <w:jc w:val="both"/>
        <w:rPr>
          <w:rFonts w:ascii="Times New Roman" w:hAnsi="Times New Roman" w:cs="Times New Roman"/>
          <w:bCs/>
          <w:iCs/>
          <w:sz w:val="24"/>
          <w:szCs w:val="24"/>
        </w:rPr>
      </w:pPr>
      <w:proofErr w:type="spellStart"/>
      <w:r w:rsidRPr="00376E2D">
        <w:rPr>
          <w:rFonts w:ascii="Times New Roman" w:hAnsi="Times New Roman" w:cs="Times New Roman"/>
          <w:bCs/>
          <w:iCs/>
          <w:sz w:val="24"/>
          <w:szCs w:val="24"/>
        </w:rPr>
        <w:t>Сопов</w:t>
      </w:r>
      <w:proofErr w:type="spellEnd"/>
      <w:r w:rsidRPr="00376E2D">
        <w:rPr>
          <w:rFonts w:ascii="Times New Roman" w:hAnsi="Times New Roman" w:cs="Times New Roman"/>
          <w:bCs/>
          <w:iCs/>
          <w:sz w:val="24"/>
          <w:szCs w:val="24"/>
        </w:rPr>
        <w:t xml:space="preserve">, В. И.  Электроснабжение электрического транспорта на постоянном токе в 2 ч. Часть 2: учебник для среднего профессионального образования / В. И. </w:t>
      </w:r>
      <w:proofErr w:type="spellStart"/>
      <w:r w:rsidRPr="00376E2D">
        <w:rPr>
          <w:rFonts w:ascii="Times New Roman" w:hAnsi="Times New Roman" w:cs="Times New Roman"/>
          <w:bCs/>
          <w:iCs/>
          <w:sz w:val="24"/>
          <w:szCs w:val="24"/>
        </w:rPr>
        <w:t>Сопов</w:t>
      </w:r>
      <w:proofErr w:type="spellEnd"/>
      <w:r w:rsidRPr="00376E2D">
        <w:rPr>
          <w:rFonts w:ascii="Times New Roman" w:hAnsi="Times New Roman" w:cs="Times New Roman"/>
          <w:bCs/>
          <w:iCs/>
          <w:sz w:val="24"/>
          <w:szCs w:val="24"/>
        </w:rPr>
        <w:t>, Н. И. Щуров. — М</w:t>
      </w:r>
      <w:r w:rsidR="00883B30">
        <w:rPr>
          <w:rFonts w:ascii="Times New Roman" w:hAnsi="Times New Roman" w:cs="Times New Roman"/>
          <w:bCs/>
          <w:iCs/>
          <w:sz w:val="24"/>
          <w:szCs w:val="24"/>
        </w:rPr>
        <w:t>.</w:t>
      </w:r>
      <w:r w:rsidRPr="00376E2D">
        <w:rPr>
          <w:rFonts w:ascii="Times New Roman" w:hAnsi="Times New Roman" w:cs="Times New Roman"/>
          <w:bCs/>
          <w:iCs/>
          <w:sz w:val="24"/>
          <w:szCs w:val="24"/>
        </w:rPr>
        <w:t xml:space="preserve">: Издательство </w:t>
      </w:r>
      <w:proofErr w:type="spellStart"/>
      <w:r w:rsidRPr="00376E2D">
        <w:rPr>
          <w:rFonts w:ascii="Times New Roman" w:hAnsi="Times New Roman" w:cs="Times New Roman"/>
          <w:bCs/>
          <w:iCs/>
          <w:sz w:val="24"/>
          <w:szCs w:val="24"/>
        </w:rPr>
        <w:t>Юрайт</w:t>
      </w:r>
      <w:proofErr w:type="spellEnd"/>
      <w:r w:rsidRPr="00376E2D">
        <w:rPr>
          <w:rFonts w:ascii="Times New Roman" w:hAnsi="Times New Roman" w:cs="Times New Roman"/>
          <w:bCs/>
          <w:iCs/>
          <w:sz w:val="24"/>
          <w:szCs w:val="24"/>
        </w:rPr>
        <w:t xml:space="preserve">, 2021. — 326 с. — (Профессиональное образование). — ISBN 978-5-534-10363-2. — Текст: электронный // ЭБС </w:t>
      </w:r>
      <w:proofErr w:type="spellStart"/>
      <w:r w:rsidRPr="00376E2D">
        <w:rPr>
          <w:rFonts w:ascii="Times New Roman" w:hAnsi="Times New Roman" w:cs="Times New Roman"/>
          <w:bCs/>
          <w:iCs/>
          <w:sz w:val="24"/>
          <w:szCs w:val="24"/>
        </w:rPr>
        <w:t>Юрайт</w:t>
      </w:r>
      <w:proofErr w:type="spellEnd"/>
      <w:r w:rsidRPr="00376E2D">
        <w:rPr>
          <w:rFonts w:ascii="Times New Roman" w:hAnsi="Times New Roman" w:cs="Times New Roman"/>
          <w:bCs/>
          <w:iCs/>
          <w:sz w:val="24"/>
          <w:szCs w:val="24"/>
        </w:rPr>
        <w:t xml:space="preserve"> [сайт]. — URL: https://urait.ru/bcode/475665</w:t>
      </w:r>
    </w:p>
    <w:p w14:paraId="6C03AD04" w14:textId="3BF249C2" w:rsidR="00376E2D" w:rsidRPr="00376E2D" w:rsidRDefault="00376E2D" w:rsidP="00376E2D">
      <w:pPr>
        <w:pStyle w:val="a4"/>
        <w:numPr>
          <w:ilvl w:val="0"/>
          <w:numId w:val="20"/>
        </w:numPr>
        <w:spacing w:line="276" w:lineRule="auto"/>
        <w:ind w:left="426"/>
        <w:jc w:val="both"/>
        <w:rPr>
          <w:rFonts w:ascii="Times New Roman" w:hAnsi="Times New Roman" w:cs="Times New Roman"/>
          <w:bCs/>
          <w:iCs/>
          <w:sz w:val="24"/>
          <w:szCs w:val="24"/>
        </w:rPr>
      </w:pPr>
      <w:proofErr w:type="spellStart"/>
      <w:r w:rsidRPr="00376E2D">
        <w:rPr>
          <w:rFonts w:ascii="Times New Roman" w:hAnsi="Times New Roman" w:cs="Times New Roman"/>
          <w:bCs/>
          <w:iCs/>
          <w:sz w:val="24"/>
          <w:szCs w:val="24"/>
        </w:rPr>
        <w:t>Сопов</w:t>
      </w:r>
      <w:proofErr w:type="spellEnd"/>
      <w:r w:rsidRPr="00376E2D">
        <w:rPr>
          <w:rFonts w:ascii="Times New Roman" w:hAnsi="Times New Roman" w:cs="Times New Roman"/>
          <w:bCs/>
          <w:iCs/>
          <w:sz w:val="24"/>
          <w:szCs w:val="24"/>
        </w:rPr>
        <w:t xml:space="preserve">, В. И.  Электроснабжение электрического транспорта на постоянном токе в 2 ч. Часть 1: учебник для среднего профессионального образования / В. И. </w:t>
      </w:r>
      <w:proofErr w:type="spellStart"/>
      <w:r w:rsidRPr="00376E2D">
        <w:rPr>
          <w:rFonts w:ascii="Times New Roman" w:hAnsi="Times New Roman" w:cs="Times New Roman"/>
          <w:bCs/>
          <w:iCs/>
          <w:sz w:val="24"/>
          <w:szCs w:val="24"/>
        </w:rPr>
        <w:t>Сопов</w:t>
      </w:r>
      <w:proofErr w:type="spellEnd"/>
      <w:r w:rsidRPr="00376E2D">
        <w:rPr>
          <w:rFonts w:ascii="Times New Roman" w:hAnsi="Times New Roman" w:cs="Times New Roman"/>
          <w:bCs/>
          <w:iCs/>
          <w:sz w:val="24"/>
          <w:szCs w:val="24"/>
        </w:rPr>
        <w:t xml:space="preserve">, Н. И. </w:t>
      </w:r>
      <w:r w:rsidRPr="00376E2D">
        <w:rPr>
          <w:rFonts w:ascii="Times New Roman" w:hAnsi="Times New Roman" w:cs="Times New Roman"/>
          <w:bCs/>
          <w:iCs/>
          <w:sz w:val="24"/>
          <w:szCs w:val="24"/>
        </w:rPr>
        <w:lastRenderedPageBreak/>
        <w:t>Щуров. — М</w:t>
      </w:r>
      <w:r w:rsidR="00883B30">
        <w:rPr>
          <w:rFonts w:ascii="Times New Roman" w:hAnsi="Times New Roman" w:cs="Times New Roman"/>
          <w:bCs/>
          <w:iCs/>
          <w:sz w:val="24"/>
          <w:szCs w:val="24"/>
        </w:rPr>
        <w:t>.</w:t>
      </w:r>
      <w:r w:rsidRPr="00376E2D">
        <w:rPr>
          <w:rFonts w:ascii="Times New Roman" w:hAnsi="Times New Roman" w:cs="Times New Roman"/>
          <w:bCs/>
          <w:iCs/>
          <w:sz w:val="24"/>
          <w:szCs w:val="24"/>
        </w:rPr>
        <w:t xml:space="preserve">: Издательство </w:t>
      </w:r>
      <w:proofErr w:type="spellStart"/>
      <w:r w:rsidRPr="00376E2D">
        <w:rPr>
          <w:rFonts w:ascii="Times New Roman" w:hAnsi="Times New Roman" w:cs="Times New Roman"/>
          <w:bCs/>
          <w:iCs/>
          <w:sz w:val="24"/>
          <w:szCs w:val="24"/>
        </w:rPr>
        <w:t>Юрайт</w:t>
      </w:r>
      <w:proofErr w:type="spellEnd"/>
      <w:r w:rsidRPr="00376E2D">
        <w:rPr>
          <w:rFonts w:ascii="Times New Roman" w:hAnsi="Times New Roman" w:cs="Times New Roman"/>
          <w:bCs/>
          <w:iCs/>
          <w:sz w:val="24"/>
          <w:szCs w:val="24"/>
        </w:rPr>
        <w:t xml:space="preserve">, 2021. — 400 с. — (Профессиональное образование). — ISBN 978-5-534-10360-1. — Текст: электронный // ЭБС </w:t>
      </w:r>
      <w:proofErr w:type="spellStart"/>
      <w:r w:rsidRPr="00376E2D">
        <w:rPr>
          <w:rFonts w:ascii="Times New Roman" w:hAnsi="Times New Roman" w:cs="Times New Roman"/>
          <w:bCs/>
          <w:iCs/>
          <w:sz w:val="24"/>
          <w:szCs w:val="24"/>
        </w:rPr>
        <w:t>Юрайт</w:t>
      </w:r>
      <w:proofErr w:type="spellEnd"/>
      <w:r w:rsidRPr="00376E2D">
        <w:rPr>
          <w:rFonts w:ascii="Times New Roman" w:hAnsi="Times New Roman" w:cs="Times New Roman"/>
          <w:bCs/>
          <w:iCs/>
          <w:sz w:val="24"/>
          <w:szCs w:val="24"/>
        </w:rPr>
        <w:t xml:space="preserve"> [сайт]. — URL: https://urait.ru/bcode/475664</w:t>
      </w:r>
    </w:p>
    <w:p w14:paraId="64116F5B" w14:textId="77777777" w:rsidR="00376E2D" w:rsidRPr="00376E2D" w:rsidRDefault="00376E2D" w:rsidP="00376E2D">
      <w:pPr>
        <w:pStyle w:val="a4"/>
        <w:numPr>
          <w:ilvl w:val="0"/>
          <w:numId w:val="20"/>
        </w:numPr>
        <w:spacing w:line="276" w:lineRule="auto"/>
        <w:ind w:left="426"/>
        <w:jc w:val="both"/>
        <w:rPr>
          <w:rFonts w:ascii="Times New Roman" w:hAnsi="Times New Roman" w:cs="Times New Roman"/>
          <w:bCs/>
          <w:iCs/>
          <w:sz w:val="24"/>
          <w:szCs w:val="24"/>
        </w:rPr>
      </w:pPr>
      <w:r w:rsidRPr="00376E2D">
        <w:rPr>
          <w:rFonts w:ascii="Times New Roman" w:hAnsi="Times New Roman" w:cs="Times New Roman"/>
          <w:bCs/>
          <w:iCs/>
          <w:sz w:val="24"/>
          <w:szCs w:val="24"/>
        </w:rPr>
        <w:t>Электронная библиотека Учебно-методического центра по образованию на железнодорожном транспорте: сайт / УМЦ ЖДТ. – URL: https://umczdt.ru/books</w:t>
      </w:r>
    </w:p>
    <w:p w14:paraId="0A60202E" w14:textId="77777777" w:rsidR="00A454DB" w:rsidRDefault="00A454DB" w:rsidP="0019580D">
      <w:pPr>
        <w:suppressAutoHyphens/>
        <w:spacing w:line="276" w:lineRule="auto"/>
        <w:ind w:firstLine="709"/>
        <w:contextualSpacing/>
        <w:rPr>
          <w:rFonts w:ascii="Times New Roman" w:hAnsi="Times New Roman" w:cs="Times New Roman"/>
          <w:b/>
          <w:bCs/>
          <w:sz w:val="24"/>
          <w:szCs w:val="24"/>
        </w:rPr>
      </w:pPr>
    </w:p>
    <w:p w14:paraId="2D0AD540" w14:textId="590467F3" w:rsidR="0019580D" w:rsidRPr="00FA680C" w:rsidRDefault="0019580D" w:rsidP="0019580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FA06F94" w14:textId="2A79E9CE" w:rsidR="00376E2D" w:rsidRPr="00300E95" w:rsidRDefault="00376E2D" w:rsidP="00883B30">
      <w:pPr>
        <w:pStyle w:val="1f"/>
        <w:numPr>
          <w:ilvl w:val="0"/>
          <w:numId w:val="21"/>
        </w:numPr>
        <w:ind w:left="426"/>
        <w:jc w:val="both"/>
        <w:rPr>
          <w:rStyle w:val="af0"/>
          <w:rFonts w:ascii="Times New Roman" w:eastAsiaTheme="minorHAnsi" w:hAnsi="Times New Roman"/>
          <w:b w:val="0"/>
          <w:iCs/>
          <w:caps w:val="0"/>
          <w:color w:val="auto"/>
          <w:kern w:val="0"/>
          <w:u w:val="none"/>
          <w:lang w:val="ru-RU" w:eastAsia="en-US"/>
        </w:rPr>
      </w:pPr>
      <w:bookmarkStart w:id="218" w:name="_Toc204964612"/>
      <w:bookmarkStart w:id="219" w:name="_Toc204970505"/>
      <w:bookmarkStart w:id="220" w:name="_Toc204971888"/>
      <w:bookmarkStart w:id="221" w:name="_Toc204972003"/>
      <w:bookmarkStart w:id="222" w:name="_Toc204975473"/>
      <w:bookmarkStart w:id="223" w:name="_Toc204975591"/>
      <w:bookmarkStart w:id="224" w:name="_Toc204975706"/>
      <w:bookmarkStart w:id="225" w:name="_Toc204975821"/>
      <w:r w:rsidRPr="00376E2D">
        <w:rPr>
          <w:rFonts w:ascii="Times New Roman" w:eastAsiaTheme="minorHAnsi" w:hAnsi="Times New Roman"/>
          <w:b w:val="0"/>
          <w:iCs/>
          <w:caps w:val="0"/>
          <w:kern w:val="0"/>
          <w:lang w:val="ru-RU" w:eastAsia="en-US"/>
        </w:rPr>
        <w:t>Беляков, Г. И.  Пожарная безопасность: учебное пособие для среднего профессионального образования / Г. И. Беляков. — 2-е изд. — М</w:t>
      </w:r>
      <w:r w:rsidR="00883B30">
        <w:rPr>
          <w:rFonts w:ascii="Times New Roman" w:eastAsiaTheme="minorHAnsi" w:hAnsi="Times New Roman"/>
          <w:b w:val="0"/>
          <w:iCs/>
          <w:caps w:val="0"/>
          <w:kern w:val="0"/>
          <w:lang w:val="ru-RU" w:eastAsia="en-US"/>
        </w:rPr>
        <w:t>.</w:t>
      </w:r>
      <w:r w:rsidRPr="00376E2D">
        <w:rPr>
          <w:rFonts w:ascii="Times New Roman" w:eastAsiaTheme="minorHAnsi" w:hAnsi="Times New Roman"/>
          <w:b w:val="0"/>
          <w:iCs/>
          <w:caps w:val="0"/>
          <w:kern w:val="0"/>
          <w:lang w:val="ru-RU" w:eastAsia="en-US"/>
        </w:rPr>
        <w:t xml:space="preserve">: Издательство </w:t>
      </w:r>
      <w:proofErr w:type="spellStart"/>
      <w:r w:rsidRPr="00376E2D">
        <w:rPr>
          <w:rFonts w:ascii="Times New Roman" w:eastAsiaTheme="minorHAnsi" w:hAnsi="Times New Roman"/>
          <w:b w:val="0"/>
          <w:iCs/>
          <w:caps w:val="0"/>
          <w:kern w:val="0"/>
          <w:lang w:val="ru-RU" w:eastAsia="en-US"/>
        </w:rPr>
        <w:t>Юрайт</w:t>
      </w:r>
      <w:proofErr w:type="spellEnd"/>
      <w:r w:rsidRPr="00376E2D">
        <w:rPr>
          <w:rFonts w:ascii="Times New Roman" w:eastAsiaTheme="minorHAnsi" w:hAnsi="Times New Roman"/>
          <w:b w:val="0"/>
          <w:iCs/>
          <w:caps w:val="0"/>
          <w:kern w:val="0"/>
          <w:lang w:val="ru-RU" w:eastAsia="en-US"/>
        </w:rPr>
        <w:t xml:space="preserve">, 2021. — 143 с. — (Профессиональное образование). — ISBN 978-5-534-12955-7. — Текст: электронный // ЭБС </w:t>
      </w:r>
      <w:proofErr w:type="spellStart"/>
      <w:r w:rsidRPr="00376E2D">
        <w:rPr>
          <w:rFonts w:ascii="Times New Roman" w:eastAsiaTheme="minorHAnsi" w:hAnsi="Times New Roman"/>
          <w:b w:val="0"/>
          <w:iCs/>
          <w:caps w:val="0"/>
          <w:kern w:val="0"/>
          <w:lang w:val="ru-RU" w:eastAsia="en-US"/>
        </w:rPr>
        <w:t>Юрайт</w:t>
      </w:r>
      <w:proofErr w:type="spellEnd"/>
      <w:r w:rsidRPr="00376E2D">
        <w:rPr>
          <w:rFonts w:ascii="Times New Roman" w:eastAsiaTheme="minorHAnsi" w:hAnsi="Times New Roman"/>
          <w:b w:val="0"/>
          <w:iCs/>
          <w:caps w:val="0"/>
          <w:kern w:val="0"/>
          <w:lang w:val="ru-RU" w:eastAsia="en-US"/>
        </w:rPr>
        <w:t xml:space="preserve"> [сайт]. — URL: </w:t>
      </w:r>
      <w:hyperlink r:id="rId15" w:history="1">
        <w:r w:rsidRPr="00684D22">
          <w:rPr>
            <w:rStyle w:val="af0"/>
            <w:rFonts w:ascii="Times New Roman" w:eastAsiaTheme="minorHAnsi" w:hAnsi="Times New Roman"/>
            <w:b w:val="0"/>
            <w:iCs/>
            <w:caps w:val="0"/>
            <w:kern w:val="0"/>
            <w:lang w:val="ru-RU" w:eastAsia="en-US"/>
          </w:rPr>
          <w:t>https://urait.ru/bcode/469909</w:t>
        </w:r>
        <w:bookmarkEnd w:id="218"/>
        <w:bookmarkEnd w:id="219"/>
        <w:bookmarkEnd w:id="220"/>
        <w:bookmarkEnd w:id="221"/>
        <w:bookmarkEnd w:id="222"/>
        <w:bookmarkEnd w:id="223"/>
        <w:bookmarkEnd w:id="224"/>
        <w:bookmarkEnd w:id="225"/>
      </w:hyperlink>
    </w:p>
    <w:p w14:paraId="0462CC65" w14:textId="77777777" w:rsidR="00300E95" w:rsidRDefault="00300E95" w:rsidP="00300E95">
      <w:pPr>
        <w:pStyle w:val="1f"/>
        <w:ind w:left="426"/>
        <w:jc w:val="left"/>
        <w:rPr>
          <w:rFonts w:ascii="Times New Roman" w:eastAsiaTheme="minorHAnsi" w:hAnsi="Times New Roman"/>
          <w:b w:val="0"/>
          <w:iCs/>
          <w:caps w:val="0"/>
          <w:kern w:val="0"/>
          <w:lang w:val="ru-RU" w:eastAsia="en-US"/>
        </w:rPr>
      </w:pPr>
    </w:p>
    <w:p w14:paraId="3579727E" w14:textId="491617EB" w:rsidR="0019580D" w:rsidRPr="00FA680C" w:rsidRDefault="0019580D" w:rsidP="00376E2D">
      <w:pPr>
        <w:pStyle w:val="1f"/>
        <w:rPr>
          <w:rFonts w:ascii="Times New Roman" w:hAnsi="Times New Roman"/>
          <w:b w:val="0"/>
          <w:bCs w:val="0"/>
        </w:rPr>
      </w:pPr>
      <w:bookmarkStart w:id="226" w:name="_Toc204964613"/>
      <w:bookmarkStart w:id="227" w:name="_Toc204970506"/>
      <w:bookmarkStart w:id="228" w:name="_Toc204971889"/>
      <w:bookmarkStart w:id="229" w:name="_Toc204972004"/>
      <w:bookmarkStart w:id="230" w:name="_Toc204975474"/>
      <w:bookmarkStart w:id="231" w:name="_Toc204975592"/>
      <w:bookmarkStart w:id="232" w:name="_Toc204975707"/>
      <w:bookmarkStart w:id="233" w:name="_Toc204975822"/>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226"/>
      <w:bookmarkEnd w:id="227"/>
      <w:bookmarkEnd w:id="228"/>
      <w:bookmarkEnd w:id="229"/>
      <w:bookmarkEnd w:id="230"/>
      <w:bookmarkEnd w:id="231"/>
      <w:bookmarkEnd w:id="232"/>
      <w:bookmarkEnd w:id="2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5102"/>
        <w:gridCol w:w="3650"/>
      </w:tblGrid>
      <w:tr w:rsidR="0019580D" w:rsidRPr="005A1F05" w14:paraId="083801AE" w14:textId="77777777" w:rsidTr="00F70A51">
        <w:trPr>
          <w:trHeight w:val="23"/>
        </w:trPr>
        <w:tc>
          <w:tcPr>
            <w:tcW w:w="559" w:type="pct"/>
          </w:tcPr>
          <w:p w14:paraId="0F2A2072" w14:textId="77777777" w:rsidR="0019580D" w:rsidRPr="005A1F05" w:rsidRDefault="0019580D" w:rsidP="00E205A2">
            <w:pPr>
              <w:suppressAutoHyphens/>
              <w:contextualSpacing/>
              <w:jc w:val="center"/>
              <w:rPr>
                <w:rFonts w:ascii="Times New Roman" w:hAnsi="Times New Roman" w:cs="Times New Roman"/>
                <w:b/>
                <w:iCs/>
                <w:sz w:val="24"/>
                <w:szCs w:val="24"/>
              </w:rPr>
            </w:pPr>
            <w:r w:rsidRPr="005A1F05">
              <w:rPr>
                <w:rFonts w:ascii="Times New Roman" w:hAnsi="Times New Roman" w:cs="Times New Roman"/>
                <w:b/>
                <w:iCs/>
                <w:sz w:val="24"/>
                <w:szCs w:val="24"/>
              </w:rPr>
              <w:t xml:space="preserve">Код ПК, </w:t>
            </w:r>
            <w:proofErr w:type="gramStart"/>
            <w:r w:rsidRPr="005A1F05">
              <w:rPr>
                <w:rFonts w:ascii="Times New Roman" w:hAnsi="Times New Roman" w:cs="Times New Roman"/>
                <w:b/>
                <w:iCs/>
                <w:sz w:val="24"/>
                <w:szCs w:val="24"/>
              </w:rPr>
              <w:t>ОК</w:t>
            </w:r>
            <w:proofErr w:type="gramEnd"/>
          </w:p>
        </w:tc>
        <w:tc>
          <w:tcPr>
            <w:tcW w:w="2589" w:type="pct"/>
            <w:vAlign w:val="center"/>
          </w:tcPr>
          <w:p w14:paraId="5E2B72A1" w14:textId="77777777" w:rsidR="0019580D" w:rsidRPr="005A1F05" w:rsidRDefault="0019580D" w:rsidP="00E205A2">
            <w:pPr>
              <w:suppressAutoHyphens/>
              <w:contextualSpacing/>
              <w:jc w:val="center"/>
              <w:rPr>
                <w:rFonts w:ascii="Times New Roman" w:hAnsi="Times New Roman" w:cs="Times New Roman"/>
                <w:b/>
                <w:iCs/>
                <w:sz w:val="24"/>
                <w:szCs w:val="24"/>
              </w:rPr>
            </w:pPr>
            <w:r w:rsidRPr="005A1F05">
              <w:rPr>
                <w:rFonts w:ascii="Times New Roman" w:hAnsi="Times New Roman" w:cs="Times New Roman"/>
                <w:b/>
                <w:iCs/>
                <w:sz w:val="24"/>
                <w:szCs w:val="24"/>
              </w:rPr>
              <w:t xml:space="preserve">Критерии оценки результата </w:t>
            </w:r>
            <w:r w:rsidRPr="005A1F05">
              <w:rPr>
                <w:rFonts w:ascii="Times New Roman" w:hAnsi="Times New Roman" w:cs="Times New Roman"/>
                <w:b/>
                <w:iCs/>
                <w:sz w:val="24"/>
                <w:szCs w:val="24"/>
              </w:rPr>
              <w:br/>
              <w:t>(показатели освоенности компетенций)</w:t>
            </w:r>
          </w:p>
        </w:tc>
        <w:tc>
          <w:tcPr>
            <w:tcW w:w="1852" w:type="pct"/>
            <w:vAlign w:val="center"/>
          </w:tcPr>
          <w:p w14:paraId="43D973B0" w14:textId="77777777" w:rsidR="0019580D" w:rsidRPr="005A1F05" w:rsidRDefault="0019580D" w:rsidP="00E205A2">
            <w:pPr>
              <w:suppressAutoHyphens/>
              <w:contextualSpacing/>
              <w:jc w:val="center"/>
              <w:rPr>
                <w:rFonts w:ascii="Times New Roman" w:hAnsi="Times New Roman" w:cs="Times New Roman"/>
                <w:b/>
                <w:iCs/>
                <w:sz w:val="24"/>
                <w:szCs w:val="24"/>
              </w:rPr>
            </w:pPr>
            <w:r w:rsidRPr="005A1F05">
              <w:rPr>
                <w:rFonts w:ascii="Times New Roman" w:hAnsi="Times New Roman" w:cs="Times New Roman"/>
                <w:b/>
                <w:iCs/>
                <w:sz w:val="24"/>
                <w:szCs w:val="24"/>
              </w:rPr>
              <w:t>Формы контроля и методы оценки</w:t>
            </w:r>
          </w:p>
        </w:tc>
      </w:tr>
      <w:tr w:rsidR="005A1F05" w:rsidRPr="005A1F05" w14:paraId="4723F3CA" w14:textId="77777777" w:rsidTr="00F70A51">
        <w:trPr>
          <w:trHeight w:val="23"/>
        </w:trPr>
        <w:tc>
          <w:tcPr>
            <w:tcW w:w="559" w:type="pct"/>
          </w:tcPr>
          <w:p w14:paraId="67A52269" w14:textId="582EDDCC" w:rsidR="005A1F05" w:rsidRPr="005A1F05" w:rsidRDefault="005A1F05" w:rsidP="005A1F05">
            <w:pPr>
              <w:suppressAutoHyphens/>
              <w:contextualSpacing/>
              <w:rPr>
                <w:rFonts w:ascii="Times New Roman" w:hAnsi="Times New Roman" w:cs="Times New Roman"/>
                <w:iCs/>
                <w:sz w:val="24"/>
                <w:szCs w:val="24"/>
              </w:rPr>
            </w:pPr>
            <w:r w:rsidRPr="005A1F05">
              <w:rPr>
                <w:rFonts w:ascii="Times New Roman" w:eastAsia="Times New Roman" w:hAnsi="Times New Roman" w:cs="Times New Roman"/>
                <w:sz w:val="24"/>
                <w:szCs w:val="24"/>
                <w:lang w:eastAsia="ru-RU"/>
              </w:rPr>
              <w:t xml:space="preserve">ПК 1.1 </w:t>
            </w:r>
          </w:p>
        </w:tc>
        <w:tc>
          <w:tcPr>
            <w:tcW w:w="2589" w:type="pct"/>
          </w:tcPr>
          <w:p w14:paraId="36A65D8C" w14:textId="0748013B"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изл</w:t>
            </w:r>
            <w:r w:rsidR="00883B30">
              <w:rPr>
                <w:rFonts w:ascii="Times New Roman" w:eastAsia="Times New Roman" w:hAnsi="Times New Roman" w:cs="Times New Roman"/>
                <w:sz w:val="24"/>
                <w:szCs w:val="24"/>
                <w:lang w:eastAsia="ru-RU"/>
              </w:rPr>
              <w:t>агает</w:t>
            </w:r>
            <w:r w:rsidRPr="005A1F05">
              <w:rPr>
                <w:rFonts w:ascii="Times New Roman" w:eastAsia="Times New Roman" w:hAnsi="Times New Roman" w:cs="Times New Roman"/>
                <w:sz w:val="24"/>
                <w:szCs w:val="24"/>
                <w:lang w:eastAsia="ru-RU"/>
              </w:rPr>
              <w:t xml:space="preserve"> правил</w:t>
            </w:r>
            <w:r w:rsidR="00883B30">
              <w:rPr>
                <w:rFonts w:ascii="Times New Roman" w:eastAsia="Times New Roman" w:hAnsi="Times New Roman" w:cs="Times New Roman"/>
                <w:sz w:val="24"/>
                <w:szCs w:val="24"/>
                <w:lang w:eastAsia="ru-RU"/>
              </w:rPr>
              <w:t>а</w:t>
            </w:r>
            <w:r w:rsidRPr="005A1F05">
              <w:rPr>
                <w:rFonts w:ascii="Times New Roman" w:eastAsia="Times New Roman" w:hAnsi="Times New Roman" w:cs="Times New Roman"/>
                <w:sz w:val="24"/>
                <w:szCs w:val="24"/>
                <w:lang w:eastAsia="ru-RU"/>
              </w:rPr>
              <w:t xml:space="preserve"> проверки узлов электропоезда </w:t>
            </w:r>
          </w:p>
          <w:p w14:paraId="17E18858" w14:textId="5C7AB8CF"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w:t>
            </w:r>
            <w:r w:rsidR="00897F44">
              <w:rPr>
                <w:rFonts w:ascii="Times New Roman" w:eastAsia="Times New Roman" w:hAnsi="Times New Roman" w:cs="Times New Roman"/>
                <w:sz w:val="24"/>
                <w:szCs w:val="24"/>
                <w:lang w:eastAsia="ru-RU"/>
              </w:rPr>
              <w:t xml:space="preserve">осуществляет </w:t>
            </w:r>
            <w:r w:rsidRPr="005A1F05">
              <w:rPr>
                <w:rFonts w:ascii="Times New Roman" w:eastAsia="Times New Roman" w:hAnsi="Times New Roman" w:cs="Times New Roman"/>
                <w:sz w:val="24"/>
                <w:szCs w:val="24"/>
                <w:lang w:eastAsia="ru-RU"/>
              </w:rPr>
              <w:t>выбор диагностического оборудования для определения технического состояния узлов электропоезда</w:t>
            </w:r>
            <w:r w:rsidR="00897F44">
              <w:rPr>
                <w:rFonts w:ascii="Times New Roman" w:eastAsia="Times New Roman" w:hAnsi="Times New Roman" w:cs="Times New Roman"/>
                <w:sz w:val="24"/>
                <w:szCs w:val="24"/>
                <w:lang w:eastAsia="ru-RU"/>
              </w:rPr>
              <w:t xml:space="preserve">, </w:t>
            </w:r>
            <w:r w:rsidRPr="005A1F05">
              <w:rPr>
                <w:rFonts w:ascii="Times New Roman" w:eastAsia="Times New Roman" w:hAnsi="Times New Roman" w:cs="Times New Roman"/>
                <w:sz w:val="24"/>
                <w:szCs w:val="24"/>
                <w:lang w:eastAsia="ru-RU"/>
              </w:rPr>
              <w:t>диагностических параметров для определения технического состояния электропоезда и его узлов</w:t>
            </w:r>
            <w:r w:rsidR="00897F44">
              <w:rPr>
                <w:rFonts w:ascii="Times New Roman" w:eastAsia="Times New Roman" w:hAnsi="Times New Roman" w:cs="Times New Roman"/>
                <w:sz w:val="24"/>
                <w:szCs w:val="24"/>
                <w:lang w:eastAsia="ru-RU"/>
              </w:rPr>
              <w:t xml:space="preserve">, </w:t>
            </w:r>
          </w:p>
          <w:p w14:paraId="42384FF1" w14:textId="3A024FBC"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диагности</w:t>
            </w:r>
            <w:r w:rsidR="00897F44">
              <w:rPr>
                <w:rFonts w:ascii="Times New Roman" w:eastAsia="Times New Roman" w:hAnsi="Times New Roman" w:cs="Times New Roman"/>
                <w:sz w:val="24"/>
                <w:szCs w:val="24"/>
                <w:lang w:eastAsia="ru-RU"/>
              </w:rPr>
              <w:t xml:space="preserve">рует </w:t>
            </w:r>
            <w:r w:rsidRPr="005A1F05">
              <w:rPr>
                <w:rFonts w:ascii="Times New Roman" w:eastAsia="Times New Roman" w:hAnsi="Times New Roman" w:cs="Times New Roman"/>
                <w:sz w:val="24"/>
                <w:szCs w:val="24"/>
                <w:lang w:eastAsia="ru-RU"/>
              </w:rPr>
              <w:t>неисправностей в работе специального оборудования</w:t>
            </w:r>
          </w:p>
          <w:p w14:paraId="055F9E55" w14:textId="4D7AB011"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w:t>
            </w:r>
            <w:r w:rsidR="003466FC">
              <w:rPr>
                <w:rFonts w:ascii="Times New Roman" w:eastAsia="Times New Roman" w:hAnsi="Times New Roman" w:cs="Times New Roman"/>
                <w:sz w:val="24"/>
                <w:szCs w:val="24"/>
                <w:lang w:eastAsia="ru-RU"/>
              </w:rPr>
              <w:t>осуществляет</w:t>
            </w:r>
            <w:r w:rsidRPr="005A1F05">
              <w:rPr>
                <w:rFonts w:ascii="Times New Roman" w:eastAsia="Times New Roman" w:hAnsi="Times New Roman" w:cs="Times New Roman"/>
                <w:sz w:val="24"/>
                <w:szCs w:val="24"/>
                <w:lang w:eastAsia="ru-RU"/>
              </w:rPr>
              <w:t xml:space="preserve"> выбор режима технологической операции работы с электрической аппаратурой и приборами электропоезда</w:t>
            </w:r>
          </w:p>
          <w:p w14:paraId="4049C4D2" w14:textId="26A8937E"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прин</w:t>
            </w:r>
            <w:r w:rsidR="003466FC">
              <w:rPr>
                <w:rFonts w:ascii="Times New Roman" w:eastAsia="Times New Roman" w:hAnsi="Times New Roman" w:cs="Times New Roman"/>
                <w:sz w:val="24"/>
                <w:szCs w:val="24"/>
                <w:lang w:eastAsia="ru-RU"/>
              </w:rPr>
              <w:t>имает</w:t>
            </w:r>
            <w:r w:rsidRPr="005A1F05">
              <w:rPr>
                <w:rFonts w:ascii="Times New Roman" w:eastAsia="Times New Roman" w:hAnsi="Times New Roman" w:cs="Times New Roman"/>
                <w:sz w:val="24"/>
                <w:szCs w:val="24"/>
                <w:lang w:eastAsia="ru-RU"/>
              </w:rPr>
              <w:t xml:space="preserve"> решения по результатам определения технического состояния узлов электропоезда</w:t>
            </w:r>
          </w:p>
          <w:p w14:paraId="5C74EF26" w14:textId="527E2CCF" w:rsidR="005A1F05" w:rsidRPr="005A1F05" w:rsidRDefault="005A1F05" w:rsidP="005A1F05">
            <w:pPr>
              <w:suppressAutoHyphens/>
              <w:contextualSpacing/>
              <w:rPr>
                <w:rFonts w:ascii="Times New Roman" w:hAnsi="Times New Roman" w:cs="Times New Roman"/>
                <w:iCs/>
                <w:sz w:val="24"/>
                <w:szCs w:val="24"/>
              </w:rPr>
            </w:pPr>
            <w:r w:rsidRPr="005A1F05">
              <w:rPr>
                <w:rFonts w:ascii="Times New Roman" w:eastAsia="Times New Roman" w:hAnsi="Times New Roman" w:cs="Times New Roman"/>
                <w:sz w:val="24"/>
                <w:szCs w:val="24"/>
                <w:lang w:eastAsia="ru-RU"/>
              </w:rPr>
              <w:t>– демонстр</w:t>
            </w:r>
            <w:r w:rsidR="003466FC">
              <w:rPr>
                <w:rFonts w:ascii="Times New Roman" w:eastAsia="Times New Roman" w:hAnsi="Times New Roman" w:cs="Times New Roman"/>
                <w:sz w:val="24"/>
                <w:szCs w:val="24"/>
                <w:lang w:eastAsia="ru-RU"/>
              </w:rPr>
              <w:t>ирует</w:t>
            </w:r>
            <w:r w:rsidRPr="005A1F05">
              <w:rPr>
                <w:rFonts w:ascii="Times New Roman" w:eastAsia="Times New Roman" w:hAnsi="Times New Roman" w:cs="Times New Roman"/>
                <w:sz w:val="24"/>
                <w:szCs w:val="24"/>
                <w:lang w:eastAsia="ru-RU"/>
              </w:rPr>
              <w:t xml:space="preserve"> навык</w:t>
            </w:r>
            <w:r w:rsidR="003466FC">
              <w:rPr>
                <w:rFonts w:ascii="Times New Roman" w:eastAsia="Times New Roman" w:hAnsi="Times New Roman" w:cs="Times New Roman"/>
                <w:sz w:val="24"/>
                <w:szCs w:val="24"/>
                <w:lang w:eastAsia="ru-RU"/>
              </w:rPr>
              <w:t>и</w:t>
            </w:r>
            <w:r w:rsidRPr="005A1F05">
              <w:rPr>
                <w:rFonts w:ascii="Times New Roman" w:eastAsia="Times New Roman" w:hAnsi="Times New Roman" w:cs="Times New Roman"/>
                <w:sz w:val="24"/>
                <w:szCs w:val="24"/>
                <w:lang w:eastAsia="ru-RU"/>
              </w:rPr>
              <w:t xml:space="preserve"> диагностики узлов электропоезда, устранение простейших неполадок и сбоев в работе</w:t>
            </w:r>
          </w:p>
        </w:tc>
        <w:tc>
          <w:tcPr>
            <w:tcW w:w="1852" w:type="pct"/>
          </w:tcPr>
          <w:p w14:paraId="345533EE" w14:textId="77777777" w:rsidR="005A1F05" w:rsidRPr="005A1F05" w:rsidRDefault="005A1F05" w:rsidP="005A1F05">
            <w:pPr>
              <w:spacing w:line="276" w:lineRule="auto"/>
              <w:rPr>
                <w:rFonts w:ascii="Times New Roman" w:eastAsia="Times New Roman" w:hAnsi="Times New Roman" w:cs="Times New Roman"/>
                <w:bCs/>
                <w:sz w:val="24"/>
                <w:szCs w:val="24"/>
                <w:lang w:eastAsia="ru-RU"/>
              </w:rPr>
            </w:pPr>
            <w:r w:rsidRPr="005A1F05">
              <w:rPr>
                <w:rFonts w:ascii="Times New Roman" w:eastAsia="Times New Roman" w:hAnsi="Times New Roman" w:cs="Times New Roman"/>
                <w:sz w:val="24"/>
                <w:szCs w:val="24"/>
                <w:lang w:eastAsia="ru-RU"/>
              </w:rPr>
              <w:t>– </w:t>
            </w:r>
            <w:r w:rsidRPr="005A1F05">
              <w:rPr>
                <w:rFonts w:ascii="Times New Roman" w:eastAsia="Times New Roman" w:hAnsi="Times New Roman" w:cs="Times New Roman"/>
                <w:bCs/>
                <w:sz w:val="24"/>
                <w:szCs w:val="24"/>
                <w:lang w:eastAsia="ru-RU"/>
              </w:rPr>
              <w:t>оценка результатов выполнения практических и лабораторных занятий в форме зачёта;</w:t>
            </w:r>
          </w:p>
          <w:p w14:paraId="43B60FA5" w14:textId="77777777" w:rsidR="005A1F05" w:rsidRPr="005A1F05" w:rsidRDefault="005A1F05" w:rsidP="005A1F05">
            <w:pPr>
              <w:spacing w:line="276" w:lineRule="auto"/>
              <w:rPr>
                <w:rFonts w:ascii="Times New Roman" w:eastAsia="Times New Roman" w:hAnsi="Times New Roman" w:cs="Times New Roman"/>
                <w:bCs/>
                <w:sz w:val="24"/>
                <w:szCs w:val="24"/>
                <w:lang w:eastAsia="ru-RU"/>
              </w:rPr>
            </w:pPr>
            <w:r w:rsidRPr="005A1F05">
              <w:rPr>
                <w:rFonts w:ascii="Times New Roman" w:eastAsia="Times New Roman" w:hAnsi="Times New Roman" w:cs="Times New Roman"/>
                <w:sz w:val="24"/>
                <w:szCs w:val="24"/>
                <w:lang w:eastAsia="ru-RU"/>
              </w:rPr>
              <w:t>– </w:t>
            </w:r>
            <w:r w:rsidRPr="005A1F05">
              <w:rPr>
                <w:rFonts w:ascii="Times New Roman" w:eastAsia="Times New Roman" w:hAnsi="Times New Roman" w:cs="Times New Roman"/>
                <w:bCs/>
                <w:sz w:val="24"/>
                <w:szCs w:val="24"/>
                <w:lang w:eastAsia="ru-RU"/>
              </w:rPr>
              <w:t>оценка самостоятельных и контрольных работ по темам МДК;</w:t>
            </w:r>
          </w:p>
          <w:p w14:paraId="3A831325" w14:textId="77777777" w:rsidR="005A1F05" w:rsidRPr="005A1F05" w:rsidRDefault="005A1F05" w:rsidP="005A1F05">
            <w:pPr>
              <w:spacing w:line="276" w:lineRule="auto"/>
              <w:rPr>
                <w:rFonts w:ascii="Times New Roman" w:eastAsia="Times New Roman" w:hAnsi="Times New Roman" w:cs="Times New Roman"/>
                <w:bCs/>
                <w:sz w:val="24"/>
                <w:szCs w:val="24"/>
                <w:lang w:eastAsia="ru-RU"/>
              </w:rPr>
            </w:pPr>
            <w:r w:rsidRPr="005A1F05">
              <w:rPr>
                <w:rFonts w:ascii="Times New Roman" w:eastAsia="Times New Roman" w:hAnsi="Times New Roman" w:cs="Times New Roman"/>
                <w:sz w:val="24"/>
                <w:szCs w:val="24"/>
                <w:lang w:eastAsia="ru-RU"/>
              </w:rPr>
              <w:t>– </w:t>
            </w:r>
            <w:r w:rsidRPr="005A1F05">
              <w:rPr>
                <w:rFonts w:ascii="Times New Roman" w:eastAsia="Times New Roman" w:hAnsi="Times New Roman" w:cs="Times New Roman"/>
                <w:bCs/>
                <w:sz w:val="24"/>
                <w:szCs w:val="24"/>
                <w:lang w:eastAsia="ru-RU"/>
              </w:rPr>
              <w:t>текущее тестирование;</w:t>
            </w:r>
          </w:p>
          <w:p w14:paraId="518242FD" w14:textId="77777777" w:rsidR="005A1F05" w:rsidRPr="005A1F05" w:rsidRDefault="005A1F05" w:rsidP="005A1F05">
            <w:pPr>
              <w:spacing w:line="276" w:lineRule="auto"/>
              <w:rPr>
                <w:rFonts w:ascii="Times New Roman" w:eastAsia="Times New Roman" w:hAnsi="Times New Roman" w:cs="Times New Roman"/>
                <w:bCs/>
                <w:sz w:val="24"/>
                <w:szCs w:val="24"/>
                <w:lang w:eastAsia="ru-RU"/>
              </w:rPr>
            </w:pPr>
            <w:r w:rsidRPr="005A1F05">
              <w:rPr>
                <w:rFonts w:ascii="Times New Roman" w:eastAsia="Times New Roman" w:hAnsi="Times New Roman" w:cs="Times New Roman"/>
                <w:sz w:val="24"/>
                <w:szCs w:val="24"/>
                <w:lang w:eastAsia="ru-RU"/>
              </w:rPr>
              <w:t>– </w:t>
            </w:r>
            <w:r w:rsidRPr="005A1F05">
              <w:rPr>
                <w:rFonts w:ascii="Times New Roman" w:eastAsia="Times New Roman" w:hAnsi="Times New Roman" w:cs="Times New Roman"/>
                <w:bCs/>
                <w:sz w:val="24"/>
                <w:szCs w:val="24"/>
                <w:lang w:eastAsia="ru-RU"/>
              </w:rPr>
              <w:t>экспертное наблюдение и оценка при выполнении работ на учебной и производственной практике</w:t>
            </w:r>
          </w:p>
          <w:p w14:paraId="0D50C7DE"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экспертная оценка последовательности действий при работе со специальным оборудованием;</w:t>
            </w:r>
          </w:p>
          <w:p w14:paraId="6F104EF6"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оценка результатов в форме зачёта;</w:t>
            </w:r>
          </w:p>
          <w:p w14:paraId="5FB21FDD"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оценка квалификационной работы по производственной практике;</w:t>
            </w:r>
          </w:p>
          <w:p w14:paraId="3F55517D" w14:textId="4F7D3BB9" w:rsidR="005A1F05" w:rsidRPr="005A1F05" w:rsidRDefault="005A1F05" w:rsidP="005A1F05">
            <w:pPr>
              <w:suppressAutoHyphens/>
              <w:contextualSpacing/>
              <w:rPr>
                <w:rFonts w:ascii="Times New Roman" w:hAnsi="Times New Roman" w:cs="Times New Roman"/>
                <w:iCs/>
                <w:sz w:val="24"/>
                <w:szCs w:val="24"/>
              </w:rPr>
            </w:pPr>
            <w:r w:rsidRPr="005A1F05">
              <w:rPr>
                <w:rFonts w:ascii="Times New Roman" w:eastAsia="Times New Roman" w:hAnsi="Times New Roman" w:cs="Times New Roman"/>
                <w:sz w:val="24"/>
                <w:szCs w:val="24"/>
                <w:lang w:eastAsia="ru-RU"/>
              </w:rPr>
              <w:t>– экзамен по модулю</w:t>
            </w:r>
          </w:p>
        </w:tc>
      </w:tr>
      <w:tr w:rsidR="005A1F05" w:rsidRPr="005A1F05" w14:paraId="22EE0DD4" w14:textId="77777777" w:rsidTr="00F70A51">
        <w:trPr>
          <w:trHeight w:val="23"/>
        </w:trPr>
        <w:tc>
          <w:tcPr>
            <w:tcW w:w="559" w:type="pct"/>
          </w:tcPr>
          <w:p w14:paraId="494C5BE2" w14:textId="6708D060" w:rsidR="005A1F05" w:rsidRPr="005A1F05" w:rsidRDefault="005A1F05" w:rsidP="005A1F05">
            <w:pPr>
              <w:suppressAutoHyphens/>
              <w:contextualSpacing/>
              <w:rPr>
                <w:rFonts w:ascii="Times New Roman" w:hAnsi="Times New Roman" w:cs="Times New Roman"/>
                <w:iCs/>
                <w:sz w:val="24"/>
                <w:szCs w:val="24"/>
              </w:rPr>
            </w:pPr>
            <w:r w:rsidRPr="005A1F05">
              <w:rPr>
                <w:rFonts w:ascii="Times New Roman" w:eastAsia="Times New Roman" w:hAnsi="Times New Roman" w:cs="Times New Roman"/>
                <w:sz w:val="24"/>
                <w:szCs w:val="24"/>
                <w:lang w:eastAsia="ru-RU"/>
              </w:rPr>
              <w:t xml:space="preserve">ПК 1.2 </w:t>
            </w:r>
          </w:p>
        </w:tc>
        <w:tc>
          <w:tcPr>
            <w:tcW w:w="2589" w:type="pct"/>
          </w:tcPr>
          <w:p w14:paraId="11622EC7" w14:textId="323F51FF"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демонстр</w:t>
            </w:r>
            <w:r w:rsidR="003466FC">
              <w:rPr>
                <w:rFonts w:ascii="Times New Roman" w:eastAsia="Times New Roman" w:hAnsi="Times New Roman" w:cs="Times New Roman"/>
                <w:sz w:val="24"/>
                <w:szCs w:val="24"/>
                <w:lang w:eastAsia="ru-RU"/>
              </w:rPr>
              <w:t>ирует</w:t>
            </w:r>
            <w:r w:rsidRPr="005A1F05">
              <w:rPr>
                <w:rFonts w:ascii="Times New Roman" w:eastAsia="Times New Roman" w:hAnsi="Times New Roman" w:cs="Times New Roman"/>
                <w:sz w:val="24"/>
                <w:szCs w:val="24"/>
                <w:lang w:eastAsia="ru-RU"/>
              </w:rPr>
              <w:t xml:space="preserve"> навык</w:t>
            </w:r>
            <w:r w:rsidR="003466FC">
              <w:rPr>
                <w:rFonts w:ascii="Times New Roman" w:eastAsia="Times New Roman" w:hAnsi="Times New Roman" w:cs="Times New Roman"/>
                <w:sz w:val="24"/>
                <w:szCs w:val="24"/>
                <w:lang w:eastAsia="ru-RU"/>
              </w:rPr>
              <w:t>и</w:t>
            </w:r>
            <w:r w:rsidRPr="005A1F05">
              <w:rPr>
                <w:rFonts w:ascii="Times New Roman" w:eastAsia="Times New Roman" w:hAnsi="Times New Roman" w:cs="Times New Roman"/>
                <w:sz w:val="24"/>
                <w:szCs w:val="24"/>
                <w:lang w:eastAsia="ru-RU"/>
              </w:rPr>
              <w:t xml:space="preserve"> разборки частей регулируемого объекта электропоезда</w:t>
            </w:r>
          </w:p>
          <w:p w14:paraId="7EA948E1" w14:textId="13A8CC25"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выполн</w:t>
            </w:r>
            <w:r w:rsidR="003466FC">
              <w:rPr>
                <w:rFonts w:ascii="Times New Roman" w:eastAsia="Times New Roman" w:hAnsi="Times New Roman" w:cs="Times New Roman"/>
                <w:sz w:val="24"/>
                <w:szCs w:val="24"/>
                <w:lang w:eastAsia="ru-RU"/>
              </w:rPr>
              <w:t>яет</w:t>
            </w:r>
            <w:r w:rsidRPr="005A1F05">
              <w:rPr>
                <w:rFonts w:ascii="Times New Roman" w:eastAsia="Times New Roman" w:hAnsi="Times New Roman" w:cs="Times New Roman"/>
                <w:sz w:val="24"/>
                <w:szCs w:val="24"/>
                <w:lang w:eastAsia="ru-RU"/>
              </w:rPr>
              <w:t xml:space="preserve"> все вид</w:t>
            </w:r>
            <w:r w:rsidR="003466FC">
              <w:rPr>
                <w:rFonts w:ascii="Times New Roman" w:eastAsia="Times New Roman" w:hAnsi="Times New Roman" w:cs="Times New Roman"/>
                <w:sz w:val="24"/>
                <w:szCs w:val="24"/>
                <w:lang w:eastAsia="ru-RU"/>
              </w:rPr>
              <w:t>ы</w:t>
            </w:r>
            <w:r w:rsidRPr="005A1F05">
              <w:rPr>
                <w:rFonts w:ascii="Times New Roman" w:eastAsia="Times New Roman" w:hAnsi="Times New Roman" w:cs="Times New Roman"/>
                <w:sz w:val="24"/>
                <w:szCs w:val="24"/>
                <w:lang w:eastAsia="ru-RU"/>
              </w:rPr>
              <w:t xml:space="preserve"> работ по ремонту электропоезда</w:t>
            </w:r>
          </w:p>
          <w:p w14:paraId="3F5DCF9B" w14:textId="649CFEF7"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w:t>
            </w:r>
            <w:r w:rsidR="003466FC">
              <w:rPr>
                <w:rFonts w:ascii="Times New Roman" w:eastAsia="Times New Roman" w:hAnsi="Times New Roman" w:cs="Times New Roman"/>
                <w:sz w:val="24"/>
                <w:szCs w:val="24"/>
                <w:lang w:eastAsia="ru-RU"/>
              </w:rPr>
              <w:t>осуществляет</w:t>
            </w:r>
            <w:r w:rsidRPr="005A1F05">
              <w:rPr>
                <w:rFonts w:ascii="Times New Roman" w:eastAsia="Times New Roman" w:hAnsi="Times New Roman" w:cs="Times New Roman"/>
                <w:sz w:val="24"/>
                <w:szCs w:val="24"/>
                <w:lang w:eastAsia="ru-RU"/>
              </w:rPr>
              <w:t xml:space="preserve"> выбор материалов для производства определенного вида ремонта механического оборудования электропоезда</w:t>
            </w:r>
          </w:p>
          <w:p w14:paraId="46BA01CD" w14:textId="4EAF2B2E"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lastRenderedPageBreak/>
              <w:t>– </w:t>
            </w:r>
            <w:r w:rsidR="003466FC">
              <w:rPr>
                <w:rFonts w:ascii="Times New Roman" w:eastAsia="Times New Roman" w:hAnsi="Times New Roman" w:cs="Times New Roman"/>
                <w:sz w:val="24"/>
                <w:szCs w:val="24"/>
                <w:lang w:eastAsia="ru-RU"/>
              </w:rPr>
              <w:t>осуществляет</w:t>
            </w:r>
            <w:r w:rsidRPr="005A1F05">
              <w:rPr>
                <w:rFonts w:ascii="Times New Roman" w:eastAsia="Times New Roman" w:hAnsi="Times New Roman" w:cs="Times New Roman"/>
                <w:sz w:val="24"/>
                <w:szCs w:val="24"/>
                <w:lang w:eastAsia="ru-RU"/>
              </w:rPr>
              <w:t xml:space="preserve"> выбор режима технологии и ремонта электрических машин</w:t>
            </w:r>
            <w:r w:rsidR="003466FC">
              <w:rPr>
                <w:rFonts w:ascii="Times New Roman" w:eastAsia="Times New Roman" w:hAnsi="Times New Roman" w:cs="Times New Roman"/>
                <w:sz w:val="24"/>
                <w:szCs w:val="24"/>
                <w:lang w:eastAsia="ru-RU"/>
              </w:rPr>
              <w:t xml:space="preserve">, </w:t>
            </w:r>
            <w:r w:rsidRPr="005A1F05">
              <w:rPr>
                <w:rFonts w:ascii="Times New Roman" w:eastAsia="Times New Roman" w:hAnsi="Times New Roman" w:cs="Times New Roman"/>
                <w:sz w:val="24"/>
                <w:szCs w:val="24"/>
                <w:lang w:eastAsia="ru-RU"/>
              </w:rPr>
              <w:t>соответстви</w:t>
            </w:r>
            <w:r w:rsidR="003466FC">
              <w:rPr>
                <w:rFonts w:ascii="Times New Roman" w:eastAsia="Times New Roman" w:hAnsi="Times New Roman" w:cs="Times New Roman"/>
                <w:sz w:val="24"/>
                <w:szCs w:val="24"/>
                <w:lang w:eastAsia="ru-RU"/>
              </w:rPr>
              <w:t>я</w:t>
            </w:r>
            <w:r w:rsidRPr="005A1F05">
              <w:rPr>
                <w:rFonts w:ascii="Times New Roman" w:eastAsia="Times New Roman" w:hAnsi="Times New Roman" w:cs="Times New Roman"/>
                <w:sz w:val="24"/>
                <w:szCs w:val="24"/>
                <w:lang w:eastAsia="ru-RU"/>
              </w:rPr>
              <w:t xml:space="preserve"> трансформаторов, реакторов, индуктивных шунтов нормативным технологическим требованиям завода-изготовителя после проведения ремонта</w:t>
            </w:r>
          </w:p>
          <w:p w14:paraId="68E400FE" w14:textId="41939784"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определ</w:t>
            </w:r>
            <w:r w:rsidR="003466FC">
              <w:rPr>
                <w:rFonts w:ascii="Times New Roman" w:eastAsia="Times New Roman" w:hAnsi="Times New Roman" w:cs="Times New Roman"/>
                <w:sz w:val="24"/>
                <w:szCs w:val="24"/>
                <w:lang w:eastAsia="ru-RU"/>
              </w:rPr>
              <w:t>яет</w:t>
            </w:r>
            <w:r w:rsidRPr="005A1F05">
              <w:rPr>
                <w:rFonts w:ascii="Times New Roman" w:eastAsia="Times New Roman" w:hAnsi="Times New Roman" w:cs="Times New Roman"/>
                <w:sz w:val="24"/>
                <w:szCs w:val="24"/>
                <w:lang w:eastAsia="ru-RU"/>
              </w:rPr>
              <w:t xml:space="preserve"> возможны</w:t>
            </w:r>
            <w:r w:rsidR="003466FC">
              <w:rPr>
                <w:rFonts w:ascii="Times New Roman" w:eastAsia="Times New Roman" w:hAnsi="Times New Roman" w:cs="Times New Roman"/>
                <w:sz w:val="24"/>
                <w:szCs w:val="24"/>
                <w:lang w:eastAsia="ru-RU"/>
              </w:rPr>
              <w:t>е</w:t>
            </w:r>
            <w:r w:rsidRPr="005A1F05">
              <w:rPr>
                <w:rFonts w:ascii="Times New Roman" w:eastAsia="Times New Roman" w:hAnsi="Times New Roman" w:cs="Times New Roman"/>
                <w:sz w:val="24"/>
                <w:szCs w:val="24"/>
                <w:lang w:eastAsia="ru-RU"/>
              </w:rPr>
              <w:t xml:space="preserve"> неисправност</w:t>
            </w:r>
            <w:r w:rsidR="003466FC">
              <w:rPr>
                <w:rFonts w:ascii="Times New Roman" w:eastAsia="Times New Roman" w:hAnsi="Times New Roman" w:cs="Times New Roman"/>
                <w:sz w:val="24"/>
                <w:szCs w:val="24"/>
                <w:lang w:eastAsia="ru-RU"/>
              </w:rPr>
              <w:t>и</w:t>
            </w:r>
            <w:r w:rsidRPr="005A1F05">
              <w:rPr>
                <w:rFonts w:ascii="Times New Roman" w:eastAsia="Times New Roman" w:hAnsi="Times New Roman" w:cs="Times New Roman"/>
                <w:sz w:val="24"/>
                <w:szCs w:val="24"/>
                <w:lang w:eastAsia="ru-RU"/>
              </w:rPr>
              <w:t xml:space="preserve"> выпрямительных установок</w:t>
            </w:r>
          </w:p>
          <w:p w14:paraId="0E070338" w14:textId="7D90EEAD" w:rsidR="005A1F05" w:rsidRPr="005A1F05" w:rsidRDefault="005A1F05" w:rsidP="005A1F05">
            <w:pPr>
              <w:tabs>
                <w:tab w:val="left" w:pos="216"/>
              </w:tabs>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демонстр</w:t>
            </w:r>
            <w:r w:rsidR="003466FC">
              <w:rPr>
                <w:rFonts w:ascii="Times New Roman" w:eastAsia="Times New Roman" w:hAnsi="Times New Roman" w:cs="Times New Roman"/>
                <w:sz w:val="24"/>
                <w:szCs w:val="24"/>
                <w:lang w:eastAsia="ru-RU"/>
              </w:rPr>
              <w:t>ирует</w:t>
            </w:r>
            <w:r w:rsidRPr="005A1F05">
              <w:rPr>
                <w:rFonts w:ascii="Times New Roman" w:eastAsia="Times New Roman" w:hAnsi="Times New Roman" w:cs="Times New Roman"/>
                <w:sz w:val="24"/>
                <w:szCs w:val="24"/>
                <w:lang w:eastAsia="ru-RU"/>
              </w:rPr>
              <w:t xml:space="preserve"> навык</w:t>
            </w:r>
            <w:r w:rsidR="003466FC">
              <w:rPr>
                <w:rFonts w:ascii="Times New Roman" w:eastAsia="Times New Roman" w:hAnsi="Times New Roman" w:cs="Times New Roman"/>
                <w:sz w:val="24"/>
                <w:szCs w:val="24"/>
                <w:lang w:eastAsia="ru-RU"/>
              </w:rPr>
              <w:t>и</w:t>
            </w:r>
            <w:r w:rsidRPr="005A1F05">
              <w:rPr>
                <w:rFonts w:ascii="Times New Roman" w:eastAsia="Times New Roman" w:hAnsi="Times New Roman" w:cs="Times New Roman"/>
                <w:sz w:val="24"/>
                <w:szCs w:val="24"/>
                <w:lang w:eastAsia="ru-RU"/>
              </w:rPr>
              <w:t xml:space="preserve"> монтажа и соединения частей регулируемого объекта электропоезда</w:t>
            </w:r>
          </w:p>
          <w:p w14:paraId="4C14462C" w14:textId="6A2F8725" w:rsidR="005A1F05" w:rsidRPr="005A1F05" w:rsidRDefault="005A1F05" w:rsidP="005A1F05">
            <w:pPr>
              <w:suppressAutoHyphens/>
              <w:contextualSpacing/>
              <w:rPr>
                <w:rFonts w:ascii="Times New Roman" w:hAnsi="Times New Roman" w:cs="Times New Roman"/>
                <w:iCs/>
                <w:sz w:val="24"/>
                <w:szCs w:val="24"/>
              </w:rPr>
            </w:pPr>
            <w:r w:rsidRPr="005A1F05">
              <w:rPr>
                <w:rFonts w:ascii="Times New Roman" w:eastAsia="Times New Roman" w:hAnsi="Times New Roman" w:cs="Times New Roman"/>
                <w:sz w:val="24"/>
                <w:szCs w:val="24"/>
                <w:lang w:eastAsia="ru-RU"/>
              </w:rPr>
              <w:t>– </w:t>
            </w:r>
            <w:r w:rsidR="003466FC">
              <w:rPr>
                <w:rFonts w:ascii="Times New Roman" w:eastAsia="Times New Roman" w:hAnsi="Times New Roman" w:cs="Times New Roman"/>
                <w:sz w:val="24"/>
                <w:szCs w:val="24"/>
                <w:lang w:eastAsia="ru-RU"/>
              </w:rPr>
              <w:t>выполняет требования</w:t>
            </w:r>
            <w:r w:rsidRPr="005A1F05">
              <w:rPr>
                <w:rFonts w:ascii="Times New Roman" w:eastAsia="Times New Roman" w:hAnsi="Times New Roman" w:cs="Times New Roman"/>
                <w:sz w:val="24"/>
                <w:szCs w:val="24"/>
                <w:lang w:eastAsia="ru-RU"/>
              </w:rPr>
              <w:t xml:space="preserve"> техники безопасности при техническом обслуживании и ремонте электропоезда, его узлов и систем</w:t>
            </w:r>
          </w:p>
        </w:tc>
        <w:tc>
          <w:tcPr>
            <w:tcW w:w="1852" w:type="pct"/>
          </w:tcPr>
          <w:p w14:paraId="25FA6A18"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lastRenderedPageBreak/>
              <w:t>– зачёты по темам на занятиях</w:t>
            </w:r>
          </w:p>
          <w:p w14:paraId="12C4F011"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учебной практики</w:t>
            </w:r>
          </w:p>
          <w:p w14:paraId="283A6B62"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тестирование</w:t>
            </w:r>
          </w:p>
          <w:p w14:paraId="643652B6"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t>– оценка результатов выполнения практических и лабораторных занятий в форме зачёта</w:t>
            </w:r>
          </w:p>
          <w:p w14:paraId="130FEE3B" w14:textId="77777777" w:rsidR="005A1F05" w:rsidRPr="005A1F05" w:rsidRDefault="005A1F05" w:rsidP="005A1F05">
            <w:pPr>
              <w:spacing w:line="276" w:lineRule="auto"/>
              <w:rPr>
                <w:rFonts w:ascii="Times New Roman" w:eastAsia="Times New Roman" w:hAnsi="Times New Roman" w:cs="Times New Roman"/>
                <w:sz w:val="24"/>
                <w:szCs w:val="24"/>
                <w:lang w:eastAsia="ru-RU"/>
              </w:rPr>
            </w:pPr>
            <w:r w:rsidRPr="005A1F05">
              <w:rPr>
                <w:rFonts w:ascii="Times New Roman" w:eastAsia="Times New Roman" w:hAnsi="Times New Roman" w:cs="Times New Roman"/>
                <w:sz w:val="24"/>
                <w:szCs w:val="24"/>
                <w:lang w:eastAsia="ru-RU"/>
              </w:rPr>
              <w:lastRenderedPageBreak/>
              <w:t>– тестирование</w:t>
            </w:r>
          </w:p>
          <w:p w14:paraId="63A3EDFE" w14:textId="6533064D" w:rsidR="005A1F05" w:rsidRPr="005A1F05" w:rsidDel="009D5E3A" w:rsidRDefault="005A1F05" w:rsidP="005A1F05">
            <w:pPr>
              <w:suppressAutoHyphens/>
              <w:contextualSpacing/>
              <w:rPr>
                <w:rFonts w:ascii="Times New Roman" w:hAnsi="Times New Roman" w:cs="Times New Roman"/>
                <w:iCs/>
                <w:sz w:val="24"/>
                <w:szCs w:val="24"/>
              </w:rPr>
            </w:pPr>
            <w:r w:rsidRPr="005A1F05">
              <w:rPr>
                <w:rFonts w:ascii="Times New Roman" w:eastAsia="Times New Roman" w:hAnsi="Times New Roman" w:cs="Times New Roman"/>
                <w:sz w:val="24"/>
                <w:szCs w:val="24"/>
                <w:lang w:eastAsia="ru-RU"/>
              </w:rPr>
              <w:t>– экспертное наблюдение и оценка при выполнении работ на учебной и производственной практике</w:t>
            </w:r>
          </w:p>
        </w:tc>
      </w:tr>
      <w:tr w:rsidR="0084094A" w:rsidRPr="009E143C" w14:paraId="5F3DEE56" w14:textId="77777777" w:rsidTr="00F70A51">
        <w:trPr>
          <w:trHeight w:val="23"/>
        </w:trPr>
        <w:tc>
          <w:tcPr>
            <w:tcW w:w="559" w:type="pct"/>
          </w:tcPr>
          <w:p w14:paraId="7A0F2618" w14:textId="77777777" w:rsidR="0084094A" w:rsidRPr="009E143C" w:rsidRDefault="0084094A"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lastRenderedPageBreak/>
              <w:t>ОК</w:t>
            </w:r>
            <w:proofErr w:type="gramEnd"/>
            <w:r w:rsidRPr="009E143C">
              <w:rPr>
                <w:rFonts w:ascii="Times New Roman" w:eastAsia="Times New Roman" w:hAnsi="Times New Roman" w:cs="Times New Roman"/>
                <w:sz w:val="24"/>
                <w:szCs w:val="24"/>
                <w:lang w:eastAsia="ru-RU"/>
              </w:rPr>
              <w:t xml:space="preserve"> 01 </w:t>
            </w:r>
          </w:p>
        </w:tc>
        <w:tc>
          <w:tcPr>
            <w:tcW w:w="2589" w:type="pct"/>
          </w:tcPr>
          <w:p w14:paraId="32354F52" w14:textId="77777777" w:rsidR="0084094A" w:rsidRPr="009E143C" w:rsidRDefault="0084094A" w:rsidP="00E205A2">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4230C625" w14:textId="77777777" w:rsidR="0084094A" w:rsidRPr="009E143C" w:rsidRDefault="0084094A"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852" w:type="pct"/>
          </w:tcPr>
          <w:p w14:paraId="642E4C9C" w14:textId="77777777" w:rsidR="0084094A" w:rsidRPr="009E143C" w:rsidRDefault="0084094A"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84094A" w:rsidRPr="009E143C" w14:paraId="58CAABFD" w14:textId="77777777" w:rsidTr="00F70A51">
        <w:trPr>
          <w:trHeight w:val="23"/>
        </w:trPr>
        <w:tc>
          <w:tcPr>
            <w:tcW w:w="559" w:type="pct"/>
          </w:tcPr>
          <w:p w14:paraId="65ED4822" w14:textId="77777777" w:rsidR="0084094A" w:rsidRPr="009E143C" w:rsidRDefault="0084094A"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02 </w:t>
            </w:r>
          </w:p>
        </w:tc>
        <w:tc>
          <w:tcPr>
            <w:tcW w:w="2589" w:type="pct"/>
          </w:tcPr>
          <w:p w14:paraId="5AF539F5" w14:textId="77777777" w:rsidR="0084094A" w:rsidRPr="009E143C" w:rsidRDefault="0084094A"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использ</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852" w:type="pct"/>
          </w:tcPr>
          <w:p w14:paraId="0CBD64A4" w14:textId="77777777" w:rsidR="0084094A" w:rsidRPr="009E143C" w:rsidRDefault="0084094A"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84094A" w:rsidRPr="009E143C" w14:paraId="24E02396" w14:textId="77777777" w:rsidTr="00F70A51">
        <w:trPr>
          <w:trHeight w:val="23"/>
        </w:trPr>
        <w:tc>
          <w:tcPr>
            <w:tcW w:w="559" w:type="pct"/>
          </w:tcPr>
          <w:p w14:paraId="7234DC87" w14:textId="77777777" w:rsidR="0084094A" w:rsidRPr="009E143C" w:rsidRDefault="0084094A"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03 </w:t>
            </w:r>
          </w:p>
        </w:tc>
        <w:tc>
          <w:tcPr>
            <w:tcW w:w="2589" w:type="pct"/>
          </w:tcPr>
          <w:p w14:paraId="70FD1C27" w14:textId="77777777" w:rsidR="0084094A" w:rsidRPr="009E143C" w:rsidRDefault="0084094A" w:rsidP="00E205A2">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решения</w:t>
            </w:r>
          </w:p>
          <w:p w14:paraId="392E00C6" w14:textId="77777777" w:rsidR="0084094A" w:rsidRPr="009E143C" w:rsidRDefault="0084094A"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w:t>
            </w:r>
            <w:r>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852" w:type="pct"/>
          </w:tcPr>
          <w:p w14:paraId="34E08878" w14:textId="77777777" w:rsidR="0084094A" w:rsidRPr="009E143C" w:rsidDel="009D5E3A" w:rsidRDefault="0084094A"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4094A" w:rsidRPr="009E143C" w14:paraId="0CB42E0C" w14:textId="77777777" w:rsidTr="00F70A51">
        <w:trPr>
          <w:trHeight w:val="23"/>
        </w:trPr>
        <w:tc>
          <w:tcPr>
            <w:tcW w:w="559" w:type="pct"/>
          </w:tcPr>
          <w:p w14:paraId="45C1E99D" w14:textId="77777777" w:rsidR="0084094A" w:rsidRPr="009E143C" w:rsidRDefault="0084094A"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04 </w:t>
            </w:r>
          </w:p>
        </w:tc>
        <w:tc>
          <w:tcPr>
            <w:tcW w:w="2589" w:type="pct"/>
          </w:tcPr>
          <w:p w14:paraId="3B2C07BF" w14:textId="77777777" w:rsidR="0084094A" w:rsidRPr="009E143C" w:rsidRDefault="0084094A" w:rsidP="00E205A2">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обучения, с руководителями учебной и производственной практик;</w:t>
            </w:r>
          </w:p>
          <w:p w14:paraId="233210D1" w14:textId="77777777" w:rsidR="0084094A" w:rsidRPr="009E143C" w:rsidRDefault="0084094A"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852" w:type="pct"/>
          </w:tcPr>
          <w:p w14:paraId="52BBE104" w14:textId="77777777" w:rsidR="0084094A" w:rsidRPr="009E143C" w:rsidDel="009D5E3A" w:rsidRDefault="0084094A"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84094A" w:rsidRPr="009E143C" w14:paraId="43E85123" w14:textId="77777777" w:rsidTr="00F70A51">
        <w:trPr>
          <w:trHeight w:val="23"/>
        </w:trPr>
        <w:tc>
          <w:tcPr>
            <w:tcW w:w="559" w:type="pct"/>
          </w:tcPr>
          <w:p w14:paraId="775742CB" w14:textId="77777777" w:rsidR="0084094A" w:rsidRPr="009E143C" w:rsidRDefault="0084094A"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05</w:t>
            </w:r>
            <w:r w:rsidRPr="009E143C">
              <w:rPr>
                <w:rFonts w:ascii="Times New Roman" w:eastAsia="Times New Roman" w:hAnsi="Times New Roman" w:cs="Times New Roman"/>
                <w:sz w:val="24"/>
                <w:szCs w:val="24"/>
              </w:rPr>
              <w:t xml:space="preserve"> </w:t>
            </w:r>
          </w:p>
        </w:tc>
        <w:tc>
          <w:tcPr>
            <w:tcW w:w="2589" w:type="pct"/>
          </w:tcPr>
          <w:p w14:paraId="69AA6E0A" w14:textId="77777777" w:rsidR="0084094A" w:rsidRPr="009E143C" w:rsidRDefault="0084094A" w:rsidP="00E205A2">
            <w:pPr>
              <w:widowControl w:val="0"/>
              <w:shd w:val="clear" w:color="auto" w:fill="FFFFFF"/>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bCs/>
                <w:iCs/>
                <w:sz w:val="24"/>
                <w:szCs w:val="24"/>
                <w:lang w:eastAsia="ru-RU"/>
              </w:rPr>
              <w:t xml:space="preserve">- </w:t>
            </w:r>
            <w:proofErr w:type="gramStart"/>
            <w:r w:rsidRPr="009E143C">
              <w:rPr>
                <w:rFonts w:ascii="Times New Roman" w:eastAsia="Times New Roman" w:hAnsi="Times New Roman" w:cs="Times New Roman"/>
                <w:bCs/>
                <w:iCs/>
                <w:sz w:val="24"/>
                <w:szCs w:val="24"/>
                <w:lang w:eastAsia="ru-RU"/>
              </w:rPr>
              <w:t>обучающийся</w:t>
            </w:r>
            <w:proofErr w:type="gramEnd"/>
            <w:r w:rsidRPr="009E143C">
              <w:rPr>
                <w:rFonts w:ascii="Times New Roman" w:eastAsia="Times New Roman" w:hAnsi="Times New Roman" w:cs="Times New Roman"/>
                <w:bCs/>
                <w:iCs/>
                <w:sz w:val="24"/>
                <w:szCs w:val="24"/>
                <w:lang w:eastAsia="ru-RU"/>
              </w:rPr>
              <w:t xml:space="preserve"> г</w:t>
            </w:r>
            <w:r w:rsidRPr="009E143C">
              <w:rPr>
                <w:rFonts w:ascii="Times New Roman" w:eastAsia="Times New Roman" w:hAnsi="Times New Roman" w:cs="Times New Roman"/>
                <w:iCs/>
                <w:sz w:val="24"/>
                <w:szCs w:val="24"/>
                <w:lang w:eastAsia="ru-RU"/>
              </w:rPr>
              <w:t xml:space="preserve">рамотно </w:t>
            </w:r>
            <w:r w:rsidRPr="009E143C">
              <w:rPr>
                <w:rFonts w:ascii="Times New Roman" w:eastAsia="Times New Roman" w:hAnsi="Times New Roman" w:cs="Times New Roman"/>
                <w:bCs/>
                <w:sz w:val="24"/>
                <w:szCs w:val="24"/>
                <w:lang w:eastAsia="ru-RU"/>
              </w:rPr>
              <w:t>излагает мысли и оформляет документы по профессиональной тематике на государственном языке;</w:t>
            </w:r>
          </w:p>
          <w:p w14:paraId="4A4C5F0E" w14:textId="77777777" w:rsidR="0084094A" w:rsidRPr="009E143C" w:rsidRDefault="0084094A"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xml:space="preserve">- </w:t>
            </w:r>
            <w:r w:rsidRPr="009E143C">
              <w:rPr>
                <w:rFonts w:ascii="Times New Roman" w:eastAsia="Times New Roman" w:hAnsi="Times New Roman" w:cs="Times New Roman"/>
                <w:iCs/>
                <w:sz w:val="24"/>
                <w:szCs w:val="24"/>
                <w:lang w:eastAsia="ru-RU"/>
              </w:rPr>
              <w:t>проявляет толерантность в рабочем коллективе.</w:t>
            </w:r>
          </w:p>
        </w:tc>
        <w:tc>
          <w:tcPr>
            <w:tcW w:w="1852" w:type="pct"/>
          </w:tcPr>
          <w:p w14:paraId="6EE78BBA" w14:textId="77777777" w:rsidR="0084094A" w:rsidRPr="009E143C" w:rsidDel="009D5E3A" w:rsidRDefault="0084094A"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4094A" w:rsidRPr="009E143C" w14:paraId="1F9660B5" w14:textId="77777777" w:rsidTr="00F70A51">
        <w:trPr>
          <w:trHeight w:val="23"/>
        </w:trPr>
        <w:tc>
          <w:tcPr>
            <w:tcW w:w="559" w:type="pct"/>
          </w:tcPr>
          <w:p w14:paraId="427D7B37" w14:textId="77777777" w:rsidR="0084094A" w:rsidRPr="009E143C" w:rsidRDefault="0084094A"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xml:space="preserve"> </w:t>
            </w:r>
            <w:proofErr w:type="gramStart"/>
            <w:r w:rsidRPr="009E143C">
              <w:rPr>
                <w:rFonts w:ascii="Times New Roman" w:eastAsia="Times New Roman" w:hAnsi="Times New Roman" w:cs="Times New Roman"/>
                <w:iCs/>
                <w:sz w:val="24"/>
                <w:szCs w:val="24"/>
                <w:lang w:eastAsia="ru-RU"/>
              </w:rPr>
              <w:t>ОК</w:t>
            </w:r>
            <w:proofErr w:type="gramEnd"/>
            <w:r w:rsidRPr="009E143C">
              <w:rPr>
                <w:rFonts w:ascii="Times New Roman" w:eastAsia="Times New Roman" w:hAnsi="Times New Roman" w:cs="Times New Roman"/>
                <w:iCs/>
                <w:sz w:val="24"/>
                <w:szCs w:val="24"/>
                <w:lang w:eastAsia="ru-RU"/>
              </w:rPr>
              <w:t xml:space="preserve"> 09</w:t>
            </w:r>
            <w:r w:rsidRPr="009E143C">
              <w:rPr>
                <w:rFonts w:ascii="Times New Roman" w:eastAsia="Times New Roman" w:hAnsi="Times New Roman" w:cs="Times New Roman"/>
                <w:sz w:val="24"/>
                <w:szCs w:val="24"/>
                <w:lang w:eastAsia="ru-RU"/>
              </w:rPr>
              <w:t xml:space="preserve"> </w:t>
            </w:r>
          </w:p>
        </w:tc>
        <w:tc>
          <w:tcPr>
            <w:tcW w:w="2589" w:type="pct"/>
          </w:tcPr>
          <w:p w14:paraId="62ECBC1A" w14:textId="77777777" w:rsidR="0084094A" w:rsidRPr="009E143C" w:rsidRDefault="0084094A" w:rsidP="00E205A2">
            <w:pPr>
              <w:widowControl w:val="0"/>
              <w:shd w:val="clear" w:color="auto" w:fill="FFFFFF"/>
              <w:spacing w:line="276" w:lineRule="auto"/>
              <w:rPr>
                <w:rFonts w:ascii="Times New Roman" w:eastAsia="Times New Roman" w:hAnsi="Times New Roman" w:cs="Times New Roman"/>
                <w:iCs/>
                <w:sz w:val="24"/>
                <w:szCs w:val="24"/>
                <w:lang w:eastAsia="ru-RU"/>
              </w:rPr>
            </w:pPr>
            <w:r w:rsidRPr="009E143C">
              <w:rPr>
                <w:rFonts w:ascii="Times New Roman" w:eastAsia="Times New Roman" w:hAnsi="Times New Roman" w:cs="Times New Roman"/>
                <w:b/>
                <w:bCs/>
                <w:iCs/>
                <w:sz w:val="24"/>
                <w:szCs w:val="24"/>
                <w:lang w:eastAsia="ru-RU"/>
              </w:rPr>
              <w:t xml:space="preserve">- </w:t>
            </w:r>
            <w:r w:rsidRPr="009E143C">
              <w:rPr>
                <w:rFonts w:ascii="Times New Roman" w:eastAsia="Times New Roman" w:hAnsi="Times New Roman" w:cs="Times New Roman"/>
                <w:iCs/>
                <w:sz w:val="24"/>
                <w:szCs w:val="24"/>
                <w:lang w:eastAsia="ru-RU"/>
              </w:rPr>
              <w:t xml:space="preserve">понимает общий смысл высказываний и текстов на базовые профессиональные темы; </w:t>
            </w:r>
          </w:p>
          <w:p w14:paraId="2EF92A75" w14:textId="77777777" w:rsidR="0084094A" w:rsidRPr="009E143C" w:rsidRDefault="0084094A"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участвует в диалогах, строит простые высказывания о себе и о своей профессиональной деятельности</w:t>
            </w:r>
          </w:p>
        </w:tc>
        <w:tc>
          <w:tcPr>
            <w:tcW w:w="1852" w:type="pct"/>
          </w:tcPr>
          <w:p w14:paraId="27DE8B65" w14:textId="77777777" w:rsidR="0084094A" w:rsidRPr="009E143C" w:rsidDel="009D5E3A" w:rsidRDefault="0084094A"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72E101E5" w14:textId="77777777" w:rsidR="005A1F05" w:rsidRDefault="005A1F05" w:rsidP="00F70A51">
      <w:pPr>
        <w:rPr>
          <w:rFonts w:ascii="Times New Roman" w:hAnsi="Times New Roman" w:cs="Times New Roman"/>
          <w:b/>
          <w:bCs/>
          <w:sz w:val="24"/>
          <w:szCs w:val="24"/>
        </w:rPr>
      </w:pPr>
      <w:r>
        <w:rPr>
          <w:rFonts w:ascii="Times New Roman" w:hAnsi="Times New Roman" w:cs="Times New Roman"/>
          <w:b/>
          <w:bCs/>
          <w:sz w:val="24"/>
          <w:szCs w:val="24"/>
        </w:rPr>
        <w:br w:type="page"/>
      </w:r>
    </w:p>
    <w:p w14:paraId="2061E883" w14:textId="46FCFF75"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8F254D">
        <w:rPr>
          <w:rFonts w:ascii="Times New Roman" w:hAnsi="Times New Roman" w:cs="Times New Roman"/>
          <w:b/>
          <w:bCs/>
          <w:sz w:val="24"/>
          <w:szCs w:val="24"/>
        </w:rPr>
        <w:t>3</w:t>
      </w:r>
    </w:p>
    <w:p w14:paraId="4F111FA5" w14:textId="5D47EA26" w:rsidR="008F254D" w:rsidRPr="00834535" w:rsidRDefault="008F254D" w:rsidP="008F254D">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5EF7D295" w14:textId="77777777" w:rsidR="008F254D" w:rsidRPr="004D41E5" w:rsidRDefault="008F254D" w:rsidP="008F254D">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6DAAA8B8" w14:textId="77777777" w:rsidR="00F53FDC" w:rsidRDefault="00F53FDC" w:rsidP="00F53FDC">
      <w:pPr>
        <w:jc w:val="right"/>
        <w:rPr>
          <w:rFonts w:ascii="Times New Roman" w:hAnsi="Times New Roman" w:cs="Times New Roman"/>
          <w:b/>
          <w:bCs/>
          <w:color w:val="0070C0"/>
          <w:sz w:val="24"/>
          <w:szCs w:val="24"/>
        </w:rPr>
      </w:pPr>
    </w:p>
    <w:p w14:paraId="47179B6C" w14:textId="77777777" w:rsidR="00F53FDC" w:rsidRDefault="00F53FDC" w:rsidP="00F53FDC">
      <w:pPr>
        <w:jc w:val="right"/>
        <w:rPr>
          <w:rFonts w:ascii="Times New Roman" w:hAnsi="Times New Roman" w:cs="Times New Roman"/>
          <w:b/>
          <w:bCs/>
          <w:color w:val="0070C0"/>
          <w:sz w:val="24"/>
          <w:szCs w:val="24"/>
        </w:rPr>
      </w:pPr>
    </w:p>
    <w:p w14:paraId="6FB24C62" w14:textId="77777777" w:rsidR="00F53FDC" w:rsidRDefault="00F53FDC" w:rsidP="00F53FDC">
      <w:pPr>
        <w:jc w:val="right"/>
        <w:rPr>
          <w:rFonts w:ascii="Times New Roman" w:hAnsi="Times New Roman" w:cs="Times New Roman"/>
          <w:b/>
          <w:bCs/>
          <w:color w:val="0070C0"/>
          <w:sz w:val="24"/>
          <w:szCs w:val="24"/>
        </w:rPr>
      </w:pPr>
    </w:p>
    <w:p w14:paraId="262936C0" w14:textId="77777777" w:rsidR="00F53FDC" w:rsidRDefault="00F53FDC" w:rsidP="00F53FDC">
      <w:pPr>
        <w:jc w:val="right"/>
        <w:rPr>
          <w:rFonts w:ascii="Times New Roman" w:hAnsi="Times New Roman" w:cs="Times New Roman"/>
          <w:b/>
          <w:bCs/>
          <w:color w:val="0070C0"/>
          <w:sz w:val="24"/>
          <w:szCs w:val="24"/>
        </w:rPr>
      </w:pPr>
    </w:p>
    <w:p w14:paraId="16263400" w14:textId="77777777" w:rsidR="00F53FDC" w:rsidRDefault="00F53FDC" w:rsidP="00F53FDC">
      <w:pPr>
        <w:jc w:val="right"/>
        <w:rPr>
          <w:rFonts w:ascii="Times New Roman" w:hAnsi="Times New Roman" w:cs="Times New Roman"/>
          <w:b/>
          <w:bCs/>
          <w:color w:val="0070C0"/>
          <w:sz w:val="24"/>
          <w:szCs w:val="24"/>
        </w:rPr>
      </w:pPr>
    </w:p>
    <w:p w14:paraId="52A5AC15" w14:textId="77777777" w:rsidR="00F53FDC" w:rsidRDefault="00F53FDC" w:rsidP="00F53FDC">
      <w:pPr>
        <w:jc w:val="right"/>
        <w:rPr>
          <w:rFonts w:ascii="Times New Roman" w:hAnsi="Times New Roman" w:cs="Times New Roman"/>
          <w:b/>
          <w:bCs/>
          <w:color w:val="0070C0"/>
          <w:sz w:val="24"/>
          <w:szCs w:val="24"/>
        </w:rPr>
      </w:pPr>
    </w:p>
    <w:p w14:paraId="38C7716E" w14:textId="77777777" w:rsidR="00F53FDC" w:rsidRDefault="00F53FDC" w:rsidP="00F53FDC">
      <w:pPr>
        <w:jc w:val="right"/>
        <w:rPr>
          <w:rFonts w:ascii="Times New Roman" w:hAnsi="Times New Roman" w:cs="Times New Roman"/>
          <w:b/>
          <w:bCs/>
          <w:color w:val="0070C0"/>
          <w:sz w:val="24"/>
          <w:szCs w:val="24"/>
        </w:rPr>
      </w:pPr>
    </w:p>
    <w:p w14:paraId="56574D98" w14:textId="77777777" w:rsidR="00F53FDC" w:rsidRDefault="00F53FDC" w:rsidP="00F53FDC">
      <w:pPr>
        <w:jc w:val="right"/>
        <w:rPr>
          <w:rFonts w:ascii="Times New Roman" w:hAnsi="Times New Roman" w:cs="Times New Roman"/>
          <w:b/>
          <w:bCs/>
          <w:color w:val="0070C0"/>
          <w:sz w:val="24"/>
          <w:szCs w:val="24"/>
        </w:rPr>
      </w:pPr>
    </w:p>
    <w:p w14:paraId="6E48A8BE" w14:textId="77777777" w:rsidR="00F53FDC" w:rsidRDefault="00F53FDC" w:rsidP="00F53FDC">
      <w:pPr>
        <w:jc w:val="right"/>
        <w:rPr>
          <w:rFonts w:ascii="Times New Roman" w:hAnsi="Times New Roman" w:cs="Times New Roman"/>
          <w:b/>
          <w:bCs/>
          <w:color w:val="0070C0"/>
          <w:sz w:val="24"/>
          <w:szCs w:val="24"/>
        </w:rPr>
      </w:pPr>
    </w:p>
    <w:p w14:paraId="747E69C5" w14:textId="77777777" w:rsidR="00F53FDC" w:rsidRDefault="00F53FDC" w:rsidP="00F53FDC">
      <w:pPr>
        <w:jc w:val="right"/>
        <w:rPr>
          <w:rFonts w:ascii="Times New Roman" w:hAnsi="Times New Roman" w:cs="Times New Roman"/>
          <w:b/>
          <w:bCs/>
          <w:color w:val="0070C0"/>
          <w:sz w:val="24"/>
          <w:szCs w:val="24"/>
        </w:rPr>
      </w:pPr>
    </w:p>
    <w:p w14:paraId="30ACA85F" w14:textId="77777777" w:rsidR="00F53FDC" w:rsidRPr="00502F97" w:rsidRDefault="00F53FDC" w:rsidP="00F53FDC">
      <w:pPr>
        <w:jc w:val="right"/>
        <w:rPr>
          <w:rFonts w:ascii="Times New Roman" w:hAnsi="Times New Roman" w:cs="Times New Roman"/>
          <w:b/>
          <w:bCs/>
          <w:color w:val="0070C0"/>
          <w:sz w:val="24"/>
          <w:szCs w:val="24"/>
        </w:rPr>
      </w:pPr>
    </w:p>
    <w:p w14:paraId="6AC41D73"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00AAB5EC" w14:textId="701B8ABF" w:rsidR="00F53FDC" w:rsidRDefault="00F53FDC" w:rsidP="0094535E">
      <w:pPr>
        <w:pStyle w:val="1"/>
      </w:pPr>
      <w:bookmarkStart w:id="234" w:name="_Toc173405361"/>
      <w:r w:rsidRPr="006E7FF4">
        <w:t>«</w:t>
      </w:r>
      <w:r>
        <w:t>ПМ</w:t>
      </w:r>
      <w:r w:rsidR="005A1F05">
        <w:t>н</w:t>
      </w:r>
      <w:r>
        <w:t>.0</w:t>
      </w:r>
      <w:r w:rsidR="0094535E">
        <w:t>1</w:t>
      </w:r>
      <w:r w:rsidRPr="006E7FF4">
        <w:t xml:space="preserve"> </w:t>
      </w:r>
      <w:r w:rsidR="005A1F05" w:rsidRPr="005A1F05">
        <w:t>ТЕХНИЧЕСКОЕ ОБСЛУЖИВАНИЕ И РЕМОНТ ТЕПЛОВОЗА</w:t>
      </w:r>
      <w:r w:rsidRPr="006E7FF4">
        <w:t>»</w:t>
      </w:r>
      <w:bookmarkEnd w:id="234"/>
    </w:p>
    <w:p w14:paraId="3011DCDA" w14:textId="77777777" w:rsidR="00F53FDC" w:rsidRPr="00F53FDC" w:rsidRDefault="00F53FDC" w:rsidP="00F53FDC">
      <w:pPr>
        <w:spacing w:line="360" w:lineRule="auto"/>
        <w:jc w:val="center"/>
        <w:rPr>
          <w:rFonts w:ascii="Times New Roman" w:hAnsi="Times New Roman" w:cs="Times New Roman"/>
          <w:sz w:val="24"/>
          <w:szCs w:val="24"/>
        </w:rPr>
      </w:pPr>
    </w:p>
    <w:p w14:paraId="385260ED" w14:textId="77777777" w:rsidR="00F53FDC" w:rsidRPr="00F53FDC" w:rsidRDefault="00F53FDC" w:rsidP="00F53FDC">
      <w:pPr>
        <w:spacing w:line="360" w:lineRule="auto"/>
        <w:jc w:val="center"/>
        <w:rPr>
          <w:rFonts w:ascii="Times New Roman" w:hAnsi="Times New Roman" w:cs="Times New Roman"/>
          <w:sz w:val="24"/>
          <w:szCs w:val="24"/>
        </w:rPr>
      </w:pPr>
    </w:p>
    <w:p w14:paraId="4B5D3F3F" w14:textId="77777777" w:rsidR="00F53FDC" w:rsidRPr="00F53FDC" w:rsidRDefault="00F53FDC" w:rsidP="00F53FDC">
      <w:pPr>
        <w:spacing w:line="360" w:lineRule="auto"/>
        <w:jc w:val="center"/>
        <w:rPr>
          <w:rFonts w:ascii="Times New Roman" w:hAnsi="Times New Roman" w:cs="Times New Roman"/>
          <w:sz w:val="24"/>
          <w:szCs w:val="24"/>
        </w:rPr>
      </w:pPr>
    </w:p>
    <w:p w14:paraId="53503FA2" w14:textId="77777777" w:rsidR="00F53FDC" w:rsidRPr="00F53FDC" w:rsidRDefault="00F53FDC" w:rsidP="00F53FDC">
      <w:pPr>
        <w:spacing w:line="360" w:lineRule="auto"/>
        <w:jc w:val="center"/>
        <w:rPr>
          <w:rFonts w:ascii="Times New Roman" w:hAnsi="Times New Roman" w:cs="Times New Roman"/>
          <w:sz w:val="24"/>
          <w:szCs w:val="24"/>
        </w:rPr>
      </w:pPr>
    </w:p>
    <w:p w14:paraId="48A60B55" w14:textId="77777777" w:rsidR="00F53FDC" w:rsidRPr="00F53FDC" w:rsidRDefault="00F53FDC" w:rsidP="00F53FDC">
      <w:pPr>
        <w:spacing w:line="360" w:lineRule="auto"/>
        <w:jc w:val="center"/>
        <w:rPr>
          <w:rFonts w:ascii="Times New Roman" w:hAnsi="Times New Roman" w:cs="Times New Roman"/>
          <w:sz w:val="24"/>
          <w:szCs w:val="24"/>
        </w:rPr>
      </w:pPr>
    </w:p>
    <w:p w14:paraId="250DA1C9" w14:textId="77777777" w:rsidR="00F53FDC" w:rsidRPr="00F53FDC" w:rsidRDefault="00F53FDC" w:rsidP="00F53FDC">
      <w:pPr>
        <w:spacing w:line="360" w:lineRule="auto"/>
        <w:jc w:val="center"/>
        <w:rPr>
          <w:rFonts w:ascii="Times New Roman" w:hAnsi="Times New Roman" w:cs="Times New Roman"/>
          <w:sz w:val="24"/>
          <w:szCs w:val="24"/>
        </w:rPr>
      </w:pPr>
    </w:p>
    <w:p w14:paraId="170450B2" w14:textId="77777777" w:rsidR="00F53FDC" w:rsidRPr="00F53FDC" w:rsidRDefault="00F53FDC" w:rsidP="00F53FDC">
      <w:pPr>
        <w:spacing w:line="360" w:lineRule="auto"/>
        <w:jc w:val="center"/>
        <w:rPr>
          <w:rFonts w:ascii="Times New Roman" w:hAnsi="Times New Roman" w:cs="Times New Roman"/>
          <w:sz w:val="24"/>
          <w:szCs w:val="24"/>
        </w:rPr>
      </w:pPr>
    </w:p>
    <w:p w14:paraId="1B988ABE" w14:textId="77777777" w:rsidR="00F53FDC" w:rsidRPr="00F53FDC" w:rsidRDefault="00F53FDC" w:rsidP="00F53FDC">
      <w:pPr>
        <w:spacing w:line="360" w:lineRule="auto"/>
        <w:jc w:val="center"/>
        <w:rPr>
          <w:rFonts w:ascii="Times New Roman" w:hAnsi="Times New Roman" w:cs="Times New Roman"/>
          <w:sz w:val="24"/>
          <w:szCs w:val="24"/>
        </w:rPr>
      </w:pPr>
    </w:p>
    <w:p w14:paraId="460F58D7" w14:textId="77777777" w:rsidR="00F53FDC" w:rsidRPr="00F53FDC" w:rsidRDefault="00F53FDC" w:rsidP="00F53FDC">
      <w:pPr>
        <w:spacing w:line="360" w:lineRule="auto"/>
        <w:jc w:val="center"/>
        <w:rPr>
          <w:rFonts w:ascii="Times New Roman" w:hAnsi="Times New Roman" w:cs="Times New Roman"/>
          <w:sz w:val="24"/>
          <w:szCs w:val="24"/>
        </w:rPr>
      </w:pPr>
    </w:p>
    <w:p w14:paraId="55D00453" w14:textId="77777777" w:rsidR="00F53FDC" w:rsidRPr="00F53FDC" w:rsidRDefault="00F53FDC" w:rsidP="00F53FDC">
      <w:pPr>
        <w:spacing w:line="360" w:lineRule="auto"/>
        <w:jc w:val="center"/>
        <w:rPr>
          <w:rFonts w:ascii="Times New Roman" w:hAnsi="Times New Roman" w:cs="Times New Roman"/>
          <w:sz w:val="24"/>
          <w:szCs w:val="24"/>
        </w:rPr>
      </w:pPr>
    </w:p>
    <w:p w14:paraId="2842C44A" w14:textId="77777777" w:rsidR="00F53FDC" w:rsidRPr="00F53FDC" w:rsidRDefault="00F53FDC" w:rsidP="00F53FDC">
      <w:pPr>
        <w:spacing w:line="360" w:lineRule="auto"/>
        <w:jc w:val="center"/>
        <w:rPr>
          <w:rFonts w:ascii="Times New Roman" w:hAnsi="Times New Roman" w:cs="Times New Roman"/>
          <w:sz w:val="24"/>
          <w:szCs w:val="24"/>
        </w:rPr>
      </w:pPr>
    </w:p>
    <w:p w14:paraId="24710015" w14:textId="77777777" w:rsidR="00F53FDC" w:rsidRPr="00F53FDC" w:rsidRDefault="00F53FDC" w:rsidP="00F53FDC">
      <w:pPr>
        <w:spacing w:line="360" w:lineRule="auto"/>
        <w:jc w:val="center"/>
        <w:rPr>
          <w:rFonts w:ascii="Times New Roman" w:hAnsi="Times New Roman" w:cs="Times New Roman"/>
          <w:sz w:val="24"/>
          <w:szCs w:val="24"/>
        </w:rPr>
      </w:pPr>
    </w:p>
    <w:p w14:paraId="1E1CFE1F" w14:textId="77777777" w:rsidR="00F53FDC" w:rsidRPr="00F53FDC" w:rsidRDefault="00F53FDC" w:rsidP="00F53FDC">
      <w:pPr>
        <w:spacing w:line="360" w:lineRule="auto"/>
        <w:jc w:val="center"/>
        <w:rPr>
          <w:rFonts w:ascii="Times New Roman" w:hAnsi="Times New Roman" w:cs="Times New Roman"/>
          <w:sz w:val="24"/>
          <w:szCs w:val="24"/>
        </w:rPr>
      </w:pPr>
    </w:p>
    <w:p w14:paraId="594DB298" w14:textId="77777777" w:rsidR="00F53FDC" w:rsidRPr="00F53FDC" w:rsidRDefault="00F53FDC" w:rsidP="00F53FDC">
      <w:pPr>
        <w:spacing w:line="360" w:lineRule="auto"/>
        <w:jc w:val="center"/>
        <w:rPr>
          <w:rFonts w:ascii="Times New Roman" w:hAnsi="Times New Roman" w:cs="Times New Roman"/>
          <w:sz w:val="24"/>
          <w:szCs w:val="24"/>
        </w:rPr>
      </w:pPr>
    </w:p>
    <w:p w14:paraId="14C94810" w14:textId="3B65C819" w:rsidR="00F53FDC" w:rsidRPr="00F53FDC" w:rsidRDefault="00F53FDC" w:rsidP="00F53FDC">
      <w:pPr>
        <w:spacing w:line="360" w:lineRule="auto"/>
        <w:jc w:val="center"/>
        <w:rPr>
          <w:rFonts w:ascii="Times New Roman" w:hAnsi="Times New Roman" w:cs="Times New Roman"/>
          <w:b/>
          <w:bCs/>
          <w:sz w:val="24"/>
          <w:szCs w:val="24"/>
        </w:rPr>
      </w:pPr>
      <w:bookmarkStart w:id="235" w:name="_Toc156819741"/>
      <w:r w:rsidRPr="00F53FDC">
        <w:rPr>
          <w:rFonts w:ascii="Times New Roman" w:hAnsi="Times New Roman" w:cs="Times New Roman"/>
          <w:b/>
          <w:bCs/>
          <w:sz w:val="24"/>
          <w:szCs w:val="24"/>
        </w:rPr>
        <w:t>202</w:t>
      </w:r>
      <w:r w:rsidR="00F70A51">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bookmarkEnd w:id="235"/>
    </w:p>
    <w:p w14:paraId="3B755C47" w14:textId="59BCF82C" w:rsidR="005A1F05" w:rsidRDefault="005A1F05"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56FFF83A" w14:textId="77777777" w:rsidR="005A1F05" w:rsidRPr="00B766E1" w:rsidRDefault="005A1F05" w:rsidP="005A1F05">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74E60241" w14:textId="52121835" w:rsidR="00F70A51" w:rsidRDefault="005A1F05" w:rsidP="00F70A5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5B640FAD" w14:textId="77777777" w:rsidR="00F70A51" w:rsidRDefault="00F70A51">
      <w:pPr>
        <w:pStyle w:val="14"/>
        <w:rPr>
          <w:rFonts w:asciiTheme="minorHAnsi" w:eastAsiaTheme="minorEastAsia" w:hAnsiTheme="minorHAnsi" w:cstheme="minorBidi"/>
          <w:b w:val="0"/>
          <w:bCs w:val="0"/>
          <w:lang w:eastAsia="ru-RU"/>
        </w:rPr>
      </w:pPr>
      <w:hyperlink w:anchor="_Toc204971890" w:history="1">
        <w:r w:rsidRPr="009E5BDF">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_Toc204971890 \h </w:instrText>
        </w:r>
        <w:r>
          <w:rPr>
            <w:webHidden/>
          </w:rPr>
        </w:r>
        <w:r>
          <w:rPr>
            <w:webHidden/>
          </w:rPr>
          <w:fldChar w:fldCharType="separate"/>
        </w:r>
        <w:r>
          <w:rPr>
            <w:webHidden/>
          </w:rPr>
          <w:t>33</w:t>
        </w:r>
        <w:r>
          <w:rPr>
            <w:webHidden/>
          </w:rPr>
          <w:fldChar w:fldCharType="end"/>
        </w:r>
      </w:hyperlink>
    </w:p>
    <w:p w14:paraId="28BA4574" w14:textId="77777777" w:rsidR="00F70A51" w:rsidRDefault="00F70A51">
      <w:pPr>
        <w:pStyle w:val="21"/>
        <w:rPr>
          <w:rFonts w:asciiTheme="minorHAnsi" w:eastAsiaTheme="minorEastAsia" w:hAnsiTheme="minorHAnsi" w:cstheme="minorBidi"/>
          <w:i w:val="0"/>
          <w:iCs w:val="0"/>
          <w:sz w:val="22"/>
          <w:szCs w:val="22"/>
        </w:rPr>
      </w:pPr>
      <w:hyperlink w:anchor="_Toc204971891" w:history="1">
        <w:r w:rsidRPr="009E5BDF">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_Toc204971891 \h </w:instrText>
        </w:r>
        <w:r>
          <w:rPr>
            <w:webHidden/>
          </w:rPr>
        </w:r>
        <w:r>
          <w:rPr>
            <w:webHidden/>
          </w:rPr>
          <w:fldChar w:fldCharType="separate"/>
        </w:r>
        <w:r>
          <w:rPr>
            <w:webHidden/>
          </w:rPr>
          <w:t>33</w:t>
        </w:r>
        <w:r>
          <w:rPr>
            <w:webHidden/>
          </w:rPr>
          <w:fldChar w:fldCharType="end"/>
        </w:r>
      </w:hyperlink>
    </w:p>
    <w:p w14:paraId="0D07324F" w14:textId="77777777" w:rsidR="00F70A51" w:rsidRDefault="00F70A51">
      <w:pPr>
        <w:pStyle w:val="21"/>
        <w:rPr>
          <w:rFonts w:asciiTheme="minorHAnsi" w:eastAsiaTheme="minorEastAsia" w:hAnsiTheme="minorHAnsi" w:cstheme="minorBidi"/>
          <w:i w:val="0"/>
          <w:iCs w:val="0"/>
          <w:sz w:val="22"/>
          <w:szCs w:val="22"/>
        </w:rPr>
      </w:pPr>
      <w:hyperlink w:anchor="_Toc204971892" w:history="1">
        <w:r w:rsidRPr="009E5BDF">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_Toc204971892 \h </w:instrText>
        </w:r>
        <w:r>
          <w:rPr>
            <w:webHidden/>
          </w:rPr>
        </w:r>
        <w:r>
          <w:rPr>
            <w:webHidden/>
          </w:rPr>
          <w:fldChar w:fldCharType="separate"/>
        </w:r>
        <w:r>
          <w:rPr>
            <w:webHidden/>
          </w:rPr>
          <w:t>33</w:t>
        </w:r>
        <w:r>
          <w:rPr>
            <w:webHidden/>
          </w:rPr>
          <w:fldChar w:fldCharType="end"/>
        </w:r>
      </w:hyperlink>
    </w:p>
    <w:p w14:paraId="6821B8E5" w14:textId="77777777" w:rsidR="00F70A51" w:rsidRDefault="00F70A51">
      <w:pPr>
        <w:pStyle w:val="14"/>
        <w:rPr>
          <w:rFonts w:asciiTheme="minorHAnsi" w:eastAsiaTheme="minorEastAsia" w:hAnsiTheme="minorHAnsi" w:cstheme="minorBidi"/>
          <w:b w:val="0"/>
          <w:bCs w:val="0"/>
          <w:lang w:eastAsia="ru-RU"/>
        </w:rPr>
      </w:pPr>
      <w:hyperlink w:anchor="_Toc204971893" w:history="1">
        <w:r w:rsidRPr="009E5BDF">
          <w:rPr>
            <w:rStyle w:val="af0"/>
          </w:rPr>
          <w:t>2. Структура и содержание профессионального модуля</w:t>
        </w:r>
        <w:r>
          <w:rPr>
            <w:webHidden/>
          </w:rPr>
          <w:tab/>
        </w:r>
        <w:r>
          <w:rPr>
            <w:webHidden/>
          </w:rPr>
          <w:fldChar w:fldCharType="begin"/>
        </w:r>
        <w:r>
          <w:rPr>
            <w:webHidden/>
          </w:rPr>
          <w:instrText xml:space="preserve"> PAGEREF _Toc204971893 \h </w:instrText>
        </w:r>
        <w:r>
          <w:rPr>
            <w:webHidden/>
          </w:rPr>
        </w:r>
        <w:r>
          <w:rPr>
            <w:webHidden/>
          </w:rPr>
          <w:fldChar w:fldCharType="separate"/>
        </w:r>
        <w:r>
          <w:rPr>
            <w:webHidden/>
          </w:rPr>
          <w:t>38</w:t>
        </w:r>
        <w:r>
          <w:rPr>
            <w:webHidden/>
          </w:rPr>
          <w:fldChar w:fldCharType="end"/>
        </w:r>
      </w:hyperlink>
    </w:p>
    <w:p w14:paraId="70BF0BDF" w14:textId="77777777" w:rsidR="00F70A51" w:rsidRDefault="00F70A51">
      <w:pPr>
        <w:pStyle w:val="21"/>
        <w:rPr>
          <w:rFonts w:asciiTheme="minorHAnsi" w:eastAsiaTheme="minorEastAsia" w:hAnsiTheme="minorHAnsi" w:cstheme="minorBidi"/>
          <w:i w:val="0"/>
          <w:iCs w:val="0"/>
          <w:sz w:val="22"/>
          <w:szCs w:val="22"/>
        </w:rPr>
      </w:pPr>
      <w:hyperlink w:anchor="_Toc204971894" w:history="1">
        <w:r w:rsidRPr="009E5BDF">
          <w:rPr>
            <w:rStyle w:val="af0"/>
          </w:rPr>
          <w:t>2.1. Трудоемкость освоения модуля</w:t>
        </w:r>
        <w:r>
          <w:rPr>
            <w:webHidden/>
          </w:rPr>
          <w:tab/>
        </w:r>
        <w:r>
          <w:rPr>
            <w:webHidden/>
          </w:rPr>
          <w:fldChar w:fldCharType="begin"/>
        </w:r>
        <w:r>
          <w:rPr>
            <w:webHidden/>
          </w:rPr>
          <w:instrText xml:space="preserve"> PAGEREF _Toc204971894 \h </w:instrText>
        </w:r>
        <w:r>
          <w:rPr>
            <w:webHidden/>
          </w:rPr>
        </w:r>
        <w:r>
          <w:rPr>
            <w:webHidden/>
          </w:rPr>
          <w:fldChar w:fldCharType="separate"/>
        </w:r>
        <w:r>
          <w:rPr>
            <w:webHidden/>
          </w:rPr>
          <w:t>38</w:t>
        </w:r>
        <w:r>
          <w:rPr>
            <w:webHidden/>
          </w:rPr>
          <w:fldChar w:fldCharType="end"/>
        </w:r>
      </w:hyperlink>
    </w:p>
    <w:p w14:paraId="6C374C51" w14:textId="77777777" w:rsidR="00F70A51" w:rsidRDefault="00F70A51">
      <w:pPr>
        <w:pStyle w:val="21"/>
        <w:rPr>
          <w:rFonts w:asciiTheme="minorHAnsi" w:eastAsiaTheme="minorEastAsia" w:hAnsiTheme="minorHAnsi" w:cstheme="minorBidi"/>
          <w:i w:val="0"/>
          <w:iCs w:val="0"/>
          <w:sz w:val="22"/>
          <w:szCs w:val="22"/>
        </w:rPr>
      </w:pPr>
      <w:hyperlink w:anchor="_Toc204971895" w:history="1">
        <w:r w:rsidRPr="009E5BDF">
          <w:rPr>
            <w:rStyle w:val="af0"/>
          </w:rPr>
          <w:t>2.2. Структура профессионального модуля</w:t>
        </w:r>
        <w:r>
          <w:rPr>
            <w:webHidden/>
          </w:rPr>
          <w:tab/>
        </w:r>
        <w:r>
          <w:rPr>
            <w:webHidden/>
          </w:rPr>
          <w:fldChar w:fldCharType="begin"/>
        </w:r>
        <w:r>
          <w:rPr>
            <w:webHidden/>
          </w:rPr>
          <w:instrText xml:space="preserve"> PAGEREF _Toc204971895 \h </w:instrText>
        </w:r>
        <w:r>
          <w:rPr>
            <w:webHidden/>
          </w:rPr>
        </w:r>
        <w:r>
          <w:rPr>
            <w:webHidden/>
          </w:rPr>
          <w:fldChar w:fldCharType="separate"/>
        </w:r>
        <w:r>
          <w:rPr>
            <w:webHidden/>
          </w:rPr>
          <w:t>38</w:t>
        </w:r>
        <w:r>
          <w:rPr>
            <w:webHidden/>
          </w:rPr>
          <w:fldChar w:fldCharType="end"/>
        </w:r>
      </w:hyperlink>
    </w:p>
    <w:p w14:paraId="2077A541" w14:textId="77777777" w:rsidR="00F70A51" w:rsidRDefault="00F70A51">
      <w:pPr>
        <w:pStyle w:val="21"/>
        <w:rPr>
          <w:rFonts w:asciiTheme="minorHAnsi" w:eastAsiaTheme="minorEastAsia" w:hAnsiTheme="minorHAnsi" w:cstheme="minorBidi"/>
          <w:i w:val="0"/>
          <w:iCs w:val="0"/>
          <w:sz w:val="22"/>
          <w:szCs w:val="22"/>
        </w:rPr>
      </w:pPr>
      <w:hyperlink w:anchor="_Toc204971896" w:history="1">
        <w:r w:rsidRPr="009E5BDF">
          <w:rPr>
            <w:rStyle w:val="af0"/>
          </w:rPr>
          <w:t>2.3. Примерное содержание профессионального модуля</w:t>
        </w:r>
        <w:r>
          <w:rPr>
            <w:webHidden/>
          </w:rPr>
          <w:tab/>
        </w:r>
        <w:r>
          <w:rPr>
            <w:webHidden/>
          </w:rPr>
          <w:fldChar w:fldCharType="begin"/>
        </w:r>
        <w:r>
          <w:rPr>
            <w:webHidden/>
          </w:rPr>
          <w:instrText xml:space="preserve"> PAGEREF _Toc204971896 \h </w:instrText>
        </w:r>
        <w:r>
          <w:rPr>
            <w:webHidden/>
          </w:rPr>
        </w:r>
        <w:r>
          <w:rPr>
            <w:webHidden/>
          </w:rPr>
          <w:fldChar w:fldCharType="separate"/>
        </w:r>
        <w:r>
          <w:rPr>
            <w:webHidden/>
          </w:rPr>
          <w:t>38</w:t>
        </w:r>
        <w:r>
          <w:rPr>
            <w:webHidden/>
          </w:rPr>
          <w:fldChar w:fldCharType="end"/>
        </w:r>
      </w:hyperlink>
    </w:p>
    <w:p w14:paraId="290B82C2" w14:textId="77777777" w:rsidR="00F70A51" w:rsidRDefault="00F70A51">
      <w:pPr>
        <w:pStyle w:val="14"/>
        <w:rPr>
          <w:rFonts w:asciiTheme="minorHAnsi" w:eastAsiaTheme="minorEastAsia" w:hAnsiTheme="minorHAnsi" w:cstheme="minorBidi"/>
          <w:b w:val="0"/>
          <w:bCs w:val="0"/>
          <w:lang w:eastAsia="ru-RU"/>
        </w:rPr>
      </w:pPr>
      <w:hyperlink w:anchor="_Toc204971897" w:history="1">
        <w:r w:rsidRPr="009E5BDF">
          <w:rPr>
            <w:rStyle w:val="af0"/>
          </w:rPr>
          <w:t>3. Условия реализации профессионального модуля</w:t>
        </w:r>
        <w:r>
          <w:rPr>
            <w:webHidden/>
          </w:rPr>
          <w:tab/>
        </w:r>
        <w:r>
          <w:rPr>
            <w:webHidden/>
          </w:rPr>
          <w:fldChar w:fldCharType="begin"/>
        </w:r>
        <w:r>
          <w:rPr>
            <w:webHidden/>
          </w:rPr>
          <w:instrText xml:space="preserve"> PAGEREF _Toc204971897 \h </w:instrText>
        </w:r>
        <w:r>
          <w:rPr>
            <w:webHidden/>
          </w:rPr>
        </w:r>
        <w:r>
          <w:rPr>
            <w:webHidden/>
          </w:rPr>
          <w:fldChar w:fldCharType="separate"/>
        </w:r>
        <w:r>
          <w:rPr>
            <w:webHidden/>
          </w:rPr>
          <w:t>43</w:t>
        </w:r>
        <w:r>
          <w:rPr>
            <w:webHidden/>
          </w:rPr>
          <w:fldChar w:fldCharType="end"/>
        </w:r>
      </w:hyperlink>
    </w:p>
    <w:p w14:paraId="39A425A4" w14:textId="77777777" w:rsidR="00F70A51" w:rsidRDefault="00F70A51">
      <w:pPr>
        <w:pStyle w:val="21"/>
        <w:rPr>
          <w:rFonts w:asciiTheme="minorHAnsi" w:eastAsiaTheme="minorEastAsia" w:hAnsiTheme="minorHAnsi" w:cstheme="minorBidi"/>
          <w:i w:val="0"/>
          <w:iCs w:val="0"/>
          <w:sz w:val="22"/>
          <w:szCs w:val="22"/>
        </w:rPr>
      </w:pPr>
      <w:hyperlink w:anchor="_Toc204971898" w:history="1">
        <w:r w:rsidRPr="009E5BDF">
          <w:rPr>
            <w:rStyle w:val="af0"/>
          </w:rPr>
          <w:t>3.1. Материально-техническое обеспечение</w:t>
        </w:r>
        <w:r>
          <w:rPr>
            <w:webHidden/>
          </w:rPr>
          <w:tab/>
        </w:r>
        <w:r>
          <w:rPr>
            <w:webHidden/>
          </w:rPr>
          <w:fldChar w:fldCharType="begin"/>
        </w:r>
        <w:r>
          <w:rPr>
            <w:webHidden/>
          </w:rPr>
          <w:instrText xml:space="preserve"> PAGEREF _Toc204971898 \h </w:instrText>
        </w:r>
        <w:r>
          <w:rPr>
            <w:webHidden/>
          </w:rPr>
        </w:r>
        <w:r>
          <w:rPr>
            <w:webHidden/>
          </w:rPr>
          <w:fldChar w:fldCharType="separate"/>
        </w:r>
        <w:r>
          <w:rPr>
            <w:webHidden/>
          </w:rPr>
          <w:t>43</w:t>
        </w:r>
        <w:r>
          <w:rPr>
            <w:webHidden/>
          </w:rPr>
          <w:fldChar w:fldCharType="end"/>
        </w:r>
      </w:hyperlink>
    </w:p>
    <w:p w14:paraId="6944E442" w14:textId="77777777" w:rsidR="00F70A51" w:rsidRDefault="00F70A51">
      <w:pPr>
        <w:pStyle w:val="21"/>
        <w:rPr>
          <w:rFonts w:asciiTheme="minorHAnsi" w:eastAsiaTheme="minorEastAsia" w:hAnsiTheme="minorHAnsi" w:cstheme="minorBidi"/>
          <w:i w:val="0"/>
          <w:iCs w:val="0"/>
          <w:sz w:val="22"/>
          <w:szCs w:val="22"/>
        </w:rPr>
      </w:pPr>
      <w:hyperlink w:anchor="_Toc204971899" w:history="1">
        <w:r w:rsidRPr="009E5BDF">
          <w:rPr>
            <w:rStyle w:val="af0"/>
          </w:rPr>
          <w:t>3.2. Учебно-методическое обеспечение</w:t>
        </w:r>
        <w:r>
          <w:rPr>
            <w:webHidden/>
          </w:rPr>
          <w:tab/>
        </w:r>
        <w:r>
          <w:rPr>
            <w:webHidden/>
          </w:rPr>
          <w:fldChar w:fldCharType="begin"/>
        </w:r>
        <w:r>
          <w:rPr>
            <w:webHidden/>
          </w:rPr>
          <w:instrText xml:space="preserve"> PAGEREF _Toc204971899 \h </w:instrText>
        </w:r>
        <w:r>
          <w:rPr>
            <w:webHidden/>
          </w:rPr>
        </w:r>
        <w:r>
          <w:rPr>
            <w:webHidden/>
          </w:rPr>
          <w:fldChar w:fldCharType="separate"/>
        </w:r>
        <w:r>
          <w:rPr>
            <w:webHidden/>
          </w:rPr>
          <w:t>43</w:t>
        </w:r>
        <w:r>
          <w:rPr>
            <w:webHidden/>
          </w:rPr>
          <w:fldChar w:fldCharType="end"/>
        </w:r>
      </w:hyperlink>
    </w:p>
    <w:p w14:paraId="16BA1087" w14:textId="77777777" w:rsidR="00F70A51" w:rsidRDefault="00F70A51">
      <w:pPr>
        <w:pStyle w:val="14"/>
        <w:rPr>
          <w:rFonts w:asciiTheme="minorHAnsi" w:eastAsiaTheme="minorEastAsia" w:hAnsiTheme="minorHAnsi" w:cstheme="minorBidi"/>
          <w:b w:val="0"/>
          <w:bCs w:val="0"/>
          <w:lang w:eastAsia="ru-RU"/>
        </w:rPr>
      </w:pPr>
      <w:hyperlink w:anchor="_Toc204971905" w:history="1">
        <w:r w:rsidRPr="009E5BDF">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_Toc204971905 \h </w:instrText>
        </w:r>
        <w:r>
          <w:rPr>
            <w:webHidden/>
          </w:rPr>
        </w:r>
        <w:r>
          <w:rPr>
            <w:webHidden/>
          </w:rPr>
          <w:fldChar w:fldCharType="separate"/>
        </w:r>
        <w:r>
          <w:rPr>
            <w:webHidden/>
          </w:rPr>
          <w:t>44</w:t>
        </w:r>
        <w:r>
          <w:rPr>
            <w:webHidden/>
          </w:rPr>
          <w:fldChar w:fldCharType="end"/>
        </w:r>
      </w:hyperlink>
    </w:p>
    <w:p w14:paraId="1DC24869" w14:textId="77777777" w:rsidR="005A1F05" w:rsidRPr="00B766E1" w:rsidRDefault="005A1F05" w:rsidP="005A1F05">
      <w:r>
        <w:fldChar w:fldCharType="end"/>
      </w:r>
    </w:p>
    <w:p w14:paraId="4160AA94" w14:textId="77777777" w:rsidR="005A1F05" w:rsidRDefault="005A1F05" w:rsidP="005A1F05">
      <w:pPr>
        <w:pStyle w:val="1"/>
      </w:pPr>
    </w:p>
    <w:p w14:paraId="347CBFB7" w14:textId="77777777" w:rsidR="005A1F05" w:rsidRDefault="005A1F05" w:rsidP="005A1F05">
      <w:pPr>
        <w:pStyle w:val="1f"/>
        <w:jc w:val="left"/>
        <w:sectPr w:rsidR="005A1F05" w:rsidSect="00502F97">
          <w:headerReference w:type="even" r:id="rId16"/>
          <w:headerReference w:type="default" r:id="rId17"/>
          <w:pgSz w:w="11906" w:h="16838"/>
          <w:pgMar w:top="1134" w:right="567" w:bottom="1134" w:left="1701" w:header="709" w:footer="709" w:gutter="0"/>
          <w:cols w:space="708"/>
          <w:docGrid w:linePitch="360"/>
        </w:sectPr>
      </w:pPr>
    </w:p>
    <w:p w14:paraId="30D3A20D" w14:textId="77777777" w:rsidR="005A1F05" w:rsidRPr="00C13371" w:rsidRDefault="005A1F05" w:rsidP="005A1F05">
      <w:pPr>
        <w:pStyle w:val="1f"/>
      </w:pPr>
      <w:bookmarkStart w:id="236" w:name="_Toc204964614"/>
      <w:bookmarkStart w:id="237" w:name="_Toc204970507"/>
      <w:bookmarkStart w:id="238" w:name="_Toc204971890"/>
      <w:bookmarkStart w:id="239" w:name="_Toc204972005"/>
      <w:bookmarkStart w:id="240" w:name="_Toc204975475"/>
      <w:bookmarkStart w:id="241" w:name="_Toc204975593"/>
      <w:bookmarkStart w:id="242" w:name="_Toc204975708"/>
      <w:bookmarkStart w:id="243" w:name="_Toc204975823"/>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236"/>
      <w:bookmarkEnd w:id="237"/>
      <w:bookmarkEnd w:id="238"/>
      <w:bookmarkEnd w:id="239"/>
      <w:bookmarkEnd w:id="240"/>
      <w:bookmarkEnd w:id="241"/>
      <w:bookmarkEnd w:id="242"/>
      <w:bookmarkEnd w:id="243"/>
    </w:p>
    <w:p w14:paraId="41FCAD01" w14:textId="2F3684EA" w:rsidR="005A1F05" w:rsidRPr="00C13371" w:rsidRDefault="005A1F05" w:rsidP="005A1F05">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 xml:space="preserve">01 Техническое обслуживание и ремонт </w:t>
      </w:r>
      <w:r>
        <w:rPr>
          <w:rFonts w:eastAsia="Segoe UI"/>
          <w:lang w:val="ru-RU"/>
        </w:rPr>
        <w:t>тепловоза</w:t>
      </w:r>
      <w:r w:rsidRPr="00C13371">
        <w:rPr>
          <w:rFonts w:eastAsia="Segoe UI"/>
          <w:lang w:val="ru-RU"/>
        </w:rPr>
        <w:t>»</w:t>
      </w:r>
    </w:p>
    <w:p w14:paraId="1585E8DD" w14:textId="77777777" w:rsidR="005A1F05" w:rsidRPr="00C13371" w:rsidRDefault="005A1F05" w:rsidP="005A1F05">
      <w:pPr>
        <w:pStyle w:val="1f"/>
        <w:rPr>
          <w:rFonts w:asciiTheme="minorHAnsi" w:hAnsiTheme="minorHAnsi"/>
          <w:lang w:val="ru-RU"/>
        </w:rPr>
      </w:pPr>
    </w:p>
    <w:p w14:paraId="4D433688" w14:textId="77777777" w:rsidR="005A1F05" w:rsidRPr="00EA6E1D" w:rsidRDefault="005A1F05" w:rsidP="005A1F05">
      <w:pPr>
        <w:pStyle w:val="114"/>
        <w:rPr>
          <w:rFonts w:ascii="Times New Roman" w:hAnsi="Times New Roman"/>
        </w:rPr>
      </w:pPr>
      <w:bookmarkStart w:id="244" w:name="_Toc204964615"/>
      <w:bookmarkStart w:id="245" w:name="_Toc204970508"/>
      <w:bookmarkStart w:id="246" w:name="_Toc204971891"/>
      <w:bookmarkStart w:id="247" w:name="_Toc204972006"/>
      <w:bookmarkStart w:id="248" w:name="_Toc204975476"/>
      <w:bookmarkStart w:id="249" w:name="_Toc204975594"/>
      <w:bookmarkStart w:id="250" w:name="_Toc204975709"/>
      <w:bookmarkStart w:id="251" w:name="_Toc204975824"/>
      <w:r w:rsidRPr="00C13371">
        <w:rPr>
          <w:rFonts w:ascii="Times New Roman" w:hAnsi="Times New Roman"/>
        </w:rPr>
        <w:t>1.1. Цель и место профессионального модуля в структуре образовательной программы</w:t>
      </w:r>
      <w:bookmarkEnd w:id="244"/>
      <w:bookmarkEnd w:id="245"/>
      <w:bookmarkEnd w:id="246"/>
      <w:bookmarkEnd w:id="247"/>
      <w:bookmarkEnd w:id="248"/>
      <w:bookmarkEnd w:id="249"/>
      <w:bookmarkEnd w:id="250"/>
      <w:bookmarkEnd w:id="251"/>
    </w:p>
    <w:p w14:paraId="268FEDDA" w14:textId="38AD3F2D" w:rsidR="005A1F05" w:rsidRDefault="005A1F05" w:rsidP="005A1F05">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 xml:space="preserve">«техническое обслуживание и ремонт </w:t>
      </w:r>
      <w:r>
        <w:rPr>
          <w:rFonts w:ascii="Times New Roman" w:eastAsia="Times New Roman" w:hAnsi="Times New Roman" w:cs="Times New Roman"/>
          <w:sz w:val="24"/>
          <w:szCs w:val="24"/>
          <w:lang w:eastAsia="ru-RU"/>
        </w:rPr>
        <w:t>тепловоза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7AA493FE" w14:textId="0E006A9E" w:rsidR="005A1F05" w:rsidRDefault="005A1F05" w:rsidP="005A1F05">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r>
        <w:rPr>
          <w:rFonts w:ascii="Times New Roman" w:hAnsi="Times New Roman" w:cs="Times New Roman"/>
          <w:iCs/>
          <w:sz w:val="24"/>
          <w:szCs w:val="24"/>
        </w:rPr>
        <w:t>тепловоза</w:t>
      </w:r>
      <w:r w:rsidRPr="00A1783F">
        <w:rPr>
          <w:rFonts w:ascii="Times New Roman" w:hAnsi="Times New Roman" w:cs="Times New Roman"/>
          <w:iCs/>
          <w:sz w:val="24"/>
          <w:szCs w:val="24"/>
        </w:rPr>
        <w:t>».</w:t>
      </w:r>
    </w:p>
    <w:p w14:paraId="16CE6246" w14:textId="77777777" w:rsidR="005A1F05" w:rsidRDefault="005A1F05" w:rsidP="005A1F05">
      <w:pPr>
        <w:suppressAutoHyphens/>
        <w:spacing w:line="276" w:lineRule="auto"/>
        <w:ind w:firstLine="709"/>
        <w:jc w:val="both"/>
        <w:rPr>
          <w:rFonts w:ascii="Times New Roman" w:hAnsi="Times New Roman" w:cs="Times New Roman"/>
          <w:sz w:val="24"/>
          <w:szCs w:val="24"/>
        </w:rPr>
      </w:pPr>
    </w:p>
    <w:p w14:paraId="069CD998" w14:textId="77777777" w:rsidR="005A1F05" w:rsidRPr="00EA6E1D" w:rsidRDefault="005A1F05" w:rsidP="005A1F05">
      <w:pPr>
        <w:pStyle w:val="114"/>
        <w:rPr>
          <w:rFonts w:ascii="Times New Roman" w:hAnsi="Times New Roman"/>
        </w:rPr>
      </w:pPr>
      <w:bookmarkStart w:id="252" w:name="_Toc204964616"/>
      <w:bookmarkStart w:id="253" w:name="_Toc204970509"/>
      <w:bookmarkStart w:id="254" w:name="_Toc204971892"/>
      <w:bookmarkStart w:id="255" w:name="_Toc204972007"/>
      <w:bookmarkStart w:id="256" w:name="_Toc204975477"/>
      <w:bookmarkStart w:id="257" w:name="_Toc204975595"/>
      <w:bookmarkStart w:id="258" w:name="_Toc204975710"/>
      <w:bookmarkStart w:id="259" w:name="_Toc20497582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252"/>
      <w:bookmarkEnd w:id="253"/>
      <w:bookmarkEnd w:id="254"/>
      <w:bookmarkEnd w:id="255"/>
      <w:bookmarkEnd w:id="256"/>
      <w:bookmarkEnd w:id="257"/>
      <w:bookmarkEnd w:id="258"/>
      <w:bookmarkEnd w:id="259"/>
    </w:p>
    <w:p w14:paraId="4A545E9B" w14:textId="3C608436" w:rsidR="005A1F05" w:rsidRDefault="005A1F05" w:rsidP="005A1F0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1BE379A" w14:textId="77777777" w:rsidR="005A1F05" w:rsidRDefault="005A1F05" w:rsidP="005A1F05">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5A1F05" w:rsidRPr="00A1783F" w14:paraId="5B6ACF5D" w14:textId="77777777" w:rsidTr="00E205A2">
        <w:tc>
          <w:tcPr>
            <w:tcW w:w="1129" w:type="dxa"/>
            <w:tcBorders>
              <w:top w:val="single" w:sz="4" w:space="0" w:color="auto"/>
              <w:left w:val="single" w:sz="4" w:space="0" w:color="auto"/>
              <w:right w:val="single" w:sz="4" w:space="0" w:color="auto"/>
            </w:tcBorders>
          </w:tcPr>
          <w:p w14:paraId="1967D9E0" w14:textId="77777777" w:rsidR="005A1F05" w:rsidRPr="00A1783F" w:rsidRDefault="005A1F05" w:rsidP="00E205A2">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401E326D" w14:textId="77777777" w:rsidR="005A1F05" w:rsidRPr="00A1783F" w:rsidRDefault="005A1F05" w:rsidP="00E205A2">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1816772" w14:textId="77777777" w:rsidR="005A1F05" w:rsidRPr="00A1783F" w:rsidRDefault="005A1F05"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C6A772D" w14:textId="77777777" w:rsidR="005A1F05" w:rsidRPr="00A1783F" w:rsidRDefault="005A1F05"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5A1F05" w:rsidRPr="00A1783F" w14:paraId="785A8C79" w14:textId="77777777" w:rsidTr="00E205A2">
        <w:tc>
          <w:tcPr>
            <w:tcW w:w="1129" w:type="dxa"/>
            <w:tcBorders>
              <w:top w:val="single" w:sz="4" w:space="0" w:color="auto"/>
              <w:left w:val="single" w:sz="4" w:space="0" w:color="auto"/>
              <w:right w:val="single" w:sz="4" w:space="0" w:color="auto"/>
            </w:tcBorders>
          </w:tcPr>
          <w:p w14:paraId="2BA210B5" w14:textId="77777777" w:rsidR="005A1F05" w:rsidRPr="00A1783F" w:rsidRDefault="005A1F05" w:rsidP="00E205A2">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0367B524"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3C9CE132" w14:textId="77777777" w:rsidR="005A1F05"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69782110"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40996437"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57A6600E" w14:textId="77777777" w:rsidR="005A1F05" w:rsidRPr="009A1B94" w:rsidRDefault="005A1F05"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24BFDD44" w14:textId="77777777" w:rsidR="005A1F05" w:rsidRPr="00A1783F" w:rsidRDefault="005A1F05"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984DEC"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0F236DE"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272FBE4A"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6DA3D5FA" w14:textId="77777777" w:rsidR="005A1F05" w:rsidRPr="009A1B94" w:rsidRDefault="005A1F05"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4154C165" w14:textId="77777777" w:rsidR="005A1F05" w:rsidRPr="00A1783F" w:rsidRDefault="005A1F05"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6B8C16FB" w14:textId="77777777" w:rsidR="005A1F05" w:rsidRPr="00A1783F" w:rsidRDefault="005A1F05"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5A1F05" w:rsidRPr="00A1783F" w14:paraId="56958D21" w14:textId="77777777" w:rsidTr="00E205A2">
        <w:tc>
          <w:tcPr>
            <w:tcW w:w="1129" w:type="dxa"/>
            <w:tcBorders>
              <w:left w:val="single" w:sz="4" w:space="0" w:color="auto"/>
              <w:bottom w:val="single" w:sz="4" w:space="0" w:color="auto"/>
              <w:right w:val="single" w:sz="4" w:space="0" w:color="auto"/>
            </w:tcBorders>
          </w:tcPr>
          <w:p w14:paraId="44CBF05F" w14:textId="77777777" w:rsidR="005A1F05" w:rsidRPr="00A1783F" w:rsidRDefault="005A1F05" w:rsidP="00E205A2">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5ED15470"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w:t>
            </w:r>
            <w:r w:rsidRPr="009A1B94">
              <w:rPr>
                <w:rFonts w:ascii="Times New Roman" w:hAnsi="Times New Roman" w:cs="Times New Roman"/>
                <w:bCs/>
                <w:iCs/>
                <w:sz w:val="24"/>
                <w:szCs w:val="24"/>
              </w:rPr>
              <w:lastRenderedPageBreak/>
              <w:t>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1FA1240E" w14:textId="77777777" w:rsidR="005A1F05"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03F0FEFD"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4F72D17A"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02DB1D8D"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2B0950BD"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1F6B2414" w14:textId="77777777" w:rsidR="005A1F05" w:rsidRPr="00A1783F" w:rsidRDefault="005A1F05"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53CD55"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w:t>
            </w:r>
            <w:r w:rsidRPr="009A1B94">
              <w:rPr>
                <w:rFonts w:ascii="Times New Roman" w:hAnsi="Times New Roman" w:cs="Times New Roman"/>
                <w:bCs/>
                <w:iCs/>
                <w:sz w:val="24"/>
                <w:szCs w:val="24"/>
              </w:rPr>
              <w:lastRenderedPageBreak/>
              <w:t>информационных источников, применяемых в профессиональной деятельности</w:t>
            </w:r>
          </w:p>
          <w:p w14:paraId="65F92D50"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234C4495" w14:textId="77777777" w:rsidR="005A1F05" w:rsidRPr="009A1B94"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3FEFDEE5" w14:textId="77777777" w:rsidR="005A1F05" w:rsidRDefault="005A1F05" w:rsidP="00E205A2">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7046DE11" w14:textId="77777777" w:rsidR="005A1F05" w:rsidRPr="00A1783F" w:rsidRDefault="005A1F05"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9C21B13" w14:textId="77777777" w:rsidR="005A1F05" w:rsidRPr="00A1783F" w:rsidRDefault="005A1F05"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5A1F05" w:rsidRPr="00A1783F" w14:paraId="6BD1A605" w14:textId="77777777" w:rsidTr="00E205A2">
        <w:tc>
          <w:tcPr>
            <w:tcW w:w="1129" w:type="dxa"/>
            <w:tcBorders>
              <w:left w:val="single" w:sz="4" w:space="0" w:color="auto"/>
              <w:bottom w:val="single" w:sz="4" w:space="0" w:color="auto"/>
              <w:right w:val="single" w:sz="4" w:space="0" w:color="auto"/>
            </w:tcBorders>
          </w:tcPr>
          <w:p w14:paraId="4254140A"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2E919070" w14:textId="77777777" w:rsidR="005A1F05" w:rsidRPr="005C1A7C"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215ED322" w14:textId="77777777" w:rsidR="005A1F05" w:rsidRPr="005C1A7C"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4DD68CE7" w14:textId="77777777" w:rsidR="005A1F05" w:rsidRPr="005C1A7C" w:rsidRDefault="005A1F05" w:rsidP="00E205A2">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3AE853AF" w14:textId="77777777" w:rsidR="005A1F05" w:rsidRPr="005C1A7C"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7DDF2B46" w14:textId="77777777" w:rsidR="005A1F05" w:rsidRPr="005C1A7C"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w:t>
            </w:r>
            <w:r w:rsidRPr="005C1A7C">
              <w:rPr>
                <w:rFonts w:ascii="Times New Roman" w:hAnsi="Times New Roman" w:cs="Times New Roman"/>
                <w:bCs/>
                <w:iCs/>
                <w:sz w:val="24"/>
                <w:szCs w:val="24"/>
              </w:rPr>
              <w:lastRenderedPageBreak/>
              <w:t>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758C204D" w14:textId="77777777" w:rsidR="005A1F05" w:rsidRPr="005C1A7C"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1BC01E30" w14:textId="77777777" w:rsidR="005A1F05" w:rsidRPr="005C1A7C"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3452E6CA" w14:textId="77777777" w:rsidR="005A1F05" w:rsidRPr="005C1A7C"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6B6C9491" w14:textId="77777777" w:rsidR="005A1F05" w:rsidRPr="005C1A7C"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3F8C7FED"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148DAE" w14:textId="77777777" w:rsidR="005A1F05" w:rsidRPr="005C1A7C"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0B8BF2E1" w14:textId="77777777" w:rsidR="005A1F05" w:rsidRPr="005C1A7C"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12F14ABA" w14:textId="77777777" w:rsidR="005A1F05" w:rsidRPr="005C1A7C"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4DCC82C2" w14:textId="77777777" w:rsidR="005A1F05" w:rsidRPr="005C1A7C"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39C1275E" w14:textId="77777777" w:rsidR="005A1F05" w:rsidRPr="005C1A7C"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4210014A" w14:textId="77777777" w:rsidR="005A1F05" w:rsidRPr="00A1783F" w:rsidRDefault="005A1F05" w:rsidP="00E205A2">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B0E39F0" w14:textId="77777777" w:rsidR="005A1F05" w:rsidRPr="00A1783F" w:rsidRDefault="005A1F05" w:rsidP="00E205A2">
            <w:pPr>
              <w:jc w:val="center"/>
              <w:rPr>
                <w:rFonts w:ascii="Times New Roman" w:hAnsi="Times New Roman" w:cs="Times New Roman"/>
                <w:bCs/>
                <w:sz w:val="24"/>
                <w:szCs w:val="24"/>
              </w:rPr>
            </w:pPr>
          </w:p>
        </w:tc>
      </w:tr>
      <w:tr w:rsidR="005A1F05" w:rsidRPr="00A1783F" w14:paraId="6EB1865C" w14:textId="77777777" w:rsidTr="00E205A2">
        <w:tc>
          <w:tcPr>
            <w:tcW w:w="1129" w:type="dxa"/>
            <w:tcBorders>
              <w:left w:val="single" w:sz="4" w:space="0" w:color="auto"/>
              <w:bottom w:val="single" w:sz="4" w:space="0" w:color="auto"/>
              <w:right w:val="single" w:sz="4" w:space="0" w:color="auto"/>
            </w:tcBorders>
          </w:tcPr>
          <w:p w14:paraId="64DAF524"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3EFB5280" w14:textId="77777777" w:rsidR="005A1F05" w:rsidRPr="00927C7C" w:rsidRDefault="005A1F05"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A98CBF8" w14:textId="77777777" w:rsidR="005A1F05" w:rsidRPr="00A1783F" w:rsidRDefault="005A1F05" w:rsidP="00E205A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2D5D045" w14:textId="77777777" w:rsidR="005A1F05" w:rsidRPr="00927C7C" w:rsidRDefault="005A1F05"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3FA3C57A" w14:textId="77777777" w:rsidR="005A1F05" w:rsidRPr="00A1783F" w:rsidRDefault="005A1F05" w:rsidP="00E205A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08DBAE11" w14:textId="77777777" w:rsidR="005A1F05" w:rsidRPr="00A1783F" w:rsidRDefault="005A1F05" w:rsidP="00E205A2">
            <w:pPr>
              <w:jc w:val="center"/>
              <w:rPr>
                <w:rFonts w:ascii="Times New Roman" w:hAnsi="Times New Roman" w:cs="Times New Roman"/>
                <w:bCs/>
                <w:sz w:val="24"/>
                <w:szCs w:val="24"/>
              </w:rPr>
            </w:pPr>
          </w:p>
        </w:tc>
      </w:tr>
      <w:tr w:rsidR="005A1F05" w:rsidRPr="00A1783F" w14:paraId="1AFA9786" w14:textId="77777777" w:rsidTr="00E205A2">
        <w:tc>
          <w:tcPr>
            <w:tcW w:w="1129" w:type="dxa"/>
            <w:tcBorders>
              <w:left w:val="single" w:sz="4" w:space="0" w:color="auto"/>
              <w:bottom w:val="single" w:sz="4" w:space="0" w:color="auto"/>
              <w:right w:val="single" w:sz="4" w:space="0" w:color="auto"/>
            </w:tcBorders>
          </w:tcPr>
          <w:p w14:paraId="2B7C5C80"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5CF575B0" w14:textId="77777777" w:rsidR="005A1F05" w:rsidRPr="009A1B94"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4FB0BCF3"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4D9237" w14:textId="77777777" w:rsidR="005A1F05" w:rsidRPr="009A1B94"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1CEF1CF4" w14:textId="77777777" w:rsidR="005A1F05" w:rsidRPr="009A1B94"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1C366F5F"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6F5B41DC" w14:textId="77777777" w:rsidR="005A1F05" w:rsidRPr="00A1783F" w:rsidRDefault="005A1F05"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A1F05" w:rsidRPr="00A1783F" w14:paraId="7265C6CD" w14:textId="77777777" w:rsidTr="00E205A2">
        <w:tc>
          <w:tcPr>
            <w:tcW w:w="1129" w:type="dxa"/>
            <w:tcBorders>
              <w:left w:val="single" w:sz="4" w:space="0" w:color="auto"/>
              <w:bottom w:val="single" w:sz="4" w:space="0" w:color="auto"/>
              <w:right w:val="single" w:sz="4" w:space="0" w:color="auto"/>
            </w:tcBorders>
          </w:tcPr>
          <w:p w14:paraId="1A93BA3C"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305C5F5F" w14:textId="77777777" w:rsidR="005A1F05" w:rsidRPr="00B503D1"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62C3959A" w14:textId="77777777" w:rsidR="005A1F05" w:rsidRPr="00B503D1"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044F29D6" w14:textId="77777777" w:rsidR="005A1F05" w:rsidRPr="00B503D1"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6C04B801"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применять стандарты антикоррупционного </w:t>
            </w:r>
            <w:r w:rsidRPr="00B503D1">
              <w:rPr>
                <w:rFonts w:ascii="Times New Roman" w:hAnsi="Times New Roman" w:cs="Times New Roman"/>
                <w:bCs/>
                <w:iCs/>
                <w:sz w:val="24"/>
                <w:szCs w:val="24"/>
              </w:rPr>
              <w:lastRenderedPageBreak/>
              <w:t>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13E039" w14:textId="77777777" w:rsidR="005A1F05" w:rsidRPr="00B503D1"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718DA6DF" w14:textId="77777777" w:rsidR="005A1F05" w:rsidRPr="00B503D1"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традиционных общечеловеческих ценностей, в том числе с учетом гармонизации межнациональных и межрелигиозных </w:t>
            </w:r>
            <w:r w:rsidRPr="00B503D1">
              <w:rPr>
                <w:rFonts w:ascii="Times New Roman" w:hAnsi="Times New Roman" w:cs="Times New Roman"/>
                <w:bCs/>
                <w:iCs/>
                <w:sz w:val="24"/>
                <w:szCs w:val="24"/>
              </w:rPr>
              <w:lastRenderedPageBreak/>
              <w:t>отношений</w:t>
            </w:r>
            <w:r>
              <w:rPr>
                <w:rFonts w:ascii="Times New Roman" w:hAnsi="Times New Roman" w:cs="Times New Roman"/>
                <w:bCs/>
                <w:iCs/>
                <w:sz w:val="24"/>
                <w:szCs w:val="24"/>
              </w:rPr>
              <w:t>;</w:t>
            </w:r>
          </w:p>
          <w:p w14:paraId="6247B3BE" w14:textId="77777777" w:rsidR="005A1F05" w:rsidRPr="00B503D1" w:rsidRDefault="005A1F05"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73C76E3D"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4DD21C8" w14:textId="77777777" w:rsidR="005A1F05" w:rsidRPr="00A1783F" w:rsidRDefault="005A1F05" w:rsidP="00E205A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5A1F05" w:rsidRPr="00A1783F" w14:paraId="57E02A5B" w14:textId="77777777" w:rsidTr="00E205A2">
        <w:tc>
          <w:tcPr>
            <w:tcW w:w="1129" w:type="dxa"/>
            <w:tcBorders>
              <w:left w:val="single" w:sz="4" w:space="0" w:color="auto"/>
              <w:bottom w:val="single" w:sz="4" w:space="0" w:color="auto"/>
              <w:right w:val="single" w:sz="4" w:space="0" w:color="auto"/>
            </w:tcBorders>
          </w:tcPr>
          <w:p w14:paraId="45889BCF"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24CE3F6C"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1763E94E"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6EFA0B5B"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0992A0D7"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59311878" w14:textId="77777777" w:rsidR="005A1F05" w:rsidRPr="00A1783F" w:rsidRDefault="005A1F05" w:rsidP="00E205A2">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848E8E"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375DCB0F"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2443C063"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563869CF"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4D400DDA" w14:textId="77777777" w:rsidR="005A1F05" w:rsidRPr="00D62258" w:rsidRDefault="005A1F05"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2D60545D" w14:textId="77777777" w:rsidR="005A1F05" w:rsidRPr="00A1783F" w:rsidRDefault="005A1F05" w:rsidP="00E205A2">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3914A67" w14:textId="77777777" w:rsidR="005A1F05" w:rsidRPr="00A1783F" w:rsidRDefault="005A1F05" w:rsidP="00E205A2">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5A1F05" w:rsidRPr="00A1783F" w14:paraId="44B11171" w14:textId="77777777" w:rsidTr="00E205A2">
        <w:tc>
          <w:tcPr>
            <w:tcW w:w="1129" w:type="dxa"/>
            <w:tcBorders>
              <w:left w:val="single" w:sz="4" w:space="0" w:color="auto"/>
              <w:bottom w:val="single" w:sz="4" w:space="0" w:color="auto"/>
              <w:right w:val="single" w:sz="4" w:space="0" w:color="auto"/>
            </w:tcBorders>
          </w:tcPr>
          <w:p w14:paraId="4DC5D633"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39B74702" w14:textId="77777777" w:rsidR="005A1F05" w:rsidRPr="006E3EC8" w:rsidRDefault="005A1F05" w:rsidP="00E205A2">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472BE175" w14:textId="77777777" w:rsidR="005A1F05" w:rsidRPr="006E3EC8" w:rsidRDefault="005A1F05" w:rsidP="00E205A2">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79751526" w14:textId="77777777" w:rsidR="005A1F05" w:rsidRPr="00A1783F" w:rsidRDefault="005A1F05" w:rsidP="00E205A2">
            <w:pPr>
              <w:rPr>
                <w:rFonts w:ascii="Times New Roman" w:hAnsi="Times New Roman" w:cs="Times New Roman"/>
                <w:bCs/>
                <w:sz w:val="24"/>
                <w:szCs w:val="24"/>
              </w:rPr>
            </w:pPr>
            <w:r w:rsidRPr="006E3EC8">
              <w:rPr>
                <w:rFonts w:ascii="Times New Roman" w:hAnsi="Times New Roman" w:cs="Times New Roman"/>
                <w:bCs/>
                <w:i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BB9563B" w14:textId="77777777" w:rsidR="005A1F05" w:rsidRPr="006E3EC8" w:rsidRDefault="005A1F05" w:rsidP="00E205A2">
            <w:pPr>
              <w:rPr>
                <w:rFonts w:ascii="Times New Roman" w:hAnsi="Times New Roman" w:cs="Times New Roman"/>
                <w:bCs/>
                <w:iCs/>
                <w:sz w:val="24"/>
                <w:szCs w:val="24"/>
              </w:rPr>
            </w:pPr>
            <w:r w:rsidRPr="006E3EC8">
              <w:rPr>
                <w:rFonts w:ascii="Times New Roman" w:hAnsi="Times New Roman" w:cs="Times New Roman"/>
                <w:bCs/>
                <w:iCs/>
                <w:sz w:val="24"/>
                <w:szCs w:val="24"/>
              </w:rPr>
              <w:t>роль физической культуры в общекультурном, профессиональном и социальном развитии человека</w:t>
            </w:r>
          </w:p>
          <w:p w14:paraId="302DDFFD" w14:textId="77777777" w:rsidR="005A1F05" w:rsidRPr="006E3EC8" w:rsidRDefault="005A1F05" w:rsidP="00E205A2">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6AF6BC7B" w14:textId="77777777" w:rsidR="005A1F05" w:rsidRPr="006E3EC8" w:rsidRDefault="005A1F05" w:rsidP="00E205A2">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16A9B724" w14:textId="77777777" w:rsidR="005A1F05" w:rsidRPr="00A1783F" w:rsidRDefault="005A1F05" w:rsidP="00E205A2">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07E3AEAF" w14:textId="77777777" w:rsidR="005A1F05" w:rsidRPr="00A1783F" w:rsidRDefault="005A1F05"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A1F05" w:rsidRPr="00A1783F" w14:paraId="7C74251A" w14:textId="77777777" w:rsidTr="00E205A2">
        <w:tc>
          <w:tcPr>
            <w:tcW w:w="1129" w:type="dxa"/>
            <w:tcBorders>
              <w:left w:val="single" w:sz="4" w:space="0" w:color="auto"/>
              <w:bottom w:val="single" w:sz="4" w:space="0" w:color="auto"/>
              <w:right w:val="single" w:sz="4" w:space="0" w:color="auto"/>
            </w:tcBorders>
          </w:tcPr>
          <w:p w14:paraId="57F6F9C9" w14:textId="77777777" w:rsidR="005A1F05" w:rsidRPr="00A1783F" w:rsidRDefault="005A1F05" w:rsidP="00E205A2">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right w:val="single" w:sz="4" w:space="0" w:color="auto"/>
            </w:tcBorders>
          </w:tcPr>
          <w:p w14:paraId="38D976C7"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9AE7335"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0486739A"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350D8907"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634EA037" w14:textId="77777777" w:rsidR="005A1F05" w:rsidRPr="00A1783F" w:rsidRDefault="005A1F05" w:rsidP="00E205A2">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65538B"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7C42D51B"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2AF6764E"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4C254DCD" w14:textId="77777777" w:rsidR="005A1F05" w:rsidRPr="0040608F" w:rsidRDefault="005A1F05"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4E26858B" w14:textId="77777777" w:rsidR="005A1F05" w:rsidRPr="00A1783F" w:rsidRDefault="005A1F05" w:rsidP="00E205A2">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6DDF7B1" w14:textId="77777777" w:rsidR="005A1F05" w:rsidRPr="00A1783F" w:rsidRDefault="005A1F05" w:rsidP="00E205A2">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5A1F05" w:rsidRPr="00A1783F" w14:paraId="6B539AAC" w14:textId="77777777" w:rsidTr="00E205A2">
        <w:tc>
          <w:tcPr>
            <w:tcW w:w="1129" w:type="dxa"/>
            <w:tcBorders>
              <w:top w:val="single" w:sz="4" w:space="0" w:color="auto"/>
              <w:left w:val="single" w:sz="4" w:space="0" w:color="auto"/>
              <w:right w:val="single" w:sz="4" w:space="0" w:color="auto"/>
            </w:tcBorders>
          </w:tcPr>
          <w:p w14:paraId="0EC0548E" w14:textId="77777777" w:rsidR="005A1F05" w:rsidRPr="00A1783F" w:rsidRDefault="005A1F05" w:rsidP="00E205A2">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1.1</w:t>
            </w:r>
          </w:p>
        </w:tc>
        <w:tc>
          <w:tcPr>
            <w:tcW w:w="2833" w:type="dxa"/>
            <w:tcBorders>
              <w:top w:val="single" w:sz="4" w:space="0" w:color="auto"/>
              <w:left w:val="single" w:sz="4" w:space="0" w:color="auto"/>
              <w:right w:val="single" w:sz="4" w:space="0" w:color="auto"/>
            </w:tcBorders>
            <w:hideMark/>
          </w:tcPr>
          <w:p w14:paraId="39399423" w14:textId="77777777" w:rsidR="005A1F05" w:rsidRPr="005A1F05"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определять конструктивные особенности узлов и деталей тепловоза;</w:t>
            </w:r>
          </w:p>
          <w:p w14:paraId="037873AD" w14:textId="70F4CC11" w:rsidR="005A1F05" w:rsidRPr="00A1783F"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определять соответствие технического состояния оборудования тепловоза требованиям нормативных документов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58B589" w14:textId="77777777" w:rsidR="005A1F05" w:rsidRPr="005A1F05"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конструкций, принципа действия и технических характеристик оборудования тепловоза;</w:t>
            </w:r>
          </w:p>
          <w:p w14:paraId="02391D84" w14:textId="77777777" w:rsidR="005A1F05" w:rsidRPr="005A1F05"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 xml:space="preserve">нормативных документов по обеспечению безопасности движения поездов; </w:t>
            </w:r>
          </w:p>
          <w:p w14:paraId="2860410F" w14:textId="642E1523" w:rsidR="005A1F05" w:rsidRPr="00A1783F"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основных неисправностей оборудования, аппаратов и систем тепловоза (по выбору)</w:t>
            </w:r>
          </w:p>
        </w:tc>
        <w:tc>
          <w:tcPr>
            <w:tcW w:w="2833" w:type="dxa"/>
            <w:tcBorders>
              <w:top w:val="single" w:sz="4" w:space="0" w:color="auto"/>
              <w:left w:val="single" w:sz="4" w:space="0" w:color="auto"/>
              <w:bottom w:val="single" w:sz="4" w:space="0" w:color="auto"/>
              <w:right w:val="single" w:sz="4" w:space="0" w:color="auto"/>
            </w:tcBorders>
            <w:hideMark/>
          </w:tcPr>
          <w:p w14:paraId="0FAC9818" w14:textId="30AE2B9F" w:rsidR="005A1F05" w:rsidRPr="00A1783F" w:rsidRDefault="005A1F05" w:rsidP="00E205A2">
            <w:pPr>
              <w:rPr>
                <w:rFonts w:ascii="Times New Roman" w:hAnsi="Times New Roman" w:cs="Times New Roman"/>
                <w:bCs/>
                <w:sz w:val="24"/>
                <w:szCs w:val="24"/>
              </w:rPr>
            </w:pPr>
            <w:r w:rsidRPr="005A1F05">
              <w:rPr>
                <w:rFonts w:ascii="Times New Roman" w:hAnsi="Times New Roman" w:cs="Times New Roman"/>
                <w:bCs/>
                <w:sz w:val="24"/>
                <w:szCs w:val="24"/>
              </w:rPr>
              <w:t>приемки и подготовки тепловоза (по выбору) к рейсу</w:t>
            </w:r>
          </w:p>
        </w:tc>
      </w:tr>
      <w:tr w:rsidR="005A1F05" w:rsidRPr="00A1783F" w14:paraId="0125EA66" w14:textId="77777777" w:rsidTr="00E205A2">
        <w:trPr>
          <w:trHeight w:val="327"/>
        </w:trPr>
        <w:tc>
          <w:tcPr>
            <w:tcW w:w="1129" w:type="dxa"/>
            <w:tcBorders>
              <w:left w:val="single" w:sz="4" w:space="0" w:color="auto"/>
              <w:bottom w:val="single" w:sz="4" w:space="0" w:color="auto"/>
              <w:right w:val="single" w:sz="4" w:space="0" w:color="auto"/>
            </w:tcBorders>
          </w:tcPr>
          <w:p w14:paraId="01619D0B" w14:textId="77777777" w:rsidR="005A1F05" w:rsidRPr="00A1783F" w:rsidRDefault="005A1F05" w:rsidP="00E205A2">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2833" w:type="dxa"/>
            <w:tcBorders>
              <w:left w:val="single" w:sz="4" w:space="0" w:color="auto"/>
              <w:bottom w:val="single" w:sz="4" w:space="0" w:color="auto"/>
              <w:right w:val="single" w:sz="4" w:space="0" w:color="auto"/>
            </w:tcBorders>
          </w:tcPr>
          <w:p w14:paraId="2F134A8E" w14:textId="77777777" w:rsidR="005A1F05" w:rsidRPr="005A1F05"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управлять тепловозом в соответствии с установленными требованиями;</w:t>
            </w:r>
          </w:p>
          <w:p w14:paraId="58BF9D26" w14:textId="121FF976" w:rsidR="005A1F05" w:rsidRPr="00A1783F"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выполнять основные виды работ по эксплуатации тепловоза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303B11" w14:textId="77777777" w:rsidR="005A1F05" w:rsidRPr="005A1F05"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 xml:space="preserve">правила эксплуатации и управления тепловозом; </w:t>
            </w:r>
          </w:p>
          <w:p w14:paraId="7AE653D0" w14:textId="2356AF8E" w:rsidR="005A1F05" w:rsidRPr="00A1783F"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6F9D863B" w14:textId="77777777" w:rsidR="005A1F05" w:rsidRPr="005A1F05"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 xml:space="preserve">управления тепловоза (по выбору); </w:t>
            </w:r>
          </w:p>
          <w:p w14:paraId="712A5C5A" w14:textId="09336605" w:rsidR="005A1F05" w:rsidRPr="00A1783F" w:rsidRDefault="005A1F05" w:rsidP="005A1F05">
            <w:pPr>
              <w:rPr>
                <w:rFonts w:ascii="Times New Roman" w:hAnsi="Times New Roman" w:cs="Times New Roman"/>
                <w:bCs/>
                <w:sz w:val="24"/>
                <w:szCs w:val="24"/>
              </w:rPr>
            </w:pPr>
            <w:r w:rsidRPr="005A1F05">
              <w:rPr>
                <w:rFonts w:ascii="Times New Roman" w:hAnsi="Times New Roman" w:cs="Times New Roman"/>
                <w:bCs/>
                <w:sz w:val="24"/>
                <w:szCs w:val="24"/>
              </w:rPr>
              <w:t>эксплуатации тепловоза и обеспечения безопасности движения поездов</w:t>
            </w:r>
          </w:p>
        </w:tc>
      </w:tr>
    </w:tbl>
    <w:p w14:paraId="269E0EB8" w14:textId="77777777" w:rsidR="005A1F05" w:rsidRDefault="005A1F05" w:rsidP="005A1F05">
      <w:pPr>
        <w:ind w:firstLine="709"/>
        <w:rPr>
          <w:rFonts w:ascii="Times New Roman" w:eastAsia="Times New Roman" w:hAnsi="Times New Roman" w:cs="Times New Roman"/>
          <w:sz w:val="24"/>
          <w:szCs w:val="24"/>
          <w:lang w:eastAsia="ru-RU"/>
        </w:rPr>
      </w:pPr>
    </w:p>
    <w:p w14:paraId="18A75D26" w14:textId="5DBCE96D" w:rsidR="003466FC" w:rsidRDefault="003466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3353E453" w14:textId="77777777" w:rsidR="005A1F05" w:rsidRDefault="005A1F05" w:rsidP="005A1F05">
      <w:pPr>
        <w:ind w:firstLine="709"/>
        <w:rPr>
          <w:rFonts w:ascii="Times New Roman" w:eastAsia="Times New Roman" w:hAnsi="Times New Roman" w:cs="Times New Roman"/>
          <w:sz w:val="24"/>
          <w:szCs w:val="24"/>
          <w:lang w:eastAsia="ru-RU"/>
        </w:rPr>
      </w:pPr>
    </w:p>
    <w:p w14:paraId="67AD318A" w14:textId="77777777" w:rsidR="005A1F05" w:rsidRPr="00E11160" w:rsidRDefault="005A1F05" w:rsidP="005A1F05">
      <w:pPr>
        <w:pStyle w:val="1f"/>
        <w:rPr>
          <w:rFonts w:ascii="Times New Roman" w:hAnsi="Times New Roman"/>
        </w:rPr>
      </w:pPr>
      <w:bookmarkStart w:id="260" w:name="_Toc204964617"/>
      <w:bookmarkStart w:id="261" w:name="_Toc204970510"/>
      <w:bookmarkStart w:id="262" w:name="_Toc204971893"/>
      <w:bookmarkStart w:id="263" w:name="_Toc204972008"/>
      <w:bookmarkStart w:id="264" w:name="_Toc204975478"/>
      <w:bookmarkStart w:id="265" w:name="_Toc204975596"/>
      <w:bookmarkStart w:id="266" w:name="_Toc204975711"/>
      <w:bookmarkStart w:id="267" w:name="_Toc204975826"/>
      <w:r w:rsidRPr="00E11160">
        <w:rPr>
          <w:rFonts w:ascii="Times New Roman" w:hAnsi="Times New Roman"/>
        </w:rPr>
        <w:t>2. Структура и содержание профессионального модуля</w:t>
      </w:r>
      <w:bookmarkEnd w:id="260"/>
      <w:bookmarkEnd w:id="261"/>
      <w:bookmarkEnd w:id="262"/>
      <w:bookmarkEnd w:id="263"/>
      <w:bookmarkEnd w:id="264"/>
      <w:bookmarkEnd w:id="265"/>
      <w:bookmarkEnd w:id="266"/>
      <w:bookmarkEnd w:id="267"/>
    </w:p>
    <w:p w14:paraId="7A525C33" w14:textId="77777777" w:rsidR="005A1F05" w:rsidRPr="00E11160" w:rsidRDefault="005A1F05" w:rsidP="005A1F05">
      <w:pPr>
        <w:pStyle w:val="114"/>
        <w:rPr>
          <w:rFonts w:ascii="Times New Roman" w:hAnsi="Times New Roman"/>
        </w:rPr>
      </w:pPr>
      <w:bookmarkStart w:id="268" w:name="_Toc204964618"/>
      <w:bookmarkStart w:id="269" w:name="_Toc204970511"/>
      <w:bookmarkStart w:id="270" w:name="_Toc204971894"/>
      <w:bookmarkStart w:id="271" w:name="_Toc204972009"/>
      <w:bookmarkStart w:id="272" w:name="_Toc204975479"/>
      <w:bookmarkStart w:id="273" w:name="_Toc204975597"/>
      <w:bookmarkStart w:id="274" w:name="_Toc204975712"/>
      <w:bookmarkStart w:id="275" w:name="_Toc204975827"/>
      <w:r w:rsidRPr="00E11160">
        <w:rPr>
          <w:rFonts w:ascii="Times New Roman" w:hAnsi="Times New Roman"/>
        </w:rPr>
        <w:t>2.1. Трудоемкость освоения модуля</w:t>
      </w:r>
      <w:bookmarkEnd w:id="268"/>
      <w:bookmarkEnd w:id="269"/>
      <w:bookmarkEnd w:id="270"/>
      <w:bookmarkEnd w:id="271"/>
      <w:bookmarkEnd w:id="272"/>
      <w:bookmarkEnd w:id="273"/>
      <w:bookmarkEnd w:id="274"/>
      <w:bookmarkEnd w:id="27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5A1F05" w:rsidRPr="000E591D" w14:paraId="4F56E424" w14:textId="77777777" w:rsidTr="00E205A2">
        <w:trPr>
          <w:trHeight w:val="23"/>
        </w:trPr>
        <w:tc>
          <w:tcPr>
            <w:tcW w:w="2460" w:type="pct"/>
            <w:vAlign w:val="center"/>
          </w:tcPr>
          <w:p w14:paraId="44A8099D" w14:textId="77777777" w:rsidR="005A1F05" w:rsidRPr="00C13371" w:rsidRDefault="005A1F05" w:rsidP="00E205A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7D8593E3" w14:textId="77777777" w:rsidR="005A1F05" w:rsidRPr="00C13371" w:rsidRDefault="005A1F05" w:rsidP="00E205A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8877317" w14:textId="77777777" w:rsidR="005A1F05" w:rsidRPr="00C13371" w:rsidRDefault="005A1F05" w:rsidP="00E205A2">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5A1F05" w:rsidRPr="000E591D" w14:paraId="5BD3C4CA" w14:textId="77777777" w:rsidTr="00E205A2">
        <w:trPr>
          <w:trHeight w:val="23"/>
        </w:trPr>
        <w:tc>
          <w:tcPr>
            <w:tcW w:w="2460" w:type="pct"/>
            <w:vAlign w:val="center"/>
          </w:tcPr>
          <w:p w14:paraId="537B080D"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1F0C5CC" w14:textId="77777777" w:rsidR="005A1F05" w:rsidRPr="00C13371" w:rsidRDefault="005A1F05" w:rsidP="00E205A2">
            <w:pPr>
              <w:jc w:val="center"/>
              <w:rPr>
                <w:rFonts w:ascii="Times New Roman" w:hAnsi="Times New Roman" w:cs="Times New Roman"/>
                <w:bCs/>
                <w:sz w:val="24"/>
                <w:szCs w:val="24"/>
              </w:rPr>
            </w:pPr>
            <w:r>
              <w:rPr>
                <w:rFonts w:ascii="Times New Roman" w:hAnsi="Times New Roman" w:cs="Times New Roman"/>
                <w:bCs/>
                <w:sz w:val="24"/>
                <w:szCs w:val="24"/>
              </w:rPr>
              <w:t>388</w:t>
            </w:r>
          </w:p>
        </w:tc>
        <w:tc>
          <w:tcPr>
            <w:tcW w:w="1345" w:type="pct"/>
            <w:vAlign w:val="center"/>
          </w:tcPr>
          <w:p w14:paraId="7CE0EC3C" w14:textId="77777777" w:rsidR="005A1F05" w:rsidRPr="00C13371" w:rsidRDefault="005A1F05" w:rsidP="00E205A2">
            <w:pPr>
              <w:jc w:val="center"/>
              <w:rPr>
                <w:rFonts w:ascii="Times New Roman" w:hAnsi="Times New Roman" w:cs="Times New Roman"/>
                <w:bCs/>
                <w:sz w:val="24"/>
                <w:szCs w:val="24"/>
              </w:rPr>
            </w:pPr>
            <w:r>
              <w:rPr>
                <w:rFonts w:ascii="Times New Roman" w:hAnsi="Times New Roman" w:cs="Times New Roman"/>
                <w:bCs/>
                <w:sz w:val="24"/>
                <w:szCs w:val="24"/>
              </w:rPr>
              <w:t>312</w:t>
            </w:r>
          </w:p>
        </w:tc>
      </w:tr>
      <w:tr w:rsidR="005A1F05" w:rsidRPr="000E591D" w14:paraId="45CA9E09" w14:textId="77777777" w:rsidTr="00E205A2">
        <w:trPr>
          <w:trHeight w:val="23"/>
        </w:trPr>
        <w:tc>
          <w:tcPr>
            <w:tcW w:w="2460" w:type="pct"/>
            <w:vAlign w:val="center"/>
          </w:tcPr>
          <w:p w14:paraId="6631511F"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0D020701" w14:textId="77777777" w:rsidR="005A1F05" w:rsidRPr="00C13371" w:rsidRDefault="005A1F05"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21D364B1" w14:textId="77777777" w:rsidR="005A1F05" w:rsidRPr="00C13371" w:rsidRDefault="005A1F05"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5A1F05" w:rsidRPr="000E591D" w14:paraId="7C73AE3B" w14:textId="77777777" w:rsidTr="00E205A2">
        <w:trPr>
          <w:trHeight w:val="23"/>
        </w:trPr>
        <w:tc>
          <w:tcPr>
            <w:tcW w:w="2460" w:type="pct"/>
            <w:vAlign w:val="center"/>
          </w:tcPr>
          <w:p w14:paraId="091DA0E8"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50B28B65" w14:textId="77777777" w:rsidR="005A1F05" w:rsidRPr="00C13371" w:rsidRDefault="005A1F05" w:rsidP="00E205A2">
            <w:pPr>
              <w:jc w:val="center"/>
              <w:rPr>
                <w:rFonts w:ascii="Times New Roman" w:hAnsi="Times New Roman" w:cs="Times New Roman"/>
                <w:bCs/>
                <w:sz w:val="24"/>
                <w:szCs w:val="24"/>
              </w:rPr>
            </w:pPr>
            <w:r>
              <w:rPr>
                <w:rFonts w:ascii="Times New Roman" w:hAnsi="Times New Roman" w:cs="Times New Roman"/>
                <w:bCs/>
                <w:sz w:val="24"/>
                <w:szCs w:val="24"/>
              </w:rPr>
              <w:t>504</w:t>
            </w:r>
          </w:p>
        </w:tc>
        <w:tc>
          <w:tcPr>
            <w:tcW w:w="1345" w:type="pct"/>
            <w:vAlign w:val="center"/>
          </w:tcPr>
          <w:p w14:paraId="6C9A747C" w14:textId="77777777" w:rsidR="005A1F05" w:rsidRPr="00C13371" w:rsidRDefault="005A1F05" w:rsidP="00E205A2">
            <w:pPr>
              <w:jc w:val="center"/>
              <w:rPr>
                <w:rFonts w:ascii="Times New Roman" w:hAnsi="Times New Roman" w:cs="Times New Roman"/>
                <w:bCs/>
                <w:sz w:val="24"/>
                <w:szCs w:val="24"/>
              </w:rPr>
            </w:pPr>
            <w:r>
              <w:rPr>
                <w:rFonts w:ascii="Times New Roman" w:hAnsi="Times New Roman" w:cs="Times New Roman"/>
                <w:bCs/>
                <w:sz w:val="24"/>
                <w:szCs w:val="24"/>
              </w:rPr>
              <w:t>504</w:t>
            </w:r>
          </w:p>
        </w:tc>
      </w:tr>
      <w:tr w:rsidR="005A1F05" w:rsidRPr="000E591D" w14:paraId="3244EA78" w14:textId="77777777" w:rsidTr="00E205A2">
        <w:trPr>
          <w:trHeight w:val="23"/>
        </w:trPr>
        <w:tc>
          <w:tcPr>
            <w:tcW w:w="2460" w:type="pct"/>
            <w:vAlign w:val="center"/>
          </w:tcPr>
          <w:p w14:paraId="7CF010EE"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20C67246" w14:textId="77777777" w:rsidR="005A1F05" w:rsidRPr="00C13371" w:rsidRDefault="005A1F05"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781AABFC" w14:textId="77777777" w:rsidR="005A1F05" w:rsidRPr="00C13371" w:rsidRDefault="005A1F05"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5A1F05" w:rsidRPr="000E591D" w14:paraId="4B1BF4EF" w14:textId="77777777" w:rsidTr="00E205A2">
        <w:trPr>
          <w:trHeight w:val="23"/>
        </w:trPr>
        <w:tc>
          <w:tcPr>
            <w:tcW w:w="2460" w:type="pct"/>
            <w:vAlign w:val="center"/>
          </w:tcPr>
          <w:p w14:paraId="18E3C441"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74ECB01A" w14:textId="77777777" w:rsidR="005A1F05" w:rsidRPr="00C13371" w:rsidRDefault="005A1F05"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c>
          <w:tcPr>
            <w:tcW w:w="1345" w:type="pct"/>
            <w:vAlign w:val="center"/>
          </w:tcPr>
          <w:p w14:paraId="372CC204" w14:textId="77777777" w:rsidR="005A1F05" w:rsidRPr="00C13371" w:rsidRDefault="005A1F05"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r>
      <w:tr w:rsidR="005A1F05" w:rsidRPr="000E591D" w14:paraId="29900591" w14:textId="77777777" w:rsidTr="00E205A2">
        <w:trPr>
          <w:trHeight w:val="23"/>
        </w:trPr>
        <w:tc>
          <w:tcPr>
            <w:tcW w:w="2460" w:type="pct"/>
            <w:vAlign w:val="center"/>
          </w:tcPr>
          <w:p w14:paraId="0A905ABB"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5EF56C9B" w14:textId="77777777" w:rsidR="005A1F05" w:rsidRPr="00C13371" w:rsidRDefault="005A1F05"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08546AC0" w14:textId="77777777" w:rsidR="005A1F05" w:rsidRPr="00C13371" w:rsidRDefault="005A1F05"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5A1F05" w:rsidRPr="00257255" w14:paraId="03E8D7FA" w14:textId="77777777" w:rsidTr="00E205A2">
        <w:trPr>
          <w:trHeight w:val="23"/>
        </w:trPr>
        <w:tc>
          <w:tcPr>
            <w:tcW w:w="2460" w:type="pct"/>
            <w:vAlign w:val="center"/>
          </w:tcPr>
          <w:p w14:paraId="15325FE6" w14:textId="77777777" w:rsidR="005A1F05" w:rsidRPr="00C13371" w:rsidRDefault="005A1F05"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4895B453" w14:textId="77777777" w:rsidR="005A1F05" w:rsidRPr="00C13371" w:rsidRDefault="005A1F05" w:rsidP="00E205A2">
            <w:pPr>
              <w:jc w:val="center"/>
              <w:rPr>
                <w:rFonts w:ascii="Times New Roman" w:hAnsi="Times New Roman" w:cs="Times New Roman"/>
                <w:b/>
                <w:sz w:val="24"/>
                <w:szCs w:val="24"/>
              </w:rPr>
            </w:pPr>
            <w:r>
              <w:rPr>
                <w:rFonts w:ascii="Times New Roman" w:hAnsi="Times New Roman" w:cs="Times New Roman"/>
                <w:b/>
                <w:sz w:val="24"/>
                <w:szCs w:val="24"/>
              </w:rPr>
              <w:t>892</w:t>
            </w:r>
          </w:p>
        </w:tc>
        <w:tc>
          <w:tcPr>
            <w:tcW w:w="1345" w:type="pct"/>
            <w:vAlign w:val="center"/>
          </w:tcPr>
          <w:p w14:paraId="3233AFB7" w14:textId="77777777" w:rsidR="005A1F05" w:rsidRPr="00C13371" w:rsidRDefault="005A1F05" w:rsidP="00E205A2">
            <w:pPr>
              <w:jc w:val="center"/>
              <w:rPr>
                <w:rFonts w:ascii="Times New Roman" w:hAnsi="Times New Roman" w:cs="Times New Roman"/>
                <w:b/>
                <w:sz w:val="24"/>
                <w:szCs w:val="24"/>
              </w:rPr>
            </w:pPr>
            <w:r>
              <w:rPr>
                <w:rFonts w:ascii="Times New Roman" w:hAnsi="Times New Roman" w:cs="Times New Roman"/>
                <w:b/>
                <w:sz w:val="24"/>
                <w:szCs w:val="24"/>
              </w:rPr>
              <w:t>816</w:t>
            </w:r>
          </w:p>
        </w:tc>
      </w:tr>
    </w:tbl>
    <w:p w14:paraId="16B232CB" w14:textId="77777777" w:rsidR="005A1F05" w:rsidRDefault="005A1F05" w:rsidP="005A1F05">
      <w:pPr>
        <w:rPr>
          <w:rFonts w:ascii="Times New Roman" w:hAnsi="Times New Roman" w:cs="Times New Roman"/>
          <w:i/>
          <w:sz w:val="24"/>
          <w:szCs w:val="24"/>
        </w:rPr>
      </w:pPr>
    </w:p>
    <w:p w14:paraId="0EB9E68E" w14:textId="77777777" w:rsidR="005A1F05" w:rsidRDefault="005A1F05" w:rsidP="005A1F05">
      <w:pPr>
        <w:rPr>
          <w:rFonts w:ascii="Times New Roman" w:hAnsi="Times New Roman" w:cs="Times New Roman"/>
          <w:i/>
          <w:sz w:val="24"/>
          <w:szCs w:val="24"/>
        </w:rPr>
      </w:pPr>
    </w:p>
    <w:p w14:paraId="0CCE9401" w14:textId="77777777" w:rsidR="005A1F05" w:rsidRPr="000156CF" w:rsidRDefault="005A1F05" w:rsidP="005A1F05">
      <w:pPr>
        <w:pStyle w:val="114"/>
        <w:rPr>
          <w:rFonts w:ascii="Times New Roman" w:hAnsi="Times New Roman"/>
        </w:rPr>
      </w:pPr>
      <w:bookmarkStart w:id="276" w:name="_Toc204964619"/>
      <w:bookmarkStart w:id="277" w:name="_Toc204970512"/>
      <w:bookmarkStart w:id="278" w:name="_Toc204971895"/>
      <w:bookmarkStart w:id="279" w:name="_Toc204972010"/>
      <w:bookmarkStart w:id="280" w:name="_Toc204975480"/>
      <w:bookmarkStart w:id="281" w:name="_Toc204975598"/>
      <w:bookmarkStart w:id="282" w:name="_Toc204975713"/>
      <w:bookmarkStart w:id="283" w:name="_Toc204975828"/>
      <w:r w:rsidRPr="000156CF">
        <w:rPr>
          <w:rFonts w:ascii="Times New Roman" w:hAnsi="Times New Roman"/>
        </w:rPr>
        <w:t>2.2. Структура профессионального модуля</w:t>
      </w:r>
      <w:bookmarkEnd w:id="276"/>
      <w:bookmarkEnd w:id="277"/>
      <w:bookmarkEnd w:id="278"/>
      <w:bookmarkEnd w:id="279"/>
      <w:bookmarkEnd w:id="280"/>
      <w:bookmarkEnd w:id="281"/>
      <w:bookmarkEnd w:id="282"/>
      <w:bookmarkEnd w:id="283"/>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4511"/>
        <w:gridCol w:w="920"/>
        <w:gridCol w:w="546"/>
        <w:gridCol w:w="482"/>
        <w:gridCol w:w="546"/>
        <w:gridCol w:w="482"/>
        <w:gridCol w:w="482"/>
        <w:gridCol w:w="546"/>
        <w:gridCol w:w="546"/>
      </w:tblGrid>
      <w:tr w:rsidR="005A1F05" w:rsidRPr="00C63897" w14:paraId="00C998C9" w14:textId="77777777" w:rsidTr="00300E95">
        <w:trPr>
          <w:cantSplit/>
          <w:trHeight w:val="3271"/>
        </w:trPr>
        <w:tc>
          <w:tcPr>
            <w:tcW w:w="0" w:type="auto"/>
            <w:tcBorders>
              <w:bottom w:val="single" w:sz="4" w:space="0" w:color="auto"/>
            </w:tcBorders>
          </w:tcPr>
          <w:p w14:paraId="6C10A99A" w14:textId="77777777" w:rsidR="005A1F05" w:rsidRPr="00C13371" w:rsidRDefault="005A1F05"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0" w:type="auto"/>
            <w:tcBorders>
              <w:bottom w:val="single" w:sz="4" w:space="0" w:color="auto"/>
            </w:tcBorders>
            <w:vAlign w:val="center"/>
          </w:tcPr>
          <w:p w14:paraId="56475E79" w14:textId="77777777" w:rsidR="005A1F05" w:rsidRPr="00C13371" w:rsidRDefault="005A1F05"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0B002698" w14:textId="77777777" w:rsidR="005A1F05" w:rsidRPr="00C13371" w:rsidRDefault="005A1F05"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1FD55882" w14:textId="77777777" w:rsidR="005A1F05" w:rsidRPr="00C13371" w:rsidRDefault="005A1F05"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0" w:type="auto"/>
            <w:shd w:val="clear" w:color="auto" w:fill="D9D9D9" w:themeFill="background1" w:themeFillShade="D9"/>
            <w:textDirection w:val="btLr"/>
            <w:vAlign w:val="center"/>
          </w:tcPr>
          <w:p w14:paraId="56B12B0C" w14:textId="77777777" w:rsidR="005A1F05" w:rsidRPr="00C13371" w:rsidRDefault="005A1F05" w:rsidP="00E205A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0" w:type="auto"/>
            <w:textDirection w:val="btLr"/>
            <w:vAlign w:val="center"/>
          </w:tcPr>
          <w:p w14:paraId="65CD518F" w14:textId="77777777" w:rsidR="005A1F05" w:rsidRPr="00C13371" w:rsidRDefault="005A1F05" w:rsidP="00E205A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10BED1DD" w14:textId="77777777" w:rsidR="005A1F05" w:rsidRPr="00C63897" w:rsidRDefault="005A1F05"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0385C8E1" w14:textId="77777777" w:rsidR="005A1F05" w:rsidRPr="00C63897" w:rsidRDefault="005A1F05"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3"/>
            </w:r>
          </w:p>
        </w:tc>
        <w:tc>
          <w:tcPr>
            <w:tcW w:w="0" w:type="auto"/>
            <w:shd w:val="clear" w:color="auto" w:fill="D9D9D9" w:themeFill="background1" w:themeFillShade="D9"/>
            <w:textDirection w:val="btLr"/>
            <w:vAlign w:val="center"/>
          </w:tcPr>
          <w:p w14:paraId="3E781F0E" w14:textId="77777777" w:rsidR="005A1F05" w:rsidRPr="00C63897" w:rsidRDefault="005A1F05"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214C2239" w14:textId="77777777" w:rsidR="005A1F05" w:rsidRPr="00C63897" w:rsidRDefault="005A1F05"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5A1F05" w:rsidRPr="005643D7" w14:paraId="7A8640BF" w14:textId="77777777" w:rsidTr="00300E95">
        <w:trPr>
          <w:cantSplit/>
          <w:trHeight w:val="73"/>
        </w:trPr>
        <w:tc>
          <w:tcPr>
            <w:tcW w:w="0" w:type="auto"/>
            <w:tcBorders>
              <w:bottom w:val="single" w:sz="4" w:space="0" w:color="auto"/>
            </w:tcBorders>
            <w:vAlign w:val="center"/>
          </w:tcPr>
          <w:p w14:paraId="50F713B6" w14:textId="77777777" w:rsidR="005A1F05" w:rsidRPr="00C13371" w:rsidRDefault="005A1F05"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31BC0BE7" w14:textId="77777777" w:rsidR="005A1F05" w:rsidRPr="00C13371" w:rsidRDefault="005A1F05"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1621799B" w14:textId="77777777" w:rsidR="005A1F05" w:rsidRPr="00C13371" w:rsidRDefault="005A1F05"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1D42FD3D" w14:textId="77777777" w:rsidR="005A1F05" w:rsidRPr="00C13371" w:rsidRDefault="005A1F05"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2DF9BD0A" w14:textId="77777777" w:rsidR="005A1F05" w:rsidRPr="00C13371" w:rsidRDefault="005A1F05"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60D60518" w14:textId="77777777" w:rsidR="005A1F05" w:rsidRPr="00C13371" w:rsidRDefault="005A1F05"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0D8E491B" w14:textId="77777777" w:rsidR="005A1F05" w:rsidRPr="005643D7" w:rsidRDefault="005A1F05"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6974D0E" w14:textId="77777777" w:rsidR="005A1F05" w:rsidRPr="005643D7" w:rsidRDefault="005A1F05"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1573C710" w14:textId="77777777" w:rsidR="005A1F05" w:rsidRPr="005643D7" w:rsidRDefault="005A1F05"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15A87467" w14:textId="77777777" w:rsidR="005A1F05" w:rsidRPr="005643D7" w:rsidRDefault="005A1F05"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5A1F05" w:rsidRPr="00C63897" w14:paraId="23D000EE" w14:textId="77777777" w:rsidTr="00300E95">
        <w:tc>
          <w:tcPr>
            <w:tcW w:w="0" w:type="auto"/>
            <w:vMerge w:val="restart"/>
          </w:tcPr>
          <w:p w14:paraId="0B6EDB79" w14:textId="77777777" w:rsidR="005A1F05" w:rsidRPr="00C615AC" w:rsidRDefault="005A1F05" w:rsidP="00E205A2">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ПК 1.1–1.2</w:t>
            </w:r>
          </w:p>
          <w:p w14:paraId="36E65CA4" w14:textId="77777777" w:rsidR="005A1F05" w:rsidRPr="00C13371" w:rsidRDefault="005A1F05" w:rsidP="00E205A2">
            <w:pPr>
              <w:rPr>
                <w:rFonts w:ascii="Times New Roman" w:eastAsia="Times New Roman" w:hAnsi="Times New Roman" w:cs="Times New Roman"/>
                <w:bCs/>
                <w:lang w:eastAsia="ru-RU"/>
              </w:rPr>
            </w:pPr>
            <w:proofErr w:type="gramStart"/>
            <w:r w:rsidRPr="00C615AC">
              <w:rPr>
                <w:rFonts w:ascii="Times New Roman" w:eastAsia="Times New Roman" w:hAnsi="Times New Roman" w:cs="Times New Roman"/>
                <w:bCs/>
                <w:lang w:eastAsia="ru-RU"/>
              </w:rPr>
              <w:t>ОК</w:t>
            </w:r>
            <w:proofErr w:type="gramEnd"/>
            <w:r w:rsidRPr="00C615AC">
              <w:rPr>
                <w:rFonts w:ascii="Times New Roman" w:eastAsia="Times New Roman" w:hAnsi="Times New Roman" w:cs="Times New Roman"/>
                <w:bCs/>
                <w:lang w:eastAsia="ru-RU"/>
              </w:rPr>
              <w:t xml:space="preserve"> 01-09</w:t>
            </w:r>
          </w:p>
        </w:tc>
        <w:tc>
          <w:tcPr>
            <w:tcW w:w="0" w:type="auto"/>
          </w:tcPr>
          <w:p w14:paraId="3E7CD572" w14:textId="1ACB4D26" w:rsidR="005A1F05" w:rsidRPr="00C13371" w:rsidRDefault="005A1F05" w:rsidP="00E205A2">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Pr="00A454DB">
              <w:rPr>
                <w:rFonts w:ascii="Times New Roman" w:eastAsia="Times New Roman" w:hAnsi="Times New Roman" w:cs="Times New Roman"/>
                <w:bCs/>
                <w:lang w:eastAsia="ru-RU"/>
              </w:rPr>
              <w:t xml:space="preserve">Выполнение работ по монтажу, разборке, соединению и регулировке частей ремонтируемого объекта </w:t>
            </w:r>
            <w:r>
              <w:rPr>
                <w:rFonts w:ascii="Times New Roman" w:eastAsia="Times New Roman" w:hAnsi="Times New Roman" w:cs="Times New Roman"/>
                <w:bCs/>
                <w:lang w:eastAsia="ru-RU"/>
              </w:rPr>
              <w:t>тепловоза</w:t>
            </w:r>
          </w:p>
        </w:tc>
        <w:tc>
          <w:tcPr>
            <w:tcW w:w="0" w:type="auto"/>
          </w:tcPr>
          <w:p w14:paraId="56155665" w14:textId="77777777" w:rsidR="005A1F05" w:rsidRPr="00C13371" w:rsidRDefault="005A1F05"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388</w:t>
            </w:r>
          </w:p>
        </w:tc>
        <w:tc>
          <w:tcPr>
            <w:tcW w:w="0" w:type="auto"/>
          </w:tcPr>
          <w:p w14:paraId="0BA054AF" w14:textId="77777777" w:rsidR="005A1F05" w:rsidRPr="00C13371" w:rsidRDefault="005A1F05"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312</w:t>
            </w:r>
          </w:p>
        </w:tc>
        <w:tc>
          <w:tcPr>
            <w:tcW w:w="0" w:type="auto"/>
            <w:shd w:val="clear" w:color="auto" w:fill="D9D9D9" w:themeFill="background1" w:themeFillShade="D9"/>
          </w:tcPr>
          <w:p w14:paraId="20DD77F2" w14:textId="77777777" w:rsidR="005A1F05" w:rsidRPr="00C13371" w:rsidRDefault="005A1F05" w:rsidP="00E205A2">
            <w:pPr>
              <w:jc w:val="center"/>
              <w:rPr>
                <w:rFonts w:ascii="Times New Roman" w:eastAsia="Times New Roman" w:hAnsi="Times New Roman" w:cs="Times New Roman"/>
                <w:b/>
                <w:bCs/>
                <w:lang w:eastAsia="ru-RU"/>
              </w:rPr>
            </w:pPr>
          </w:p>
        </w:tc>
        <w:tc>
          <w:tcPr>
            <w:tcW w:w="0" w:type="auto"/>
          </w:tcPr>
          <w:p w14:paraId="6B4F457F" w14:textId="77777777" w:rsidR="005A1F05" w:rsidRPr="00C13371" w:rsidRDefault="005A1F05" w:rsidP="00E205A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388</w:t>
            </w:r>
          </w:p>
        </w:tc>
        <w:tc>
          <w:tcPr>
            <w:tcW w:w="0" w:type="auto"/>
          </w:tcPr>
          <w:p w14:paraId="5B29F705" w14:textId="77777777" w:rsidR="005A1F05" w:rsidRPr="00C63897" w:rsidRDefault="005A1F05" w:rsidP="00E205A2">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73F66B95" w14:textId="77777777" w:rsidR="005A1F05" w:rsidRPr="00C63897" w:rsidRDefault="005A1F05"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4F8A1B21" w14:textId="77777777" w:rsidR="005A1F05" w:rsidRPr="00C63897" w:rsidRDefault="005A1F05"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003F9F54" w14:textId="77777777" w:rsidR="005A1F05" w:rsidRPr="00C63897" w:rsidRDefault="005A1F05" w:rsidP="00E205A2">
            <w:pPr>
              <w:jc w:val="center"/>
              <w:rPr>
                <w:rFonts w:ascii="Times New Roman" w:eastAsia="Times New Roman" w:hAnsi="Times New Roman" w:cs="Times New Roman"/>
                <w:b/>
                <w:bCs/>
                <w:lang w:eastAsia="ru-RU"/>
              </w:rPr>
            </w:pPr>
          </w:p>
        </w:tc>
      </w:tr>
      <w:tr w:rsidR="005A1F05" w:rsidRPr="00C63897" w14:paraId="4C5E7544" w14:textId="77777777" w:rsidTr="00300E95">
        <w:trPr>
          <w:trHeight w:val="314"/>
        </w:trPr>
        <w:tc>
          <w:tcPr>
            <w:tcW w:w="0" w:type="auto"/>
            <w:vMerge/>
          </w:tcPr>
          <w:p w14:paraId="7DC072C4" w14:textId="77777777" w:rsidR="005A1F05" w:rsidRPr="00C63897" w:rsidRDefault="005A1F05" w:rsidP="00E205A2">
            <w:pPr>
              <w:rPr>
                <w:rFonts w:ascii="Times New Roman" w:eastAsia="Times New Roman" w:hAnsi="Times New Roman" w:cs="Times New Roman"/>
                <w:bCs/>
                <w:lang w:eastAsia="ru-RU"/>
              </w:rPr>
            </w:pPr>
          </w:p>
        </w:tc>
        <w:tc>
          <w:tcPr>
            <w:tcW w:w="0" w:type="auto"/>
          </w:tcPr>
          <w:p w14:paraId="5AFFBC4B" w14:textId="77777777" w:rsidR="005A1F05" w:rsidRPr="00C63897" w:rsidRDefault="005A1F05" w:rsidP="00E205A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1FE76316" w14:textId="77777777" w:rsidR="005A1F05" w:rsidRPr="00C63897" w:rsidRDefault="005A1F05"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tcPr>
          <w:p w14:paraId="0AD114AB" w14:textId="77777777" w:rsidR="005A1F05" w:rsidRPr="00C63897" w:rsidRDefault="005A1F05"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12129727" w14:textId="77777777" w:rsidR="005A1F05" w:rsidRPr="00C63897" w:rsidRDefault="005A1F05"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6E3D5B07" w14:textId="77777777" w:rsidR="005A1F05" w:rsidRPr="00C63897" w:rsidRDefault="005A1F05"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2DA0DA9" w14:textId="77777777" w:rsidR="005A1F05" w:rsidRPr="00C63897" w:rsidRDefault="005A1F05"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424AD872" w14:textId="77777777" w:rsidR="005A1F05" w:rsidRPr="00C63897" w:rsidRDefault="005A1F05" w:rsidP="00E205A2">
            <w:pPr>
              <w:jc w:val="center"/>
              <w:rPr>
                <w:rFonts w:ascii="Times New Roman" w:eastAsia="Times New Roman" w:hAnsi="Times New Roman" w:cs="Times New Roman"/>
                <w:b/>
                <w:bCs/>
                <w:lang w:eastAsia="ru-RU"/>
              </w:rPr>
            </w:pPr>
          </w:p>
        </w:tc>
      </w:tr>
      <w:tr w:rsidR="005A1F05" w:rsidRPr="00C63897" w14:paraId="02316E6A" w14:textId="77777777" w:rsidTr="00300E95">
        <w:trPr>
          <w:trHeight w:val="314"/>
        </w:trPr>
        <w:tc>
          <w:tcPr>
            <w:tcW w:w="0" w:type="auto"/>
            <w:vMerge/>
          </w:tcPr>
          <w:p w14:paraId="5EC5821A" w14:textId="77777777" w:rsidR="005A1F05" w:rsidRPr="00C63897" w:rsidRDefault="005A1F05" w:rsidP="00E205A2">
            <w:pPr>
              <w:rPr>
                <w:rFonts w:ascii="Times New Roman" w:eastAsia="Times New Roman" w:hAnsi="Times New Roman" w:cs="Times New Roman"/>
                <w:lang w:eastAsia="ru-RU"/>
              </w:rPr>
            </w:pPr>
          </w:p>
        </w:tc>
        <w:tc>
          <w:tcPr>
            <w:tcW w:w="0" w:type="auto"/>
          </w:tcPr>
          <w:p w14:paraId="5A1CF576" w14:textId="77777777" w:rsidR="005A1F05" w:rsidRPr="00C63897" w:rsidRDefault="005A1F05" w:rsidP="00E205A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24019DCA" w14:textId="77777777" w:rsidR="005A1F05" w:rsidRPr="00C63897" w:rsidRDefault="005A1F05"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c>
          <w:tcPr>
            <w:tcW w:w="0" w:type="auto"/>
          </w:tcPr>
          <w:p w14:paraId="6D0F13C4" w14:textId="77777777" w:rsidR="005A1F05" w:rsidRPr="00C63897" w:rsidRDefault="005A1F05"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360</w:t>
            </w:r>
          </w:p>
        </w:tc>
        <w:tc>
          <w:tcPr>
            <w:tcW w:w="0" w:type="auto"/>
            <w:shd w:val="clear" w:color="auto" w:fill="D9D9D9" w:themeFill="background1" w:themeFillShade="D9"/>
          </w:tcPr>
          <w:p w14:paraId="767627AF" w14:textId="77777777" w:rsidR="005A1F05" w:rsidRPr="00C63897" w:rsidRDefault="005A1F05"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2DDD4A8E" w14:textId="77777777" w:rsidR="005A1F05" w:rsidRPr="00C63897" w:rsidRDefault="005A1F05"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D81E54E" w14:textId="77777777" w:rsidR="005A1F05" w:rsidRPr="00C63897" w:rsidRDefault="005A1F05"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B46B243" w14:textId="77777777" w:rsidR="005A1F05" w:rsidRPr="00C63897" w:rsidRDefault="005A1F05"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r>
      <w:tr w:rsidR="005A1F05" w:rsidRPr="00C63897" w14:paraId="0AA1C50B" w14:textId="77777777" w:rsidTr="00300E95">
        <w:tc>
          <w:tcPr>
            <w:tcW w:w="0" w:type="auto"/>
          </w:tcPr>
          <w:p w14:paraId="3D658338" w14:textId="77777777" w:rsidR="005A1F05" w:rsidRPr="00C63897" w:rsidRDefault="005A1F05" w:rsidP="00E205A2">
            <w:pPr>
              <w:suppressAutoHyphens/>
              <w:rPr>
                <w:rFonts w:ascii="Times New Roman" w:eastAsia="Times New Roman" w:hAnsi="Times New Roman" w:cs="Times New Roman"/>
                <w:lang w:eastAsia="ru-RU"/>
              </w:rPr>
            </w:pPr>
          </w:p>
        </w:tc>
        <w:tc>
          <w:tcPr>
            <w:tcW w:w="0" w:type="auto"/>
          </w:tcPr>
          <w:p w14:paraId="7A67C359" w14:textId="77777777" w:rsidR="005A1F05" w:rsidRPr="00C63897" w:rsidRDefault="005A1F05" w:rsidP="00E205A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79BE3387" w14:textId="77777777" w:rsidR="005A1F05" w:rsidRPr="00C63897" w:rsidRDefault="005A1F05" w:rsidP="00E205A2">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10CBA82C" w14:textId="77777777" w:rsidR="005A1F05" w:rsidRPr="00C63897" w:rsidRDefault="005A1F05" w:rsidP="00E205A2">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6FFF69A3" w14:textId="77777777" w:rsidR="005A1F05" w:rsidRPr="00C63897" w:rsidRDefault="005A1F05" w:rsidP="00E205A2">
            <w:pPr>
              <w:jc w:val="center"/>
              <w:rPr>
                <w:rFonts w:ascii="Times New Roman" w:eastAsia="Times New Roman" w:hAnsi="Times New Roman" w:cs="Times New Roman"/>
                <w:i/>
                <w:lang w:eastAsia="ru-RU"/>
              </w:rPr>
            </w:pPr>
          </w:p>
        </w:tc>
        <w:tc>
          <w:tcPr>
            <w:tcW w:w="0" w:type="auto"/>
            <w:gridSpan w:val="3"/>
            <w:shd w:val="clear" w:color="auto" w:fill="auto"/>
          </w:tcPr>
          <w:p w14:paraId="34848142" w14:textId="77777777" w:rsidR="005A1F05" w:rsidRPr="00C63897" w:rsidRDefault="005A1F05"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5A5FA24F" w14:textId="77777777" w:rsidR="005A1F05" w:rsidRPr="00C63897" w:rsidRDefault="005A1F05"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21E288AB" w14:textId="77777777" w:rsidR="005A1F05" w:rsidRPr="00C63897" w:rsidRDefault="005A1F05" w:rsidP="00E205A2">
            <w:pPr>
              <w:jc w:val="center"/>
              <w:rPr>
                <w:rFonts w:ascii="Times New Roman" w:eastAsia="Times New Roman" w:hAnsi="Times New Roman" w:cs="Times New Roman"/>
                <w:i/>
                <w:lang w:eastAsia="ru-RU"/>
              </w:rPr>
            </w:pPr>
          </w:p>
        </w:tc>
      </w:tr>
      <w:tr w:rsidR="005A1F05" w:rsidRPr="00C63897" w14:paraId="21DA273D" w14:textId="77777777" w:rsidTr="00300E95">
        <w:trPr>
          <w:trHeight w:val="217"/>
        </w:trPr>
        <w:tc>
          <w:tcPr>
            <w:tcW w:w="0" w:type="auto"/>
          </w:tcPr>
          <w:p w14:paraId="7B10DDF5" w14:textId="77777777" w:rsidR="005A1F05" w:rsidRPr="00C63897" w:rsidRDefault="005A1F05" w:rsidP="00E205A2">
            <w:pPr>
              <w:rPr>
                <w:rFonts w:ascii="Times New Roman" w:eastAsia="Times New Roman" w:hAnsi="Times New Roman" w:cs="Times New Roman"/>
                <w:b/>
                <w:i/>
                <w:lang w:eastAsia="ru-RU"/>
              </w:rPr>
            </w:pPr>
          </w:p>
        </w:tc>
        <w:tc>
          <w:tcPr>
            <w:tcW w:w="0" w:type="auto"/>
          </w:tcPr>
          <w:p w14:paraId="511FEB3A" w14:textId="77777777" w:rsidR="005A1F05" w:rsidRPr="00C63897" w:rsidRDefault="005A1F05" w:rsidP="00E205A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508FE736" w14:textId="77777777" w:rsidR="005A1F05" w:rsidRPr="00B74E54" w:rsidRDefault="005A1F05" w:rsidP="00E205A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892</w:t>
            </w:r>
          </w:p>
        </w:tc>
        <w:tc>
          <w:tcPr>
            <w:tcW w:w="0" w:type="auto"/>
          </w:tcPr>
          <w:p w14:paraId="3BA5E5F9" w14:textId="77777777" w:rsidR="005A1F05" w:rsidRPr="00C63897" w:rsidRDefault="005A1F05"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816</w:t>
            </w:r>
          </w:p>
        </w:tc>
        <w:tc>
          <w:tcPr>
            <w:tcW w:w="0" w:type="auto"/>
            <w:shd w:val="clear" w:color="auto" w:fill="D9D9D9" w:themeFill="background1" w:themeFillShade="D9"/>
          </w:tcPr>
          <w:p w14:paraId="667455C0" w14:textId="77777777" w:rsidR="005A1F05" w:rsidRPr="00C63897" w:rsidRDefault="005A1F05" w:rsidP="00E205A2">
            <w:pPr>
              <w:jc w:val="center"/>
              <w:rPr>
                <w:rFonts w:ascii="Times New Roman" w:eastAsia="Times New Roman" w:hAnsi="Times New Roman" w:cs="Times New Roman"/>
                <w:b/>
                <w:i/>
                <w:lang w:eastAsia="ru-RU"/>
              </w:rPr>
            </w:pPr>
          </w:p>
        </w:tc>
        <w:tc>
          <w:tcPr>
            <w:tcW w:w="0" w:type="auto"/>
          </w:tcPr>
          <w:p w14:paraId="180A8DDB" w14:textId="77777777" w:rsidR="005A1F05" w:rsidRPr="00C63897" w:rsidRDefault="005A1F05" w:rsidP="00E205A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388</w:t>
            </w:r>
          </w:p>
        </w:tc>
        <w:tc>
          <w:tcPr>
            <w:tcW w:w="0" w:type="auto"/>
          </w:tcPr>
          <w:p w14:paraId="67F0BBA2" w14:textId="77777777" w:rsidR="005A1F05" w:rsidRPr="00C63897" w:rsidRDefault="005A1F05"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195B3515" w14:textId="77777777" w:rsidR="005A1F05" w:rsidRPr="00C63897" w:rsidRDefault="005A1F05"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5B102A70" w14:textId="77777777" w:rsidR="005A1F05" w:rsidRPr="00C63897" w:rsidRDefault="005A1F05"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0" w:type="auto"/>
            <w:shd w:val="clear" w:color="auto" w:fill="D9D9D9" w:themeFill="background1" w:themeFillShade="D9"/>
          </w:tcPr>
          <w:p w14:paraId="1638F34A" w14:textId="77777777" w:rsidR="005A1F05" w:rsidRPr="00C63897" w:rsidRDefault="005A1F05"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360</w:t>
            </w:r>
          </w:p>
        </w:tc>
      </w:tr>
    </w:tbl>
    <w:p w14:paraId="49202255" w14:textId="77777777" w:rsidR="005A1F05" w:rsidRDefault="005A1F05" w:rsidP="005A1F05">
      <w:pPr>
        <w:spacing w:after="200" w:line="276" w:lineRule="auto"/>
        <w:rPr>
          <w:rFonts w:ascii="Times New Roman" w:eastAsia="Times New Roman" w:hAnsi="Times New Roman" w:cs="Times New Roman"/>
          <w:b/>
          <w:i/>
          <w:color w:val="0070C0"/>
          <w:sz w:val="24"/>
          <w:szCs w:val="24"/>
          <w:lang w:eastAsia="ru-RU"/>
        </w:rPr>
      </w:pPr>
    </w:p>
    <w:p w14:paraId="70D1E22E" w14:textId="77777777" w:rsidR="005A1F05" w:rsidRPr="00782EFC" w:rsidRDefault="005A1F05" w:rsidP="005A1F05">
      <w:pPr>
        <w:pStyle w:val="114"/>
        <w:rPr>
          <w:rFonts w:ascii="Times New Roman" w:hAnsi="Times New Roman"/>
        </w:rPr>
      </w:pPr>
      <w:bookmarkStart w:id="284" w:name="_Toc204964620"/>
      <w:bookmarkStart w:id="285" w:name="_Toc204970513"/>
      <w:bookmarkStart w:id="286" w:name="_Toc204971896"/>
      <w:bookmarkStart w:id="287" w:name="_Toc204972011"/>
      <w:bookmarkStart w:id="288" w:name="_Toc204975481"/>
      <w:bookmarkStart w:id="289" w:name="_Toc204975599"/>
      <w:bookmarkStart w:id="290" w:name="_Toc204975714"/>
      <w:bookmarkStart w:id="291" w:name="_Toc204975829"/>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284"/>
      <w:bookmarkEnd w:id="285"/>
      <w:bookmarkEnd w:id="286"/>
      <w:bookmarkEnd w:id="287"/>
      <w:bookmarkEnd w:id="288"/>
      <w:bookmarkEnd w:id="289"/>
      <w:bookmarkEnd w:id="290"/>
      <w:bookmarkEnd w:id="29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5A1F05" w:rsidRPr="00C63897" w14:paraId="1629E7DC" w14:textId="77777777" w:rsidTr="00E205A2">
        <w:trPr>
          <w:trHeight w:val="903"/>
        </w:trPr>
        <w:tc>
          <w:tcPr>
            <w:tcW w:w="2972" w:type="dxa"/>
            <w:vAlign w:val="center"/>
          </w:tcPr>
          <w:p w14:paraId="3EDEED9B" w14:textId="77777777" w:rsidR="005A1F05" w:rsidRPr="00C13371" w:rsidRDefault="005A1F05" w:rsidP="00E205A2">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94E268F" w14:textId="77777777" w:rsidR="005A1F05" w:rsidRPr="00C13371" w:rsidRDefault="005A1F05" w:rsidP="00E205A2">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5A1F05" w:rsidRPr="00C63897" w14:paraId="74103B7F" w14:textId="77777777" w:rsidTr="00E205A2">
        <w:tc>
          <w:tcPr>
            <w:tcW w:w="9634" w:type="dxa"/>
            <w:gridSpan w:val="2"/>
          </w:tcPr>
          <w:p w14:paraId="60B0A754" w14:textId="0601979F" w:rsidR="005A1F05" w:rsidRPr="00C13371" w:rsidRDefault="005A1F05" w:rsidP="005A1F05">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Раздел 1. Выполнение работ по </w:t>
            </w:r>
            <w:r w:rsidRPr="005041B6">
              <w:rPr>
                <w:rFonts w:ascii="Times New Roman" w:eastAsia="Times New Roman" w:hAnsi="Times New Roman" w:cs="Times New Roman"/>
                <w:b/>
                <w:lang w:eastAsia="ru-RU"/>
              </w:rPr>
              <w:t xml:space="preserve">монтажу, разборке, соединению и регулировке частей ремонтируемого объекта тепловоза </w:t>
            </w:r>
            <w:r w:rsidR="00300E95">
              <w:rPr>
                <w:rFonts w:ascii="Times New Roman" w:eastAsia="Times New Roman" w:hAnsi="Times New Roman" w:cs="Times New Roman"/>
                <w:b/>
                <w:lang w:eastAsia="ru-RU"/>
              </w:rPr>
              <w:t xml:space="preserve">(388 </w:t>
            </w:r>
            <w:proofErr w:type="spellStart"/>
            <w:r w:rsidR="00300E95">
              <w:rPr>
                <w:rFonts w:ascii="Times New Roman" w:eastAsia="Times New Roman" w:hAnsi="Times New Roman" w:cs="Times New Roman"/>
                <w:b/>
                <w:lang w:eastAsia="ru-RU"/>
              </w:rPr>
              <w:t>ак.ч</w:t>
            </w:r>
            <w:proofErr w:type="spellEnd"/>
            <w:r w:rsidR="00300E95">
              <w:rPr>
                <w:rFonts w:ascii="Times New Roman" w:eastAsia="Times New Roman" w:hAnsi="Times New Roman" w:cs="Times New Roman"/>
                <w:b/>
                <w:lang w:eastAsia="ru-RU"/>
              </w:rPr>
              <w:t>.)</w:t>
            </w:r>
          </w:p>
        </w:tc>
      </w:tr>
      <w:tr w:rsidR="005A1F05" w:rsidRPr="00C63897" w14:paraId="5690A97E" w14:textId="77777777" w:rsidTr="00E205A2">
        <w:trPr>
          <w:trHeight w:val="20"/>
        </w:trPr>
        <w:tc>
          <w:tcPr>
            <w:tcW w:w="9634" w:type="dxa"/>
            <w:gridSpan w:val="2"/>
            <w:vAlign w:val="center"/>
          </w:tcPr>
          <w:p w14:paraId="2DC76C40" w14:textId="5CF15B83" w:rsidR="005A1F05" w:rsidRPr="00C63897" w:rsidRDefault="005A1F05" w:rsidP="005A1F05">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МДК 01.01 Устройство, техническое обслуживание и ремонт узлов </w:t>
            </w:r>
            <w:r w:rsidRPr="005041B6">
              <w:rPr>
                <w:rFonts w:ascii="Times New Roman" w:eastAsia="Times New Roman" w:hAnsi="Times New Roman" w:cs="Times New Roman"/>
                <w:b/>
                <w:lang w:eastAsia="ru-RU"/>
              </w:rPr>
              <w:t>тепловоза</w:t>
            </w:r>
          </w:p>
        </w:tc>
      </w:tr>
      <w:tr w:rsidR="005A1F05" w:rsidRPr="00C63897" w14:paraId="1A4D7DC4" w14:textId="77777777" w:rsidTr="00E205A2">
        <w:tc>
          <w:tcPr>
            <w:tcW w:w="2972" w:type="dxa"/>
            <w:vMerge w:val="restart"/>
          </w:tcPr>
          <w:p w14:paraId="414F1949" w14:textId="77777777" w:rsidR="005A1F05" w:rsidRPr="005A1F05" w:rsidRDefault="005A1F05" w:rsidP="005A1F05">
            <w:pPr>
              <w:rPr>
                <w:rFonts w:ascii="Times New Roman" w:eastAsia="Times New Roman" w:hAnsi="Times New Roman" w:cs="Times New Roman"/>
                <w:b/>
                <w:bCs/>
                <w:lang w:eastAsia="ru-RU"/>
              </w:rPr>
            </w:pPr>
            <w:r w:rsidRPr="005A1F05">
              <w:rPr>
                <w:rFonts w:ascii="Times New Roman" w:eastAsia="Times New Roman" w:hAnsi="Times New Roman" w:cs="Times New Roman"/>
                <w:b/>
                <w:bCs/>
                <w:lang w:eastAsia="ru-RU"/>
              </w:rPr>
              <w:t xml:space="preserve">Тема 1.1 </w:t>
            </w:r>
          </w:p>
          <w:p w14:paraId="072B942F" w14:textId="1289D28D" w:rsidR="005A1F05" w:rsidRPr="00C63897" w:rsidRDefault="005A1F05" w:rsidP="005A1F05">
            <w:pPr>
              <w:rPr>
                <w:rFonts w:ascii="Times New Roman" w:eastAsia="Times New Roman" w:hAnsi="Times New Roman" w:cs="Times New Roman"/>
                <w:b/>
                <w:bCs/>
                <w:lang w:eastAsia="ru-RU"/>
              </w:rPr>
            </w:pPr>
            <w:r w:rsidRPr="005A1F05">
              <w:rPr>
                <w:rFonts w:ascii="Times New Roman" w:eastAsia="Times New Roman" w:hAnsi="Times New Roman" w:cs="Times New Roman"/>
                <w:b/>
                <w:bCs/>
                <w:lang w:eastAsia="ru-RU"/>
              </w:rPr>
              <w:t>Общие сведения о видах тяги и устройстве тепловоза</w:t>
            </w:r>
          </w:p>
        </w:tc>
        <w:tc>
          <w:tcPr>
            <w:tcW w:w="6662" w:type="dxa"/>
          </w:tcPr>
          <w:p w14:paraId="2DE08B51" w14:textId="77777777" w:rsidR="005A1F05" w:rsidRPr="00C63897" w:rsidRDefault="005A1F05" w:rsidP="005A1F0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A1F05" w:rsidRPr="00C63897" w14:paraId="40C80CFC" w14:textId="77777777" w:rsidTr="00E205A2">
        <w:trPr>
          <w:trHeight w:val="396"/>
        </w:trPr>
        <w:tc>
          <w:tcPr>
            <w:tcW w:w="2972" w:type="dxa"/>
            <w:vMerge/>
          </w:tcPr>
          <w:p w14:paraId="29DE8BCA"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59A59814" w14:textId="77777777" w:rsidR="005A1F05" w:rsidRPr="00C63897"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Локомотив как силовая тяговая машина. Виды и классификация локомотивов. Структурные схемы преобразования энергии при различных видах тяги. История развития железнодорожного </w:t>
            </w:r>
            <w:r w:rsidRPr="00A454DB">
              <w:rPr>
                <w:rFonts w:ascii="Times New Roman" w:eastAsia="Times New Roman" w:hAnsi="Times New Roman" w:cs="Times New Roman"/>
                <w:lang w:eastAsia="ru-RU"/>
              </w:rPr>
              <w:lastRenderedPageBreak/>
              <w:t>транспорта в России. Основные типы и серии отечественных электровозов, и их основные характеристики. Опытные электровозы и перспективные конструкторские разработки в области локомотивостроения.</w:t>
            </w:r>
          </w:p>
        </w:tc>
      </w:tr>
      <w:tr w:rsidR="005A1F05" w:rsidRPr="00C63897" w14:paraId="0F4E6DFB" w14:textId="77777777" w:rsidTr="00E205A2">
        <w:trPr>
          <w:trHeight w:val="20"/>
        </w:trPr>
        <w:tc>
          <w:tcPr>
            <w:tcW w:w="2972" w:type="dxa"/>
            <w:vMerge/>
          </w:tcPr>
          <w:p w14:paraId="55A6F198"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008F2A17" w14:textId="77777777" w:rsidR="005A1F05" w:rsidRPr="00C63897" w:rsidRDefault="005A1F05" w:rsidP="005A1F0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343E13F5" w14:textId="77777777" w:rsidTr="00E205A2">
        <w:trPr>
          <w:trHeight w:val="204"/>
        </w:trPr>
        <w:tc>
          <w:tcPr>
            <w:tcW w:w="2972" w:type="dxa"/>
            <w:vMerge/>
          </w:tcPr>
          <w:p w14:paraId="4EDDDD72"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30854AA6" w14:textId="77777777" w:rsidR="005A1F05" w:rsidRPr="00A454DB" w:rsidRDefault="005A1F05" w:rsidP="005A1F05">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1 «Сравнение технико-экономических параметров электрической тяги с другими видами тяги»</w:t>
            </w:r>
          </w:p>
          <w:p w14:paraId="048D9794" w14:textId="77777777" w:rsidR="005A1F05" w:rsidRPr="00A454DB" w:rsidRDefault="005A1F05" w:rsidP="005A1F05">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2 «Сравнение технических характеристик электроподвижного состава (далее – ЭПС) постоянного и переменного тока»</w:t>
            </w:r>
          </w:p>
          <w:p w14:paraId="46FCB101" w14:textId="77777777" w:rsidR="005A1F05" w:rsidRPr="00A454DB" w:rsidRDefault="005A1F05" w:rsidP="005A1F05">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3 «Определение конструктивных особенностей узлов и деталей ЭПС»</w:t>
            </w:r>
          </w:p>
          <w:p w14:paraId="671F3B98" w14:textId="77777777" w:rsidR="005A1F05" w:rsidRPr="00C63897" w:rsidRDefault="005A1F05" w:rsidP="005A1F05">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4 «Сравнение характеристик перспективных и существующих локомотивов»</w:t>
            </w:r>
          </w:p>
        </w:tc>
      </w:tr>
      <w:tr w:rsidR="005A1F05" w:rsidRPr="00C63897" w14:paraId="09813323" w14:textId="77777777" w:rsidTr="00E205A2">
        <w:trPr>
          <w:trHeight w:val="361"/>
        </w:trPr>
        <w:tc>
          <w:tcPr>
            <w:tcW w:w="2972" w:type="dxa"/>
            <w:vMerge/>
          </w:tcPr>
          <w:p w14:paraId="4C905A65" w14:textId="77777777" w:rsidR="005A1F05" w:rsidRPr="00C63897" w:rsidRDefault="005A1F05" w:rsidP="005A1F05">
            <w:pPr>
              <w:rPr>
                <w:rFonts w:ascii="Times New Roman" w:eastAsia="Times New Roman" w:hAnsi="Times New Roman" w:cs="Times New Roman"/>
                <w:b/>
                <w:bCs/>
                <w:lang w:eastAsia="ru-RU"/>
              </w:rPr>
            </w:pPr>
          </w:p>
        </w:tc>
        <w:tc>
          <w:tcPr>
            <w:tcW w:w="6662" w:type="dxa"/>
            <w:vAlign w:val="bottom"/>
          </w:tcPr>
          <w:p w14:paraId="58E8BDF7"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3CC8E6F" w14:textId="77777777" w:rsidR="005A1F05" w:rsidRPr="004D41E5" w:rsidRDefault="005A1F05" w:rsidP="005A1F0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030183A0" w14:textId="77777777" w:rsidTr="00E205A2">
        <w:trPr>
          <w:trHeight w:val="361"/>
        </w:trPr>
        <w:tc>
          <w:tcPr>
            <w:tcW w:w="2972" w:type="dxa"/>
            <w:vMerge w:val="restart"/>
          </w:tcPr>
          <w:p w14:paraId="3C936E1A" w14:textId="77777777" w:rsidR="005A1F05" w:rsidRPr="00A454DB" w:rsidRDefault="005A1F05" w:rsidP="005A1F05">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Тема 1.2 </w:t>
            </w:r>
          </w:p>
          <w:p w14:paraId="7EF3B19C" w14:textId="52F70193" w:rsidR="005A1F05" w:rsidRPr="00C63897" w:rsidRDefault="005A1F05" w:rsidP="005A1F05">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Механическое оборудование </w:t>
            </w:r>
            <w:r w:rsidRPr="005A1F05">
              <w:rPr>
                <w:rFonts w:ascii="Times New Roman" w:eastAsia="Times New Roman" w:hAnsi="Times New Roman" w:cs="Times New Roman"/>
                <w:b/>
                <w:bCs/>
                <w:lang w:eastAsia="ru-RU"/>
              </w:rPr>
              <w:t>тепловоза</w:t>
            </w:r>
          </w:p>
        </w:tc>
        <w:tc>
          <w:tcPr>
            <w:tcW w:w="6662" w:type="dxa"/>
            <w:tcBorders>
              <w:top w:val="single" w:sz="4" w:space="0" w:color="auto"/>
              <w:left w:val="single" w:sz="4" w:space="0" w:color="auto"/>
              <w:bottom w:val="single" w:sz="4" w:space="0" w:color="auto"/>
              <w:right w:val="single" w:sz="4" w:space="0" w:color="auto"/>
            </w:tcBorders>
            <w:vAlign w:val="bottom"/>
          </w:tcPr>
          <w:p w14:paraId="65F1A987" w14:textId="77777777" w:rsidR="005A1F05" w:rsidRPr="00C63897"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A1F05" w:rsidRPr="00C63897" w14:paraId="6AF29478" w14:textId="77777777" w:rsidTr="00E205A2">
        <w:trPr>
          <w:trHeight w:val="361"/>
        </w:trPr>
        <w:tc>
          <w:tcPr>
            <w:tcW w:w="2972" w:type="dxa"/>
            <w:vMerge/>
          </w:tcPr>
          <w:p w14:paraId="6C2353F5"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258DF1C"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Кузов, экипажная часть. Устройство рам кузовов локомотивов. Передача тяговых и тормозных усилий от тележки к кузову и обратно. Виды тележек, их рамы, особенности конструкции. Назначение и конструкция колесных пар, их формирование. Клеймение колесных пар, основные неисправности, проверка шаблонами.</w:t>
            </w:r>
          </w:p>
          <w:p w14:paraId="4673FE60" w14:textId="77777777" w:rsidR="005A1F05" w:rsidRPr="00C63897"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букс. Конструкции букс на роликовых подшипниках. Типы подшипников, применяемых в буксах. Буксовые направляющие (</w:t>
            </w:r>
            <w:proofErr w:type="spellStart"/>
            <w:r w:rsidRPr="00A454DB">
              <w:rPr>
                <w:rFonts w:ascii="Times New Roman" w:eastAsia="Times New Roman" w:hAnsi="Times New Roman" w:cs="Times New Roman"/>
                <w:lang w:eastAsia="ru-RU"/>
              </w:rPr>
              <w:t>шпинтоны</w:t>
            </w:r>
            <w:proofErr w:type="spellEnd"/>
            <w:r w:rsidRPr="00A454DB">
              <w:rPr>
                <w:rFonts w:ascii="Times New Roman" w:eastAsia="Times New Roman" w:hAnsi="Times New Roman" w:cs="Times New Roman"/>
                <w:lang w:eastAsia="ru-RU"/>
              </w:rPr>
              <w:t>), их устройство и назначение. Назначение рессорного подвешивания, его устройство. Работа рессорного подвешивания при восприятии ударов от неровностей пути. Рессорное подвешивание электропоездов. Гидравлические и фрикционные гасители колебаний. Понятие о жесткости рессорного подвешивания. Основные технические данные рессорного подвешивания и его элементов. Автоматическая сцепка СА-3, ее устройство и принцип действия. Назначение поглощающего аппарата автосцепки и его устройство. Назначение тяговой передачи и требования к ней. Способы передачи вращающего момента от вала якоря тягового электродвигателя (далее – ТЭД) на колесные пары. Установка ТЭД на тележку, и передача вращающего момента от вала якоря на ось колесной пары. Виды подвешивания ТЭД. Ремонт механического оборудования электровозов.</w:t>
            </w:r>
          </w:p>
        </w:tc>
      </w:tr>
      <w:tr w:rsidR="005A1F05" w:rsidRPr="00C63897" w14:paraId="4186E12D" w14:textId="77777777" w:rsidTr="00E205A2">
        <w:trPr>
          <w:trHeight w:val="361"/>
        </w:trPr>
        <w:tc>
          <w:tcPr>
            <w:tcW w:w="2972" w:type="dxa"/>
            <w:vMerge/>
          </w:tcPr>
          <w:p w14:paraId="7736B980"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7751B9" w14:textId="77777777" w:rsidR="005A1F05" w:rsidRPr="00C63897"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4BB10EFC" w14:textId="77777777" w:rsidTr="00E205A2">
        <w:trPr>
          <w:trHeight w:val="137"/>
        </w:trPr>
        <w:tc>
          <w:tcPr>
            <w:tcW w:w="2972" w:type="dxa"/>
            <w:vMerge/>
          </w:tcPr>
          <w:p w14:paraId="6E795350"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F7E0758"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5 «Проверка состояния СА-3 шаблоном 940Р(823)»</w:t>
            </w:r>
          </w:p>
          <w:p w14:paraId="60EC885E"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6 «Определение основных неисправностей кузова и его рамы, метода ремонта и условий для дальнейшей эксплуатации конструкции кузова и рамы кузова»</w:t>
            </w:r>
          </w:p>
          <w:p w14:paraId="6D387056"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7 «Проверка работоспособности гидравлического гасителя колебаний»</w:t>
            </w:r>
          </w:p>
          <w:p w14:paraId="293A8C8E"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8 «Определение вида неисправностей рессорного подвешивания, метода ремонта и условий для дальнейшей эксплуатации» </w:t>
            </w:r>
          </w:p>
          <w:p w14:paraId="462EDA0F"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9 «Определение температур нагрева буксовых узлов, выявление основных неисправностей, метода ремонта и условий для дальнейшей эксплуатации» </w:t>
            </w:r>
          </w:p>
          <w:p w14:paraId="0E704D51"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10 «Определение вида неисправностей </w:t>
            </w:r>
            <w:r w:rsidRPr="00A454DB">
              <w:rPr>
                <w:rFonts w:ascii="Times New Roman" w:eastAsia="Times New Roman" w:hAnsi="Times New Roman" w:cs="Times New Roman"/>
                <w:lang w:eastAsia="ru-RU"/>
              </w:rPr>
              <w:lastRenderedPageBreak/>
              <w:t>ударно-тяговых приборов, метода ремонта и условий для дальнейшей эксплуатации»</w:t>
            </w:r>
          </w:p>
          <w:p w14:paraId="0552C411"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11 «Выявление основных неисправностей опоры рамы кузова на раму тележки, метода ремонта и условий для дальнейшей эксплуатации»</w:t>
            </w:r>
          </w:p>
          <w:p w14:paraId="53387706"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12 «Определение неисправностей колесных пар»</w:t>
            </w:r>
          </w:p>
          <w:p w14:paraId="383AF985"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13 «Выявление основных неисправностей опорно-осевой тяговой передачи, метода ремонта и условий для дальнейшей эксплуатации»</w:t>
            </w:r>
          </w:p>
          <w:p w14:paraId="49834313" w14:textId="77777777" w:rsidR="005A1F05" w:rsidRPr="00C63897"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14 «Определение вида неисправностей предохранительных устройств, метода ремонта и условий для дальнейшей эксплуатации»</w:t>
            </w:r>
          </w:p>
        </w:tc>
      </w:tr>
      <w:tr w:rsidR="005A1F05" w:rsidRPr="00C63897" w14:paraId="5D8398A5" w14:textId="77777777" w:rsidTr="00E205A2">
        <w:trPr>
          <w:trHeight w:val="361"/>
        </w:trPr>
        <w:tc>
          <w:tcPr>
            <w:tcW w:w="2972" w:type="dxa"/>
            <w:vMerge/>
          </w:tcPr>
          <w:p w14:paraId="6298C6A4"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096D67"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6B6CA80" w14:textId="77777777" w:rsidR="005A1F05" w:rsidRPr="00C63897" w:rsidRDefault="005A1F05" w:rsidP="005A1F0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7A5B5AF7" w14:textId="77777777" w:rsidTr="00E205A2">
        <w:tc>
          <w:tcPr>
            <w:tcW w:w="2972" w:type="dxa"/>
            <w:vMerge w:val="restart"/>
          </w:tcPr>
          <w:p w14:paraId="1C83CD6E" w14:textId="77777777" w:rsidR="005A1F05" w:rsidRPr="00A454DB" w:rsidRDefault="005A1F05" w:rsidP="005A1F05">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Тема 1.3</w:t>
            </w:r>
          </w:p>
          <w:p w14:paraId="076CC67D" w14:textId="41ABD892" w:rsidR="005A1F05" w:rsidRPr="00C63897" w:rsidRDefault="005A1F05" w:rsidP="005A1F05">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Электрические машины </w:t>
            </w:r>
            <w:r w:rsidRPr="005A1F05">
              <w:rPr>
                <w:rFonts w:ascii="Times New Roman" w:eastAsia="Times New Roman" w:hAnsi="Times New Roman" w:cs="Times New Roman"/>
                <w:b/>
                <w:bCs/>
                <w:lang w:eastAsia="ru-RU"/>
              </w:rPr>
              <w:t>тепловоза</w:t>
            </w:r>
          </w:p>
        </w:tc>
        <w:tc>
          <w:tcPr>
            <w:tcW w:w="6662" w:type="dxa"/>
          </w:tcPr>
          <w:p w14:paraId="73074E7F" w14:textId="77777777" w:rsidR="005A1F05" w:rsidRPr="00C63897" w:rsidRDefault="005A1F05" w:rsidP="005A1F0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A1F05" w:rsidRPr="00C63897" w14:paraId="49F06BB3" w14:textId="77777777" w:rsidTr="00E205A2">
        <w:trPr>
          <w:trHeight w:val="396"/>
        </w:trPr>
        <w:tc>
          <w:tcPr>
            <w:tcW w:w="2972" w:type="dxa"/>
            <w:vMerge/>
          </w:tcPr>
          <w:p w14:paraId="1DBDA740"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0FC5FCEC" w14:textId="77777777" w:rsidR="005A1F05" w:rsidRPr="00A454DB"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Общие сведения об электрических машинах. Назначение тяговых электродвигателей. Принцип действия и устройство тяговых электродвигателей. Электрические схемы соединения обмоток. Понятие реакции якоря</w:t>
            </w:r>
          </w:p>
          <w:p w14:paraId="3984A5D4" w14:textId="77777777" w:rsidR="005A1F05" w:rsidRPr="00A454DB"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Мощность тягового электродвигателя. Способы возбуждения тяговых электродвигателей. Электромеханические характеристики тяговых электродвигателей. Требования, предъявляемые к тяговым электродвигателям в эксплуатации. Нагревание тяговых электродвигателей и требования, предъявляемые к системам их охлаждения. Основные технические данные тяговых электродвигателей, применяемых на локомотивах</w:t>
            </w:r>
          </w:p>
          <w:p w14:paraId="30DA836B" w14:textId="77777777" w:rsidR="005A1F05" w:rsidRPr="00C63897"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и устройство двигателя постоянного тока компрессора локомотивов и асинхронных двигателей компрессоров. Электромашинные преобразователи. Техническое обслуживание электрических машин. Основные неисправности электрических машин и методы их выявления, определение условий дальнейшей эксплуатации, сушка обмоток без демонтажа с тепловоза, техническое обслуживание щеточно-коллекторного узла. Ремонт электрических машин.</w:t>
            </w:r>
          </w:p>
        </w:tc>
      </w:tr>
      <w:tr w:rsidR="005A1F05" w:rsidRPr="00C63897" w14:paraId="1739363E" w14:textId="77777777" w:rsidTr="00E205A2">
        <w:trPr>
          <w:trHeight w:val="20"/>
        </w:trPr>
        <w:tc>
          <w:tcPr>
            <w:tcW w:w="2972" w:type="dxa"/>
            <w:vMerge/>
          </w:tcPr>
          <w:p w14:paraId="276084FA"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3CDA2138" w14:textId="77777777" w:rsidR="005A1F05" w:rsidRPr="00C63897" w:rsidRDefault="005A1F05" w:rsidP="005A1F0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4E1EBC04" w14:textId="77777777" w:rsidTr="00E205A2">
        <w:trPr>
          <w:trHeight w:val="204"/>
        </w:trPr>
        <w:tc>
          <w:tcPr>
            <w:tcW w:w="2972" w:type="dxa"/>
            <w:vMerge/>
          </w:tcPr>
          <w:p w14:paraId="08E29449"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775F6AFD"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№15 «Проверка технического состояния тягового двигателя постоянного тока, выявление неисправностей, определение условий дальнейшей эксплуатации»</w:t>
            </w:r>
          </w:p>
          <w:p w14:paraId="22986E23"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№1 «Изучение конструкции электрической машины постоянного тока» </w:t>
            </w:r>
          </w:p>
          <w:p w14:paraId="4CC602DD"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№2 «Изучение устройства якоря» </w:t>
            </w:r>
          </w:p>
          <w:p w14:paraId="6368C36E"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№3 «Изучение устройства статора машины постоянного тока»</w:t>
            </w:r>
          </w:p>
          <w:p w14:paraId="451E496C"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№4 «Изучение устройства коллекторно-щеточного узла»</w:t>
            </w:r>
          </w:p>
          <w:p w14:paraId="35F394BE"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№5 «Изучение конструкции электрической машины переменного тока»</w:t>
            </w:r>
          </w:p>
          <w:p w14:paraId="5C9E1510"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№6 «Изучение устройства ротора»</w:t>
            </w:r>
          </w:p>
          <w:p w14:paraId="379AF110" w14:textId="77777777" w:rsidR="005A1F05" w:rsidRPr="00C63897"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№7 «Изучение устройства статора машины переменного тока»</w:t>
            </w:r>
          </w:p>
        </w:tc>
      </w:tr>
      <w:tr w:rsidR="005A1F05" w:rsidRPr="00C63897" w14:paraId="1CB5D020" w14:textId="77777777" w:rsidTr="00E205A2">
        <w:trPr>
          <w:trHeight w:val="361"/>
        </w:trPr>
        <w:tc>
          <w:tcPr>
            <w:tcW w:w="2972" w:type="dxa"/>
            <w:vMerge/>
          </w:tcPr>
          <w:p w14:paraId="0C1FD10E" w14:textId="77777777" w:rsidR="005A1F05" w:rsidRPr="00C63897" w:rsidRDefault="005A1F05" w:rsidP="005A1F05">
            <w:pPr>
              <w:rPr>
                <w:rFonts w:ascii="Times New Roman" w:eastAsia="Times New Roman" w:hAnsi="Times New Roman" w:cs="Times New Roman"/>
                <w:b/>
                <w:bCs/>
                <w:lang w:eastAsia="ru-RU"/>
              </w:rPr>
            </w:pPr>
          </w:p>
        </w:tc>
        <w:tc>
          <w:tcPr>
            <w:tcW w:w="6662" w:type="dxa"/>
            <w:vAlign w:val="bottom"/>
          </w:tcPr>
          <w:p w14:paraId="3BA3B345"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22125DA" w14:textId="77777777" w:rsidR="005A1F05" w:rsidRPr="004D41E5" w:rsidRDefault="005A1F05" w:rsidP="005A1F0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4A961A7C" w14:textId="77777777" w:rsidTr="00E205A2">
        <w:trPr>
          <w:trHeight w:val="361"/>
        </w:trPr>
        <w:tc>
          <w:tcPr>
            <w:tcW w:w="2972" w:type="dxa"/>
            <w:vMerge w:val="restart"/>
          </w:tcPr>
          <w:p w14:paraId="05FE0A62" w14:textId="77777777" w:rsidR="005A1F05" w:rsidRPr="00CC5E42"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1.4</w:t>
            </w:r>
          </w:p>
          <w:p w14:paraId="7DE11243" w14:textId="4D77D30D" w:rsidR="005A1F05" w:rsidRPr="00C63897"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lastRenderedPageBreak/>
              <w:t xml:space="preserve">Электрическое оборудование и аппараты </w:t>
            </w:r>
            <w:r w:rsidRPr="005A1F05">
              <w:rPr>
                <w:rFonts w:ascii="Times New Roman" w:eastAsia="Times New Roman" w:hAnsi="Times New Roman" w:cs="Times New Roman"/>
                <w:b/>
                <w:bCs/>
                <w:lang w:eastAsia="ru-RU"/>
              </w:rPr>
              <w:t>тепловоза</w:t>
            </w:r>
          </w:p>
        </w:tc>
        <w:tc>
          <w:tcPr>
            <w:tcW w:w="6662" w:type="dxa"/>
            <w:tcBorders>
              <w:top w:val="single" w:sz="4" w:space="0" w:color="auto"/>
              <w:left w:val="single" w:sz="4" w:space="0" w:color="auto"/>
              <w:bottom w:val="single" w:sz="4" w:space="0" w:color="auto"/>
              <w:right w:val="single" w:sz="4" w:space="0" w:color="auto"/>
            </w:tcBorders>
            <w:vAlign w:val="bottom"/>
          </w:tcPr>
          <w:p w14:paraId="3E868B2D" w14:textId="77777777" w:rsidR="005A1F05" w:rsidRPr="00C63897"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5A1F05" w:rsidRPr="00C63897" w14:paraId="7EBA747A" w14:textId="77777777" w:rsidTr="00E205A2">
        <w:trPr>
          <w:trHeight w:val="361"/>
        </w:trPr>
        <w:tc>
          <w:tcPr>
            <w:tcW w:w="2972" w:type="dxa"/>
            <w:vMerge/>
          </w:tcPr>
          <w:p w14:paraId="7B82D86A"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B564C0"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Токоприемники. Их назначение, устройство и основные технические характеристики. Электропневматические контакторы, их назначение, типы и устройство. Основные технические данные и требования к контакторам. Электромагнитные контакторы, их назначение, принцип действия, типы, устройство</w:t>
            </w:r>
          </w:p>
          <w:p w14:paraId="7AE6F888"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Преимущества и недостатки электропневматических и электромагнитных контакторов</w:t>
            </w:r>
          </w:p>
          <w:p w14:paraId="09D970FF"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Тяговые трансформаторы. Регулирование частоты вращения ТЭД. Групповые переключатели. Реверсоры: назначение, типы и устройство. Главный разъединитель, его назначение и устройство. Резисторы, их типы и устройство. Электрические печи. Индуктивный шунт: его назначение и устройство. Схема включения в цепь ТЭД. Быстродействующие выключатели, назначение, устройство работа и принцип действия. Основные технические данные БВ, регулировка тока </w:t>
            </w:r>
            <w:proofErr w:type="spellStart"/>
            <w:r w:rsidRPr="00A454DB">
              <w:rPr>
                <w:rFonts w:ascii="Times New Roman" w:eastAsia="Times New Roman" w:hAnsi="Times New Roman" w:cs="Times New Roman"/>
                <w:lang w:eastAsia="ru-RU"/>
              </w:rPr>
              <w:t>уставки</w:t>
            </w:r>
            <w:proofErr w:type="spellEnd"/>
            <w:r w:rsidRPr="00A454DB">
              <w:rPr>
                <w:rFonts w:ascii="Times New Roman" w:eastAsia="Times New Roman" w:hAnsi="Times New Roman" w:cs="Times New Roman"/>
                <w:lang w:eastAsia="ru-RU"/>
              </w:rPr>
              <w:t xml:space="preserve">. Назначение и устройство дифференциального реле, реле перегрузки, </w:t>
            </w:r>
            <w:proofErr w:type="spellStart"/>
            <w:r w:rsidRPr="00A454DB">
              <w:rPr>
                <w:rFonts w:ascii="Times New Roman" w:eastAsia="Times New Roman" w:hAnsi="Times New Roman" w:cs="Times New Roman"/>
                <w:lang w:eastAsia="ru-RU"/>
              </w:rPr>
              <w:t>боксования</w:t>
            </w:r>
            <w:proofErr w:type="spellEnd"/>
            <w:r w:rsidRPr="00A454DB">
              <w:rPr>
                <w:rFonts w:ascii="Times New Roman" w:eastAsia="Times New Roman" w:hAnsi="Times New Roman" w:cs="Times New Roman"/>
                <w:lang w:eastAsia="ru-RU"/>
              </w:rPr>
              <w:t xml:space="preserve"> и ускорения. Реле перегрузки, </w:t>
            </w:r>
            <w:proofErr w:type="spellStart"/>
            <w:r w:rsidRPr="00A454DB">
              <w:rPr>
                <w:rFonts w:ascii="Times New Roman" w:eastAsia="Times New Roman" w:hAnsi="Times New Roman" w:cs="Times New Roman"/>
                <w:lang w:eastAsia="ru-RU"/>
              </w:rPr>
              <w:t>боксования</w:t>
            </w:r>
            <w:proofErr w:type="spellEnd"/>
            <w:r w:rsidRPr="00A454DB">
              <w:rPr>
                <w:rFonts w:ascii="Times New Roman" w:eastAsia="Times New Roman" w:hAnsi="Times New Roman" w:cs="Times New Roman"/>
                <w:lang w:eastAsia="ru-RU"/>
              </w:rPr>
              <w:t xml:space="preserve"> и автоматических выключателей. Предохранители, их назначение, типы, устройство и принцип действия</w:t>
            </w:r>
          </w:p>
          <w:p w14:paraId="75D09637" w14:textId="77777777" w:rsidR="005A1F05" w:rsidRPr="00A454DB"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Разрядники защиты от перенапряжений, их назначение, устройство и принцип действия. Защита от радиопомех. Контроллер машиниста, его назначение, устройство. Реле промежуточные, их назначение, устройство, принцип действия. </w:t>
            </w:r>
            <w:proofErr w:type="spellStart"/>
            <w:r w:rsidRPr="00A454DB">
              <w:rPr>
                <w:rFonts w:ascii="Times New Roman" w:eastAsia="Times New Roman" w:hAnsi="Times New Roman" w:cs="Times New Roman"/>
                <w:lang w:eastAsia="ru-RU"/>
              </w:rPr>
              <w:t>Межсекционные</w:t>
            </w:r>
            <w:proofErr w:type="spellEnd"/>
            <w:r w:rsidRPr="00A454DB">
              <w:rPr>
                <w:rFonts w:ascii="Times New Roman" w:eastAsia="Times New Roman" w:hAnsi="Times New Roman" w:cs="Times New Roman"/>
                <w:lang w:eastAsia="ru-RU"/>
              </w:rPr>
              <w:t xml:space="preserve"> высоковольтные и низковольтные соединения. </w:t>
            </w:r>
            <w:proofErr w:type="spellStart"/>
            <w:r w:rsidRPr="00A454DB">
              <w:rPr>
                <w:rFonts w:ascii="Times New Roman" w:eastAsia="Times New Roman" w:hAnsi="Times New Roman" w:cs="Times New Roman"/>
                <w:lang w:eastAsia="ru-RU"/>
              </w:rPr>
              <w:t>Клеммовые</w:t>
            </w:r>
            <w:proofErr w:type="spellEnd"/>
            <w:r w:rsidRPr="00A454DB">
              <w:rPr>
                <w:rFonts w:ascii="Times New Roman" w:eastAsia="Times New Roman" w:hAnsi="Times New Roman" w:cs="Times New Roman"/>
                <w:lang w:eastAsia="ru-RU"/>
              </w:rPr>
              <w:t xml:space="preserve"> рейки, их устройство и расположение в схеме. Прожекторы, буферные фонари и их устройство. Электроизмерительные приборы, их устройство и принцип действия. Ремонт электрических аппаратов.</w:t>
            </w:r>
          </w:p>
          <w:p w14:paraId="5E1FA2EE" w14:textId="77777777" w:rsidR="005A1F05" w:rsidRPr="00C63897" w:rsidRDefault="005A1F05" w:rsidP="005A1F05">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Тяговый трансформатор</w:t>
            </w:r>
          </w:p>
        </w:tc>
      </w:tr>
      <w:tr w:rsidR="005A1F05" w:rsidRPr="00C63897" w14:paraId="0F36B6DE" w14:textId="77777777" w:rsidTr="00E205A2">
        <w:trPr>
          <w:trHeight w:val="361"/>
        </w:trPr>
        <w:tc>
          <w:tcPr>
            <w:tcW w:w="2972" w:type="dxa"/>
            <w:vMerge/>
          </w:tcPr>
          <w:p w14:paraId="52135B5D"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BA4E01E" w14:textId="77777777" w:rsidR="005A1F05" w:rsidRPr="00C63897"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5AC5E2DE" w14:textId="77777777" w:rsidTr="00E205A2">
        <w:trPr>
          <w:trHeight w:val="137"/>
        </w:trPr>
        <w:tc>
          <w:tcPr>
            <w:tcW w:w="2972" w:type="dxa"/>
            <w:vMerge/>
          </w:tcPr>
          <w:p w14:paraId="41121F91"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51CB00"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8 «Снятие характеристик токоприемников»</w:t>
            </w:r>
          </w:p>
          <w:p w14:paraId="2FE5AA39"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9 «Определение рабочих параметров электропневматического контактора» </w:t>
            </w:r>
          </w:p>
          <w:p w14:paraId="18C023DA"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10 «Определение рабочих параметров электромагнитного контактора» </w:t>
            </w:r>
          </w:p>
          <w:p w14:paraId="1E2C1F30"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11 «Проверка работы контроллера машиниста в соответствии с диаграммой замыканий» </w:t>
            </w:r>
          </w:p>
          <w:p w14:paraId="1DB548BC"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12 «Проверка работы групповых аппаратов в соответствии с диаграммой замыканий»</w:t>
            </w:r>
          </w:p>
          <w:p w14:paraId="4EB41509"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13 «Изучение схем соединения ТЭД» </w:t>
            </w:r>
          </w:p>
          <w:p w14:paraId="6D97D1B5"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14 «Регулирование тока установки быстродействующего выключателя» </w:t>
            </w:r>
          </w:p>
          <w:p w14:paraId="74550BFB"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15 «Изучение конструкции магнитных усилителей» </w:t>
            </w:r>
          </w:p>
          <w:p w14:paraId="7DB98681"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16 «Измерение параметров в электрической цепи»</w:t>
            </w:r>
          </w:p>
          <w:p w14:paraId="5169F979"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17 «Изучение влияния схем соединения ТЭД на параметры их работы» </w:t>
            </w:r>
          </w:p>
          <w:p w14:paraId="69948579" w14:textId="77777777" w:rsidR="005A1F05" w:rsidRPr="00CC5E42"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18 «Регулирование реле перегрузки, дифференциального и реле </w:t>
            </w:r>
            <w:proofErr w:type="spellStart"/>
            <w:r w:rsidRPr="00CC5E42">
              <w:rPr>
                <w:rFonts w:ascii="Times New Roman" w:eastAsia="Times New Roman" w:hAnsi="Times New Roman" w:cs="Times New Roman"/>
                <w:lang w:eastAsia="ru-RU"/>
              </w:rPr>
              <w:t>боксования</w:t>
            </w:r>
            <w:proofErr w:type="spellEnd"/>
            <w:r w:rsidRPr="00CC5E42">
              <w:rPr>
                <w:rFonts w:ascii="Times New Roman" w:eastAsia="Times New Roman" w:hAnsi="Times New Roman" w:cs="Times New Roman"/>
                <w:lang w:eastAsia="ru-RU"/>
              </w:rPr>
              <w:t>»</w:t>
            </w:r>
          </w:p>
          <w:p w14:paraId="01D17017" w14:textId="77777777" w:rsidR="005A1F05" w:rsidRPr="00C63897" w:rsidRDefault="005A1F05" w:rsidP="005A1F05">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19 «Проверка пригодности изоляторов»</w:t>
            </w:r>
          </w:p>
        </w:tc>
      </w:tr>
      <w:tr w:rsidR="005A1F05" w:rsidRPr="00C63897" w14:paraId="31C9B2F9" w14:textId="77777777" w:rsidTr="00E205A2">
        <w:trPr>
          <w:trHeight w:val="361"/>
        </w:trPr>
        <w:tc>
          <w:tcPr>
            <w:tcW w:w="2972" w:type="dxa"/>
            <w:vMerge/>
          </w:tcPr>
          <w:p w14:paraId="749D478C" w14:textId="77777777" w:rsidR="005A1F05" w:rsidRPr="00C63897" w:rsidRDefault="005A1F05" w:rsidP="005A1F05">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CEC217"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6F8CC7E" w14:textId="77777777" w:rsidR="005A1F05" w:rsidRPr="00C63897" w:rsidRDefault="005A1F05" w:rsidP="005A1F05">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4DF0101A" w14:textId="77777777" w:rsidTr="00E205A2">
        <w:tc>
          <w:tcPr>
            <w:tcW w:w="2972" w:type="dxa"/>
            <w:vMerge w:val="restart"/>
          </w:tcPr>
          <w:p w14:paraId="21E3D2F3" w14:textId="77777777" w:rsidR="005A1F05" w:rsidRPr="00CC5E42"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1.5</w:t>
            </w:r>
          </w:p>
          <w:p w14:paraId="3C207B9C" w14:textId="77777777" w:rsidR="005A1F05" w:rsidRPr="00CC5E42"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Пневматическое </w:t>
            </w:r>
          </w:p>
          <w:p w14:paraId="4532E684" w14:textId="513EF8E5" w:rsidR="005A1F05" w:rsidRPr="00C63897"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и тормозное оборудование </w:t>
            </w:r>
            <w:r w:rsidRPr="005A1F05">
              <w:rPr>
                <w:rFonts w:ascii="Times New Roman" w:eastAsia="Times New Roman" w:hAnsi="Times New Roman" w:cs="Times New Roman"/>
                <w:b/>
                <w:bCs/>
                <w:lang w:eastAsia="ru-RU"/>
              </w:rPr>
              <w:lastRenderedPageBreak/>
              <w:t>тепловоза</w:t>
            </w:r>
          </w:p>
        </w:tc>
        <w:tc>
          <w:tcPr>
            <w:tcW w:w="6662" w:type="dxa"/>
          </w:tcPr>
          <w:p w14:paraId="4CC21D6F" w14:textId="77777777" w:rsidR="005A1F05" w:rsidRPr="00C63897" w:rsidRDefault="005A1F05" w:rsidP="005A1F0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lastRenderedPageBreak/>
              <w:t xml:space="preserve">Содержание </w:t>
            </w:r>
          </w:p>
        </w:tc>
      </w:tr>
      <w:tr w:rsidR="005A1F05" w:rsidRPr="00C63897" w14:paraId="45573FDC" w14:textId="77777777" w:rsidTr="00E205A2">
        <w:trPr>
          <w:trHeight w:val="396"/>
        </w:trPr>
        <w:tc>
          <w:tcPr>
            <w:tcW w:w="2972" w:type="dxa"/>
            <w:vMerge/>
          </w:tcPr>
          <w:p w14:paraId="0DA69B0D"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4B9700E3" w14:textId="77777777" w:rsidR="005A1F05" w:rsidRPr="00A454DB"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Принцип действия и структура пневматических систем. Компрессоры. Классификация, устройство и принцип работы. </w:t>
            </w:r>
            <w:r w:rsidRPr="00A454DB">
              <w:rPr>
                <w:rFonts w:ascii="Times New Roman" w:eastAsia="Times New Roman" w:hAnsi="Times New Roman" w:cs="Times New Roman"/>
                <w:lang w:eastAsia="ru-RU"/>
              </w:rPr>
              <w:lastRenderedPageBreak/>
              <w:t xml:space="preserve">Воздушные резервуары. Трубопроводная арматура. Схема </w:t>
            </w:r>
            <w:proofErr w:type="spellStart"/>
            <w:r w:rsidRPr="00A454DB">
              <w:rPr>
                <w:rFonts w:ascii="Times New Roman" w:eastAsia="Times New Roman" w:hAnsi="Times New Roman" w:cs="Times New Roman"/>
                <w:lang w:eastAsia="ru-RU"/>
              </w:rPr>
              <w:t>пневмоцепей</w:t>
            </w:r>
            <w:proofErr w:type="spellEnd"/>
            <w:r w:rsidRPr="00A454DB">
              <w:rPr>
                <w:rFonts w:ascii="Times New Roman" w:eastAsia="Times New Roman" w:hAnsi="Times New Roman" w:cs="Times New Roman"/>
                <w:lang w:eastAsia="ru-RU"/>
              </w:rPr>
              <w:t xml:space="preserve"> управления электрическими аппаратами. Назначение, классификация и структура тормозных систем. Образование тормозной силы и ограничивающие ее факторы. Кран машиниста </w:t>
            </w:r>
            <w:proofErr w:type="spellStart"/>
            <w:r w:rsidRPr="00A454DB">
              <w:rPr>
                <w:rFonts w:ascii="Times New Roman" w:eastAsia="Times New Roman" w:hAnsi="Times New Roman" w:cs="Times New Roman"/>
                <w:lang w:eastAsia="ru-RU"/>
              </w:rPr>
              <w:t>усл</w:t>
            </w:r>
            <w:proofErr w:type="spellEnd"/>
            <w:r w:rsidRPr="00A454DB">
              <w:rPr>
                <w:rFonts w:ascii="Times New Roman" w:eastAsia="Times New Roman" w:hAnsi="Times New Roman" w:cs="Times New Roman"/>
                <w:lang w:eastAsia="ru-RU"/>
              </w:rPr>
              <w:t xml:space="preserve">. № 395. Назначение, принцип работы, неисправности. Кран машиниста </w:t>
            </w:r>
            <w:proofErr w:type="spellStart"/>
            <w:r w:rsidRPr="00A454DB">
              <w:rPr>
                <w:rFonts w:ascii="Times New Roman" w:eastAsia="Times New Roman" w:hAnsi="Times New Roman" w:cs="Times New Roman"/>
                <w:lang w:eastAsia="ru-RU"/>
              </w:rPr>
              <w:t>усл</w:t>
            </w:r>
            <w:proofErr w:type="spellEnd"/>
            <w:r w:rsidRPr="00A454DB">
              <w:rPr>
                <w:rFonts w:ascii="Times New Roman" w:eastAsia="Times New Roman" w:hAnsi="Times New Roman" w:cs="Times New Roman"/>
                <w:lang w:eastAsia="ru-RU"/>
              </w:rPr>
              <w:t>. № 130. Назначение, принцип работы, неисправности.</w:t>
            </w:r>
          </w:p>
          <w:p w14:paraId="7B09E305" w14:textId="77777777" w:rsidR="005A1F05" w:rsidRPr="00C63897"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Краны вспомогательного тормоза. Воздухораспределители пассажирского типа. Назначение, принцип работы, неисправности. Воздухораспределители грузового типа. Назначение, принцип работы, неисправности. Реле давления и автоматические регуляторы. Тормозные цилиндры. Тормозная рычажная передача. Электропневматические тормоза. Принцип работы, схемы цепей управления. Схемы </w:t>
            </w:r>
            <w:proofErr w:type="spellStart"/>
            <w:r w:rsidRPr="00A454DB">
              <w:rPr>
                <w:rFonts w:ascii="Times New Roman" w:eastAsia="Times New Roman" w:hAnsi="Times New Roman" w:cs="Times New Roman"/>
                <w:lang w:eastAsia="ru-RU"/>
              </w:rPr>
              <w:t>пневмоцепей</w:t>
            </w:r>
            <w:proofErr w:type="spellEnd"/>
            <w:r w:rsidRPr="00A454DB">
              <w:rPr>
                <w:rFonts w:ascii="Times New Roman" w:eastAsia="Times New Roman" w:hAnsi="Times New Roman" w:cs="Times New Roman"/>
                <w:lang w:eastAsia="ru-RU"/>
              </w:rPr>
              <w:t xml:space="preserve"> автоматических тормозов электровозов. Ремонт пневматического оборудования.</w:t>
            </w:r>
          </w:p>
        </w:tc>
      </w:tr>
      <w:tr w:rsidR="005A1F05" w:rsidRPr="00C63897" w14:paraId="5C6F9883" w14:textId="77777777" w:rsidTr="00E205A2">
        <w:trPr>
          <w:trHeight w:val="20"/>
        </w:trPr>
        <w:tc>
          <w:tcPr>
            <w:tcW w:w="2972" w:type="dxa"/>
            <w:vMerge/>
          </w:tcPr>
          <w:p w14:paraId="3F39BD4E"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25201FC5" w14:textId="77777777" w:rsidR="005A1F05" w:rsidRPr="00C63897" w:rsidRDefault="005A1F05" w:rsidP="005A1F0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3F892A84" w14:textId="77777777" w:rsidTr="00E205A2">
        <w:trPr>
          <w:trHeight w:val="204"/>
        </w:trPr>
        <w:tc>
          <w:tcPr>
            <w:tcW w:w="2972" w:type="dxa"/>
            <w:vMerge/>
          </w:tcPr>
          <w:p w14:paraId="403AD286"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2BAB3EF7"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20 «Определение параметров работы компрессоров»</w:t>
            </w:r>
          </w:p>
          <w:p w14:paraId="639B4CDD"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21 «Определение параметров работы крана машиниста </w:t>
            </w:r>
            <w:proofErr w:type="spellStart"/>
            <w:r w:rsidRPr="00CC5E42">
              <w:rPr>
                <w:rFonts w:ascii="Times New Roman" w:eastAsia="Times New Roman" w:hAnsi="Times New Roman" w:cs="Times New Roman"/>
                <w:iCs/>
                <w:lang w:eastAsia="ru-RU"/>
              </w:rPr>
              <w:t>усл</w:t>
            </w:r>
            <w:proofErr w:type="spellEnd"/>
            <w:r w:rsidRPr="00CC5E42">
              <w:rPr>
                <w:rFonts w:ascii="Times New Roman" w:eastAsia="Times New Roman" w:hAnsi="Times New Roman" w:cs="Times New Roman"/>
                <w:iCs/>
                <w:lang w:eastAsia="ru-RU"/>
              </w:rPr>
              <w:t>. № 395»</w:t>
            </w:r>
          </w:p>
          <w:p w14:paraId="57E0B0E5"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22 «Определение параметров работы воздухораспределителя пассажирского типа»</w:t>
            </w:r>
          </w:p>
          <w:p w14:paraId="61EF2FA2"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23 «Определение параметров работы воздухораспределителя грузового типа»</w:t>
            </w:r>
          </w:p>
          <w:p w14:paraId="30035004"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24 «Определение параметров работы электропневматического тормоза»</w:t>
            </w:r>
          </w:p>
          <w:p w14:paraId="0A216E17" w14:textId="77777777" w:rsidR="005A1F05" w:rsidRPr="00C63897"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25 «Изучение работы пневматической системы электро</w:t>
            </w:r>
            <w:r>
              <w:rPr>
                <w:rFonts w:ascii="Times New Roman" w:eastAsia="Times New Roman" w:hAnsi="Times New Roman" w:cs="Times New Roman"/>
                <w:iCs/>
                <w:lang w:eastAsia="ru-RU"/>
              </w:rPr>
              <w:t>поезда</w:t>
            </w:r>
            <w:r w:rsidRPr="00CC5E42">
              <w:rPr>
                <w:rFonts w:ascii="Times New Roman" w:eastAsia="Times New Roman" w:hAnsi="Times New Roman" w:cs="Times New Roman"/>
                <w:iCs/>
                <w:lang w:eastAsia="ru-RU"/>
              </w:rPr>
              <w:t>»</w:t>
            </w:r>
          </w:p>
        </w:tc>
      </w:tr>
      <w:tr w:rsidR="005A1F05" w:rsidRPr="004D41E5" w14:paraId="19BB9EEB" w14:textId="77777777" w:rsidTr="00E205A2">
        <w:trPr>
          <w:trHeight w:val="361"/>
        </w:trPr>
        <w:tc>
          <w:tcPr>
            <w:tcW w:w="2972" w:type="dxa"/>
            <w:vMerge/>
          </w:tcPr>
          <w:p w14:paraId="0C30F2B5" w14:textId="77777777" w:rsidR="005A1F05" w:rsidRPr="00C63897" w:rsidRDefault="005A1F05" w:rsidP="005A1F05">
            <w:pPr>
              <w:rPr>
                <w:rFonts w:ascii="Times New Roman" w:eastAsia="Times New Roman" w:hAnsi="Times New Roman" w:cs="Times New Roman"/>
                <w:b/>
                <w:bCs/>
                <w:lang w:eastAsia="ru-RU"/>
              </w:rPr>
            </w:pPr>
          </w:p>
        </w:tc>
        <w:tc>
          <w:tcPr>
            <w:tcW w:w="6662" w:type="dxa"/>
            <w:vAlign w:val="bottom"/>
          </w:tcPr>
          <w:p w14:paraId="4CDBBAAE"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4959681" w14:textId="77777777" w:rsidR="005A1F05" w:rsidRPr="004D41E5" w:rsidRDefault="005A1F05" w:rsidP="005A1F0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31EDEDC2" w14:textId="77777777" w:rsidTr="00E205A2">
        <w:tc>
          <w:tcPr>
            <w:tcW w:w="2972" w:type="dxa"/>
            <w:vMerge w:val="restart"/>
          </w:tcPr>
          <w:p w14:paraId="4DCC5EDC" w14:textId="77777777" w:rsidR="005A1F05" w:rsidRPr="00CC5E42"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1.6</w:t>
            </w:r>
          </w:p>
          <w:p w14:paraId="345FEE52" w14:textId="77777777" w:rsidR="005A1F05" w:rsidRPr="00C63897" w:rsidRDefault="005A1F05" w:rsidP="005A1F05">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Локомотивные системы безопасности движения</w:t>
            </w:r>
          </w:p>
        </w:tc>
        <w:tc>
          <w:tcPr>
            <w:tcW w:w="6662" w:type="dxa"/>
          </w:tcPr>
          <w:p w14:paraId="5F4695CE" w14:textId="77777777" w:rsidR="005A1F05" w:rsidRPr="00C63897" w:rsidRDefault="005A1F05" w:rsidP="005A1F05">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A1F05" w:rsidRPr="00C63897" w14:paraId="6E0D9117" w14:textId="77777777" w:rsidTr="00E205A2">
        <w:trPr>
          <w:trHeight w:val="396"/>
        </w:trPr>
        <w:tc>
          <w:tcPr>
            <w:tcW w:w="2972" w:type="dxa"/>
            <w:vMerge/>
          </w:tcPr>
          <w:p w14:paraId="0FC6F0DD"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5E130967" w14:textId="77777777" w:rsidR="005A1F05" w:rsidRPr="00A454DB"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Основные сведения о локомотивных системах безопасности. Классификация, назначение, способы контроля скорости и состояния машиниста. Локомотивные устройства безопасности (далее – ЛУБ), принцип работы радиоканала, СНС (спутниковая навигационная система).</w:t>
            </w:r>
          </w:p>
          <w:p w14:paraId="1B5C9A53" w14:textId="77777777" w:rsidR="005A1F05" w:rsidRPr="00A454DB"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Автоматическая локомотивная сигнализация (далее – АЛС). Назначение, принцип работы АЛСН, АЛС-ЕН. Правила эксплуатации АЛСН в пути следования. </w:t>
            </w:r>
            <w:proofErr w:type="spellStart"/>
            <w:r w:rsidRPr="00A454DB">
              <w:rPr>
                <w:rFonts w:ascii="Times New Roman" w:eastAsia="Times New Roman" w:hAnsi="Times New Roman" w:cs="Times New Roman"/>
                <w:lang w:eastAsia="ru-RU"/>
              </w:rPr>
              <w:t>Скоростемеры</w:t>
            </w:r>
            <w:proofErr w:type="spellEnd"/>
            <w:r w:rsidRPr="00A454DB">
              <w:rPr>
                <w:rFonts w:ascii="Times New Roman" w:eastAsia="Times New Roman" w:hAnsi="Times New Roman" w:cs="Times New Roman"/>
                <w:lang w:eastAsia="ru-RU"/>
              </w:rPr>
              <w:t xml:space="preserve">. Технические характеристики </w:t>
            </w:r>
            <w:proofErr w:type="spellStart"/>
            <w:r w:rsidRPr="00A454DB">
              <w:rPr>
                <w:rFonts w:ascii="Times New Roman" w:eastAsia="Times New Roman" w:hAnsi="Times New Roman" w:cs="Times New Roman"/>
                <w:lang w:eastAsia="ru-RU"/>
              </w:rPr>
              <w:t>скоростемера</w:t>
            </w:r>
            <w:proofErr w:type="spellEnd"/>
            <w:r w:rsidRPr="00A454DB">
              <w:rPr>
                <w:rFonts w:ascii="Times New Roman" w:eastAsia="Times New Roman" w:hAnsi="Times New Roman" w:cs="Times New Roman"/>
                <w:lang w:eastAsia="ru-RU"/>
              </w:rPr>
              <w:t xml:space="preserve"> 3СЛ2М, КПД: поблочное устройство, эксплуатация.</w:t>
            </w:r>
          </w:p>
          <w:p w14:paraId="4A9916D4" w14:textId="77777777" w:rsidR="005A1F05" w:rsidRPr="00C63897" w:rsidRDefault="005A1F05" w:rsidP="005A1F05">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Электромеханические устройства безопасности. Технические характеристики, поблочное устройство, эксплуатация. Дополнительные устройства безопасности. Технические характеристики, поблочное устройство, эксплуатация. КЛУБ</w:t>
            </w:r>
            <w:proofErr w:type="gramStart"/>
            <w:r w:rsidRPr="00A454DB">
              <w:rPr>
                <w:rFonts w:ascii="Times New Roman" w:eastAsia="Times New Roman" w:hAnsi="Times New Roman" w:cs="Times New Roman"/>
                <w:lang w:eastAsia="ru-RU"/>
              </w:rPr>
              <w:t xml:space="preserve"> (-</w:t>
            </w:r>
            <w:proofErr w:type="gramEnd"/>
            <w:r w:rsidRPr="00A454DB">
              <w:rPr>
                <w:rFonts w:ascii="Times New Roman" w:eastAsia="Times New Roman" w:hAnsi="Times New Roman" w:cs="Times New Roman"/>
                <w:lang w:eastAsia="ru-RU"/>
              </w:rPr>
              <w:t xml:space="preserve">У) – комплексное локомотивное устройство безопасности. 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 Перспективные системы безопасности. Назначение, основные принципы работы систем КУПОЛ, систем управления маневровой (далее – МАЛС) и горочной автоматической локомотивной (далее – ГАЛС) сигнализациями. Техническое обслуживание локомотивных систем безопасности. Общие сведения о регламенте работ, настройка и проверка в эксплуатации с использованием носимых приборов. Основные принципы и правила технического обслуживания </w:t>
            </w:r>
            <w:r w:rsidRPr="00A454DB">
              <w:rPr>
                <w:rFonts w:ascii="Times New Roman" w:eastAsia="Times New Roman" w:hAnsi="Times New Roman" w:cs="Times New Roman"/>
                <w:lang w:eastAsia="ru-RU"/>
              </w:rPr>
              <w:lastRenderedPageBreak/>
              <w:t>приборов безопасности</w:t>
            </w:r>
          </w:p>
        </w:tc>
      </w:tr>
      <w:tr w:rsidR="005A1F05" w:rsidRPr="00C63897" w14:paraId="25B313EA" w14:textId="77777777" w:rsidTr="00E205A2">
        <w:trPr>
          <w:trHeight w:val="20"/>
        </w:trPr>
        <w:tc>
          <w:tcPr>
            <w:tcW w:w="2972" w:type="dxa"/>
            <w:vMerge/>
          </w:tcPr>
          <w:p w14:paraId="1984038A"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78887310" w14:textId="77777777" w:rsidR="005A1F05" w:rsidRPr="00C63897" w:rsidRDefault="005A1F05" w:rsidP="005A1F05">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A1F05" w:rsidRPr="00C63897" w14:paraId="54BED659" w14:textId="77777777" w:rsidTr="00E205A2">
        <w:trPr>
          <w:trHeight w:val="204"/>
        </w:trPr>
        <w:tc>
          <w:tcPr>
            <w:tcW w:w="2972" w:type="dxa"/>
            <w:vMerge/>
          </w:tcPr>
          <w:p w14:paraId="620FCF73" w14:textId="77777777" w:rsidR="005A1F05" w:rsidRPr="00C63897" w:rsidRDefault="005A1F05" w:rsidP="005A1F05">
            <w:pPr>
              <w:rPr>
                <w:rFonts w:ascii="Times New Roman" w:eastAsia="Times New Roman" w:hAnsi="Times New Roman" w:cs="Times New Roman"/>
                <w:b/>
                <w:bCs/>
                <w:lang w:eastAsia="ru-RU"/>
              </w:rPr>
            </w:pPr>
          </w:p>
        </w:tc>
        <w:tc>
          <w:tcPr>
            <w:tcW w:w="6662" w:type="dxa"/>
          </w:tcPr>
          <w:p w14:paraId="139647A5" w14:textId="77777777" w:rsidR="005A1F05" w:rsidRPr="00CC5E42"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26 «Исследование работы устройства КЛУБ </w:t>
            </w:r>
            <w:proofErr w:type="gramStart"/>
            <w:r w:rsidRPr="00CC5E42">
              <w:rPr>
                <w:rFonts w:ascii="Times New Roman" w:eastAsia="Times New Roman" w:hAnsi="Times New Roman" w:cs="Times New Roman"/>
                <w:iCs/>
                <w:lang w:eastAsia="ru-RU"/>
              </w:rPr>
              <w:t>–У</w:t>
            </w:r>
            <w:proofErr w:type="gramEnd"/>
            <w:r w:rsidRPr="00CC5E42">
              <w:rPr>
                <w:rFonts w:ascii="Times New Roman" w:eastAsia="Times New Roman" w:hAnsi="Times New Roman" w:cs="Times New Roman"/>
                <w:iCs/>
                <w:lang w:eastAsia="ru-RU"/>
              </w:rPr>
              <w:t>»</w:t>
            </w:r>
          </w:p>
          <w:p w14:paraId="074748C1" w14:textId="77777777" w:rsidR="005A1F05" w:rsidRPr="00C63897" w:rsidRDefault="005A1F05" w:rsidP="005A1F05">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Практическое занятие № 15 «Расшифровка </w:t>
            </w:r>
            <w:proofErr w:type="spellStart"/>
            <w:r w:rsidRPr="00CC5E42">
              <w:rPr>
                <w:rFonts w:ascii="Times New Roman" w:eastAsia="Times New Roman" w:hAnsi="Times New Roman" w:cs="Times New Roman"/>
                <w:iCs/>
                <w:lang w:eastAsia="ru-RU"/>
              </w:rPr>
              <w:t>скоростемерной</w:t>
            </w:r>
            <w:proofErr w:type="spellEnd"/>
            <w:r w:rsidRPr="00CC5E42">
              <w:rPr>
                <w:rFonts w:ascii="Times New Roman" w:eastAsia="Times New Roman" w:hAnsi="Times New Roman" w:cs="Times New Roman"/>
                <w:iCs/>
                <w:lang w:eastAsia="ru-RU"/>
              </w:rPr>
              <w:t xml:space="preserve"> ленты»</w:t>
            </w:r>
          </w:p>
        </w:tc>
      </w:tr>
      <w:tr w:rsidR="005A1F05" w:rsidRPr="004D41E5" w14:paraId="1288BDBF" w14:textId="77777777" w:rsidTr="00E205A2">
        <w:trPr>
          <w:trHeight w:val="361"/>
        </w:trPr>
        <w:tc>
          <w:tcPr>
            <w:tcW w:w="2972" w:type="dxa"/>
            <w:vMerge/>
          </w:tcPr>
          <w:p w14:paraId="3832040D" w14:textId="77777777" w:rsidR="005A1F05" w:rsidRPr="00C63897" w:rsidRDefault="005A1F05" w:rsidP="005A1F05">
            <w:pPr>
              <w:rPr>
                <w:rFonts w:ascii="Times New Roman" w:eastAsia="Times New Roman" w:hAnsi="Times New Roman" w:cs="Times New Roman"/>
                <w:b/>
                <w:bCs/>
                <w:lang w:eastAsia="ru-RU"/>
              </w:rPr>
            </w:pPr>
          </w:p>
        </w:tc>
        <w:tc>
          <w:tcPr>
            <w:tcW w:w="6662" w:type="dxa"/>
            <w:vAlign w:val="bottom"/>
          </w:tcPr>
          <w:p w14:paraId="71D239E4" w14:textId="77777777" w:rsidR="005A1F05" w:rsidRDefault="005A1F05" w:rsidP="005A1F05">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903D17F" w14:textId="77777777" w:rsidR="005A1F05" w:rsidRPr="004D41E5" w:rsidRDefault="005A1F05" w:rsidP="005A1F05">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A1F05" w:rsidRPr="00C63897" w14:paraId="7CD2BAFD" w14:textId="77777777" w:rsidTr="00E205A2">
        <w:tc>
          <w:tcPr>
            <w:tcW w:w="9634" w:type="dxa"/>
            <w:gridSpan w:val="2"/>
          </w:tcPr>
          <w:p w14:paraId="22E3FC3D" w14:textId="77777777" w:rsidR="005A1F05" w:rsidRDefault="005A1F05" w:rsidP="005A1F05">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1F507E50" w14:textId="77777777" w:rsidR="005A1F05" w:rsidRDefault="005A1F05" w:rsidP="005A1F05">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624B7650" w14:textId="0BE9D550"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Заточка режущего инструмента</w:t>
            </w:r>
          </w:p>
          <w:p w14:paraId="0406C2D8" w14:textId="36147D40"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Разметка плоских поверхностей.</w:t>
            </w:r>
          </w:p>
          <w:p w14:paraId="126D928B" w14:textId="6F0EA9E1"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Рубка металла. Правка и гибка металла. Резка металла. Опиливание металла.</w:t>
            </w:r>
          </w:p>
          <w:p w14:paraId="109B8935" w14:textId="52220CCC"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Сверление, </w:t>
            </w:r>
            <w:proofErr w:type="spellStart"/>
            <w:r w:rsidRPr="00F85E97">
              <w:rPr>
                <w:rFonts w:ascii="Times New Roman" w:eastAsia="Times New Roman" w:hAnsi="Times New Roman" w:cs="Times New Roman"/>
                <w:lang w:eastAsia="ru-RU"/>
              </w:rPr>
              <w:t>зенкование</w:t>
            </w:r>
            <w:proofErr w:type="spellEnd"/>
            <w:r w:rsidRPr="00F85E97">
              <w:rPr>
                <w:rFonts w:ascii="Times New Roman" w:eastAsia="Times New Roman" w:hAnsi="Times New Roman" w:cs="Times New Roman"/>
                <w:lang w:eastAsia="ru-RU"/>
              </w:rPr>
              <w:t xml:space="preserve"> и развертывание отверстий.</w:t>
            </w:r>
          </w:p>
          <w:p w14:paraId="39EB7E43" w14:textId="20592EBE"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Нарезание резьбы.</w:t>
            </w:r>
          </w:p>
          <w:p w14:paraId="1A57992C" w14:textId="3B377783"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Распиливание и припасовка.</w:t>
            </w:r>
          </w:p>
          <w:p w14:paraId="2D9BF5BE" w14:textId="66999810"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Притирка. Шабрение.</w:t>
            </w:r>
          </w:p>
          <w:p w14:paraId="532F3BCF" w14:textId="2E998009"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Сборка неразъемных и разъемных соединений.</w:t>
            </w:r>
          </w:p>
          <w:p w14:paraId="56166078" w14:textId="25012343"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работ по соединению узлов с соблюдением размеров и их взаиморасположения при подвижной посадке со шплинтовым креплением.</w:t>
            </w:r>
          </w:p>
          <w:p w14:paraId="337FC77E" w14:textId="6A23EB4B"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работ.</w:t>
            </w:r>
          </w:p>
          <w:p w14:paraId="4814F5D4" w14:textId="72DA247F"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операций с проводами и кабелями.</w:t>
            </w:r>
          </w:p>
          <w:p w14:paraId="4C65EA1A" w14:textId="48478AC9" w:rsidR="005A1F05"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Проведение лужения и пайки</w:t>
            </w:r>
          </w:p>
        </w:tc>
      </w:tr>
      <w:tr w:rsidR="005A1F05" w:rsidRPr="00C63897" w14:paraId="04678E5A" w14:textId="77777777" w:rsidTr="00E205A2">
        <w:trPr>
          <w:trHeight w:val="317"/>
        </w:trPr>
        <w:tc>
          <w:tcPr>
            <w:tcW w:w="9634" w:type="dxa"/>
            <w:gridSpan w:val="2"/>
          </w:tcPr>
          <w:p w14:paraId="3B5C6A0E" w14:textId="77777777" w:rsidR="005A1F05" w:rsidRDefault="005A1F05" w:rsidP="005A1F05">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635D7586" w14:textId="77777777" w:rsidR="005A1F05" w:rsidRDefault="005A1F05" w:rsidP="005A1F05">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16764C82" w14:textId="509928EA"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Подготовка тепловоза к работе, приемка и проведение технического обслуживания.</w:t>
            </w:r>
          </w:p>
          <w:p w14:paraId="5361C24F" w14:textId="661570D3"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Проверка работоспособности систем тепловоза.</w:t>
            </w:r>
          </w:p>
          <w:p w14:paraId="68683B8B" w14:textId="669B2F97"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Приведение систем тепловоза в нерабочее состояние.  </w:t>
            </w:r>
          </w:p>
          <w:p w14:paraId="01C14474" w14:textId="3CA12121"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Определение неисправного состояния тепловоза по внешним признакам.   </w:t>
            </w:r>
          </w:p>
          <w:p w14:paraId="6E6BBA67" w14:textId="7AF1D578"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механического оборудования тепловоза.</w:t>
            </w:r>
          </w:p>
          <w:p w14:paraId="35DAFE54" w14:textId="4BADBE93"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высоковольтного оборудования тепловоза.</w:t>
            </w:r>
          </w:p>
          <w:p w14:paraId="2D5B9F21" w14:textId="13BEE7AF"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электрических машин тепловоза. </w:t>
            </w:r>
          </w:p>
          <w:p w14:paraId="2EF47AD3" w14:textId="3E99E5A5"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низковольтных аппаратов тепловоза. </w:t>
            </w:r>
          </w:p>
          <w:p w14:paraId="7418AF37" w14:textId="10336C8F"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электрических схем тепловоза. </w:t>
            </w:r>
          </w:p>
          <w:p w14:paraId="7206C484" w14:textId="7808FBA6"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пневматического оборудования тепловоза. </w:t>
            </w:r>
          </w:p>
          <w:p w14:paraId="08ADFFC1" w14:textId="6DFFC746" w:rsidR="00F85E97"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Ремонт двигателя локомотива тепловоза.  </w:t>
            </w:r>
          </w:p>
          <w:p w14:paraId="4D425299" w14:textId="261A7D02" w:rsidR="005A1F05" w:rsidRPr="00F85E97" w:rsidRDefault="00F85E97" w:rsidP="00F85E97">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Ремонт вспомогательного оборудования тепловоза.</w:t>
            </w:r>
          </w:p>
        </w:tc>
      </w:tr>
      <w:tr w:rsidR="005A1F05" w:rsidRPr="00300E95" w14:paraId="33CF8128" w14:textId="77777777" w:rsidTr="00E205A2">
        <w:tc>
          <w:tcPr>
            <w:tcW w:w="9634" w:type="dxa"/>
            <w:gridSpan w:val="2"/>
          </w:tcPr>
          <w:p w14:paraId="13CCD336" w14:textId="52B3B2AE" w:rsidR="005A1F05" w:rsidRPr="00300E95" w:rsidRDefault="005A1F05" w:rsidP="005A1F05">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 экзамен</w:t>
            </w:r>
          </w:p>
        </w:tc>
      </w:tr>
      <w:tr w:rsidR="005A1F05" w:rsidRPr="00C63897" w14:paraId="5821FDBD" w14:textId="77777777" w:rsidTr="00E205A2">
        <w:tc>
          <w:tcPr>
            <w:tcW w:w="9634" w:type="dxa"/>
            <w:gridSpan w:val="2"/>
          </w:tcPr>
          <w:p w14:paraId="3A9A9A66" w14:textId="27A0A08F" w:rsidR="005A1F05" w:rsidRPr="00C63897" w:rsidRDefault="005A1F05" w:rsidP="005A1F05">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892</w:t>
            </w:r>
            <w:r w:rsidR="00F70A51">
              <w:rPr>
                <w:rFonts w:ascii="Times New Roman" w:eastAsia="Times New Roman" w:hAnsi="Times New Roman" w:cs="Times New Roman"/>
                <w:b/>
                <w:bCs/>
                <w:lang w:eastAsia="ru-RU"/>
              </w:rPr>
              <w:t xml:space="preserve"> часа</w:t>
            </w:r>
          </w:p>
        </w:tc>
      </w:tr>
    </w:tbl>
    <w:p w14:paraId="2B102ED4" w14:textId="77777777" w:rsidR="005A1F05" w:rsidRDefault="005A1F05" w:rsidP="005A1F05">
      <w:pPr>
        <w:rPr>
          <w:rFonts w:ascii="Times New Roman" w:hAnsi="Times New Roman" w:cs="Times New Roman"/>
          <w:sz w:val="24"/>
          <w:szCs w:val="24"/>
        </w:rPr>
      </w:pPr>
    </w:p>
    <w:p w14:paraId="26E13576" w14:textId="77777777" w:rsidR="005A1F05" w:rsidRPr="00E11160" w:rsidRDefault="005A1F05" w:rsidP="005A1F05">
      <w:pPr>
        <w:pStyle w:val="1f"/>
        <w:rPr>
          <w:rFonts w:ascii="Times New Roman" w:hAnsi="Times New Roman"/>
        </w:rPr>
      </w:pPr>
      <w:bookmarkStart w:id="292" w:name="_Toc204964621"/>
      <w:bookmarkStart w:id="293" w:name="_Toc204970514"/>
      <w:bookmarkStart w:id="294" w:name="_Toc204971897"/>
      <w:bookmarkStart w:id="295" w:name="_Toc204972012"/>
      <w:bookmarkStart w:id="296" w:name="_Toc204975482"/>
      <w:bookmarkStart w:id="297" w:name="_Toc204975600"/>
      <w:bookmarkStart w:id="298" w:name="_Toc204975715"/>
      <w:bookmarkStart w:id="299" w:name="_Toc204975830"/>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92"/>
      <w:bookmarkEnd w:id="293"/>
      <w:bookmarkEnd w:id="294"/>
      <w:bookmarkEnd w:id="295"/>
      <w:bookmarkEnd w:id="296"/>
      <w:bookmarkEnd w:id="297"/>
      <w:bookmarkEnd w:id="298"/>
      <w:bookmarkEnd w:id="299"/>
    </w:p>
    <w:p w14:paraId="28CCBD6B" w14:textId="77777777" w:rsidR="005A1F05" w:rsidRPr="00E11160" w:rsidRDefault="005A1F05" w:rsidP="005A1F05">
      <w:pPr>
        <w:pStyle w:val="114"/>
        <w:rPr>
          <w:rFonts w:ascii="Times New Roman" w:hAnsi="Times New Roman"/>
        </w:rPr>
      </w:pPr>
      <w:bookmarkStart w:id="300" w:name="_Toc204964622"/>
      <w:bookmarkStart w:id="301" w:name="_Toc204970515"/>
      <w:bookmarkStart w:id="302" w:name="_Toc204971898"/>
      <w:bookmarkStart w:id="303" w:name="_Toc204972013"/>
      <w:bookmarkStart w:id="304" w:name="_Toc204975483"/>
      <w:bookmarkStart w:id="305" w:name="_Toc204975601"/>
      <w:bookmarkStart w:id="306" w:name="_Toc204975716"/>
      <w:bookmarkStart w:id="307" w:name="_Toc204975831"/>
      <w:r w:rsidRPr="00E11160">
        <w:rPr>
          <w:rFonts w:ascii="Times New Roman" w:hAnsi="Times New Roman"/>
        </w:rPr>
        <w:t>3.1. Материально-техническое обеспечение</w:t>
      </w:r>
      <w:bookmarkEnd w:id="300"/>
      <w:bookmarkEnd w:id="301"/>
      <w:bookmarkEnd w:id="302"/>
      <w:bookmarkEnd w:id="303"/>
      <w:bookmarkEnd w:id="304"/>
      <w:bookmarkEnd w:id="305"/>
      <w:bookmarkEnd w:id="306"/>
      <w:bookmarkEnd w:id="307"/>
    </w:p>
    <w:p w14:paraId="518B8BA2" w14:textId="27CA74EC" w:rsidR="005A1F05" w:rsidRPr="00FA680C" w:rsidRDefault="005A1F05" w:rsidP="005A1F05">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Pr>
          <w:rFonts w:ascii="Times New Roman" w:hAnsi="Times New Roman" w:cs="Times New Roman"/>
          <w:bCs/>
          <w:sz w:val="24"/>
          <w:szCs w:val="24"/>
        </w:rPr>
        <w:t xml:space="preserve"> «Конструкции локомотива»,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7178B6EA" w14:textId="52DA9D1E" w:rsidR="005A1F05" w:rsidRPr="00FA680C" w:rsidRDefault="005A1F05" w:rsidP="005A1F05">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Мастерская</w:t>
      </w:r>
      <w:r>
        <w:rPr>
          <w:rFonts w:ascii="Times New Roman" w:hAnsi="Times New Roman" w:cs="Times New Roman"/>
          <w:bCs/>
          <w:sz w:val="24"/>
          <w:szCs w:val="24"/>
        </w:rPr>
        <w:t xml:space="preserve"> «Слесарная»,</w:t>
      </w:r>
      <w:r w:rsidRPr="00FA680C">
        <w:rPr>
          <w:rFonts w:ascii="Times New Roman" w:hAnsi="Times New Roman" w:cs="Times New Roman"/>
          <w:bCs/>
          <w:sz w:val="24"/>
          <w:szCs w:val="24"/>
        </w:rPr>
        <w:t xml:space="preserve"> оснащенная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3F0E32E2" w14:textId="1CF4403A" w:rsidR="005A1F05" w:rsidRDefault="005A1F05" w:rsidP="005A1F05">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1EC2D5F4" w14:textId="77777777" w:rsidR="005A1F05" w:rsidRPr="009E143C" w:rsidRDefault="005A1F05" w:rsidP="005A1F05">
      <w:pPr>
        <w:suppressAutoHyphens/>
        <w:ind w:firstLine="709"/>
        <w:jc w:val="both"/>
        <w:rPr>
          <w:rFonts w:ascii="Times New Roman" w:hAnsi="Times New Roman" w:cs="Times New Roman"/>
          <w:bCs/>
          <w:i/>
          <w:iCs/>
          <w:sz w:val="24"/>
          <w:szCs w:val="24"/>
        </w:rPr>
      </w:pPr>
    </w:p>
    <w:p w14:paraId="3396C0EA" w14:textId="77777777" w:rsidR="005A1F05" w:rsidRPr="00E11160" w:rsidRDefault="005A1F05" w:rsidP="005A1F05">
      <w:pPr>
        <w:pStyle w:val="114"/>
        <w:rPr>
          <w:rFonts w:ascii="Times New Roman" w:eastAsia="Times New Roman" w:hAnsi="Times New Roman"/>
        </w:rPr>
      </w:pPr>
      <w:bookmarkStart w:id="308" w:name="_Toc204964623"/>
      <w:bookmarkStart w:id="309" w:name="_Toc204970516"/>
      <w:bookmarkStart w:id="310" w:name="_Toc204971899"/>
      <w:bookmarkStart w:id="311" w:name="_Toc204972014"/>
      <w:bookmarkStart w:id="312" w:name="_Toc204975484"/>
      <w:bookmarkStart w:id="313" w:name="_Toc204975602"/>
      <w:bookmarkStart w:id="314" w:name="_Toc204975717"/>
      <w:bookmarkStart w:id="315" w:name="_Toc204975832"/>
      <w:r w:rsidRPr="00E11160">
        <w:rPr>
          <w:rFonts w:ascii="Times New Roman" w:hAnsi="Times New Roman"/>
        </w:rPr>
        <w:t>3.2. Учебно-методическое обеспечение</w:t>
      </w:r>
      <w:bookmarkEnd w:id="308"/>
      <w:bookmarkEnd w:id="309"/>
      <w:bookmarkEnd w:id="310"/>
      <w:bookmarkEnd w:id="311"/>
      <w:bookmarkEnd w:id="312"/>
      <w:bookmarkEnd w:id="313"/>
      <w:bookmarkEnd w:id="314"/>
      <w:bookmarkEnd w:id="315"/>
    </w:p>
    <w:p w14:paraId="3973B197" w14:textId="77777777" w:rsidR="005A1F05" w:rsidRDefault="005A1F05" w:rsidP="005A1F0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4F3587">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2670CCDE" w14:textId="77777777" w:rsidR="005A1F05" w:rsidRDefault="005A1F05" w:rsidP="005A1F05">
      <w:pPr>
        <w:pStyle w:val="a4"/>
        <w:spacing w:line="276" w:lineRule="auto"/>
        <w:ind w:left="0" w:firstLine="709"/>
        <w:jc w:val="both"/>
        <w:rPr>
          <w:rFonts w:ascii="Times New Roman" w:hAnsi="Times New Roman"/>
          <w:bCs/>
          <w:sz w:val="24"/>
          <w:szCs w:val="24"/>
        </w:rPr>
      </w:pPr>
    </w:p>
    <w:p w14:paraId="50702069" w14:textId="77777777" w:rsidR="005A1F05" w:rsidRPr="00E11160" w:rsidRDefault="005A1F05" w:rsidP="005A1F0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2EFE081" w14:textId="77777777" w:rsidR="0066421A" w:rsidRPr="0066421A" w:rsidRDefault="0066421A" w:rsidP="0066421A">
      <w:pPr>
        <w:pStyle w:val="a4"/>
        <w:numPr>
          <w:ilvl w:val="0"/>
          <w:numId w:val="22"/>
        </w:numPr>
        <w:ind w:left="284"/>
        <w:rPr>
          <w:rFonts w:ascii="Times New Roman" w:hAnsi="Times New Roman" w:cs="Times New Roman"/>
          <w:bCs/>
          <w:iCs/>
          <w:sz w:val="24"/>
          <w:szCs w:val="24"/>
        </w:rPr>
      </w:pPr>
      <w:r w:rsidRPr="0066421A">
        <w:rPr>
          <w:rFonts w:ascii="Times New Roman" w:hAnsi="Times New Roman" w:cs="Times New Roman"/>
          <w:bCs/>
          <w:iCs/>
          <w:sz w:val="24"/>
          <w:szCs w:val="24"/>
        </w:rPr>
        <w:t xml:space="preserve">Крылов, В.И., Крылов В.В. Автоматические тормоза подвижного состава: учебник для СПО. – М.: Альянс, 2016. – 360с., ил. </w:t>
      </w:r>
      <w:proofErr w:type="spellStart"/>
      <w:r w:rsidRPr="0066421A">
        <w:rPr>
          <w:rFonts w:ascii="Times New Roman" w:hAnsi="Times New Roman" w:cs="Times New Roman"/>
          <w:bCs/>
          <w:iCs/>
          <w:sz w:val="24"/>
          <w:szCs w:val="24"/>
        </w:rPr>
        <w:t>табл</w:t>
      </w:r>
      <w:proofErr w:type="spellEnd"/>
      <w:r w:rsidRPr="0066421A">
        <w:rPr>
          <w:rFonts w:ascii="Times New Roman" w:hAnsi="Times New Roman" w:cs="Times New Roman"/>
          <w:bCs/>
          <w:iCs/>
          <w:sz w:val="24"/>
          <w:szCs w:val="24"/>
        </w:rPr>
        <w:t>.+</w:t>
      </w:r>
      <w:proofErr w:type="spellStart"/>
      <w:r w:rsidRPr="0066421A">
        <w:rPr>
          <w:rFonts w:ascii="Times New Roman" w:hAnsi="Times New Roman" w:cs="Times New Roman"/>
          <w:bCs/>
          <w:iCs/>
          <w:sz w:val="24"/>
          <w:szCs w:val="24"/>
        </w:rPr>
        <w:t>цв</w:t>
      </w:r>
      <w:proofErr w:type="gramStart"/>
      <w:r w:rsidRPr="0066421A">
        <w:rPr>
          <w:rFonts w:ascii="Times New Roman" w:hAnsi="Times New Roman" w:cs="Times New Roman"/>
          <w:bCs/>
          <w:iCs/>
          <w:sz w:val="24"/>
          <w:szCs w:val="24"/>
        </w:rPr>
        <w:t>.с</w:t>
      </w:r>
      <w:proofErr w:type="gramEnd"/>
      <w:r w:rsidRPr="0066421A">
        <w:rPr>
          <w:rFonts w:ascii="Times New Roman" w:hAnsi="Times New Roman" w:cs="Times New Roman"/>
          <w:bCs/>
          <w:iCs/>
          <w:sz w:val="24"/>
          <w:szCs w:val="24"/>
        </w:rPr>
        <w:t>хемы</w:t>
      </w:r>
      <w:proofErr w:type="spellEnd"/>
      <w:r w:rsidRPr="0066421A">
        <w:rPr>
          <w:rFonts w:ascii="Times New Roman" w:hAnsi="Times New Roman" w:cs="Times New Roman"/>
          <w:bCs/>
          <w:iCs/>
          <w:sz w:val="24"/>
          <w:szCs w:val="24"/>
        </w:rPr>
        <w:t xml:space="preserve"> </w:t>
      </w:r>
    </w:p>
    <w:p w14:paraId="37847B39" w14:textId="77777777" w:rsidR="0066421A" w:rsidRPr="0066421A" w:rsidRDefault="0066421A" w:rsidP="0066421A">
      <w:pPr>
        <w:pStyle w:val="a4"/>
        <w:numPr>
          <w:ilvl w:val="0"/>
          <w:numId w:val="22"/>
        </w:numPr>
        <w:ind w:left="284"/>
        <w:rPr>
          <w:rFonts w:ascii="Times New Roman" w:hAnsi="Times New Roman" w:cs="Times New Roman"/>
          <w:bCs/>
          <w:iCs/>
          <w:sz w:val="24"/>
          <w:szCs w:val="24"/>
        </w:rPr>
      </w:pPr>
      <w:r w:rsidRPr="0066421A">
        <w:rPr>
          <w:rFonts w:ascii="Times New Roman" w:hAnsi="Times New Roman" w:cs="Times New Roman"/>
          <w:bCs/>
          <w:iCs/>
          <w:sz w:val="24"/>
          <w:szCs w:val="24"/>
        </w:rPr>
        <w:t xml:space="preserve">Образовательная платформа </w:t>
      </w:r>
      <w:proofErr w:type="spellStart"/>
      <w:r w:rsidRPr="0066421A">
        <w:rPr>
          <w:rFonts w:ascii="Times New Roman" w:hAnsi="Times New Roman" w:cs="Times New Roman"/>
          <w:bCs/>
          <w:iCs/>
          <w:sz w:val="24"/>
          <w:szCs w:val="24"/>
        </w:rPr>
        <w:t>Юрайт</w:t>
      </w:r>
      <w:proofErr w:type="spellEnd"/>
      <w:r w:rsidRPr="0066421A">
        <w:rPr>
          <w:rFonts w:ascii="Times New Roman" w:hAnsi="Times New Roman" w:cs="Times New Roman"/>
          <w:bCs/>
          <w:iCs/>
          <w:sz w:val="24"/>
          <w:szCs w:val="24"/>
        </w:rPr>
        <w:t xml:space="preserve"> https://urait.ru</w:t>
      </w:r>
    </w:p>
    <w:p w14:paraId="707802AF" w14:textId="77777777" w:rsidR="0066421A" w:rsidRPr="0066421A" w:rsidRDefault="0066421A" w:rsidP="0066421A">
      <w:pPr>
        <w:pStyle w:val="a4"/>
        <w:numPr>
          <w:ilvl w:val="0"/>
          <w:numId w:val="22"/>
        </w:numPr>
        <w:ind w:left="284"/>
        <w:rPr>
          <w:rFonts w:ascii="Times New Roman" w:hAnsi="Times New Roman" w:cs="Times New Roman"/>
          <w:bCs/>
          <w:iCs/>
          <w:sz w:val="24"/>
          <w:szCs w:val="24"/>
        </w:rPr>
      </w:pPr>
      <w:r w:rsidRPr="0066421A">
        <w:rPr>
          <w:rFonts w:ascii="Times New Roman" w:hAnsi="Times New Roman" w:cs="Times New Roman"/>
          <w:bCs/>
          <w:iCs/>
          <w:sz w:val="24"/>
          <w:szCs w:val="24"/>
        </w:rPr>
        <w:t>Электронная библиотека Учебно-методического центра по образованию на железнодорожном транспорте: сайт / УМЦ ЖДТ. – URL: https://umczdt.ru/books.</w:t>
      </w:r>
    </w:p>
    <w:p w14:paraId="416F5D2D" w14:textId="77777777" w:rsidR="005A1F05" w:rsidRDefault="005A1F05" w:rsidP="005A1F05">
      <w:pPr>
        <w:suppressAutoHyphens/>
        <w:spacing w:line="276" w:lineRule="auto"/>
        <w:ind w:firstLine="709"/>
        <w:contextualSpacing/>
        <w:rPr>
          <w:rFonts w:ascii="Times New Roman" w:hAnsi="Times New Roman" w:cs="Times New Roman"/>
          <w:b/>
          <w:bCs/>
          <w:sz w:val="24"/>
          <w:szCs w:val="24"/>
        </w:rPr>
      </w:pPr>
    </w:p>
    <w:p w14:paraId="685668E7" w14:textId="7D318411" w:rsidR="005A1F05" w:rsidRPr="00FA680C" w:rsidRDefault="005A1F05" w:rsidP="005A1F05">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06D716B" w14:textId="078E33B6" w:rsidR="0066421A" w:rsidRDefault="0066421A" w:rsidP="0066421A">
      <w:pPr>
        <w:pStyle w:val="1f"/>
        <w:numPr>
          <w:ilvl w:val="0"/>
          <w:numId w:val="23"/>
        </w:numPr>
        <w:ind w:left="284"/>
        <w:jc w:val="left"/>
        <w:rPr>
          <w:rFonts w:ascii="Times New Roman" w:eastAsiaTheme="minorHAnsi" w:hAnsi="Times New Roman"/>
          <w:b w:val="0"/>
          <w:iCs/>
          <w:caps w:val="0"/>
          <w:kern w:val="0"/>
          <w:lang w:val="ru-RU" w:eastAsia="en-US"/>
        </w:rPr>
      </w:pPr>
      <w:bookmarkStart w:id="316" w:name="_Toc204964624"/>
      <w:bookmarkStart w:id="317" w:name="_Toc204970517"/>
      <w:bookmarkStart w:id="318" w:name="_Toc204971900"/>
      <w:bookmarkStart w:id="319" w:name="_Toc204972015"/>
      <w:bookmarkStart w:id="320" w:name="_Toc204975485"/>
      <w:bookmarkStart w:id="321" w:name="_Toc204975603"/>
      <w:bookmarkStart w:id="322" w:name="_Toc204975718"/>
      <w:bookmarkStart w:id="323" w:name="_Toc204975833"/>
      <w:r w:rsidRPr="0066421A">
        <w:rPr>
          <w:rFonts w:ascii="Times New Roman" w:eastAsiaTheme="minorHAnsi" w:hAnsi="Times New Roman"/>
          <w:b w:val="0"/>
          <w:iCs/>
          <w:caps w:val="0"/>
          <w:kern w:val="0"/>
          <w:lang w:val="ru-RU" w:eastAsia="en-US"/>
        </w:rPr>
        <w:t>Беляков, Г. И.  Пожарная безопасность: учебное пособие для среднего профессионального образования / Г. И. Беляков. — 2-е изд. — М</w:t>
      </w:r>
      <w:r w:rsidR="003D4711">
        <w:rPr>
          <w:rFonts w:ascii="Times New Roman" w:eastAsiaTheme="minorHAnsi" w:hAnsi="Times New Roman"/>
          <w:b w:val="0"/>
          <w:iCs/>
          <w:caps w:val="0"/>
          <w:kern w:val="0"/>
          <w:lang w:val="ru-RU" w:eastAsia="en-US"/>
        </w:rPr>
        <w:t>.</w:t>
      </w:r>
      <w:r w:rsidRPr="0066421A">
        <w:rPr>
          <w:rFonts w:ascii="Times New Roman" w:eastAsiaTheme="minorHAnsi" w:hAnsi="Times New Roman"/>
          <w:b w:val="0"/>
          <w:iCs/>
          <w:caps w:val="0"/>
          <w:kern w:val="0"/>
          <w:lang w:val="ru-RU" w:eastAsia="en-US"/>
        </w:rPr>
        <w:t xml:space="preserve">: Издательство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xml:space="preserve">, 2021. — 143 с. — (Профессиональное образование). — ISBN 978-5-534-12955-7. — Текст: электронный // ЭБС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xml:space="preserve"> [сайт]. — URL: </w:t>
      </w:r>
      <w:hyperlink r:id="rId18" w:history="1">
        <w:r w:rsidRPr="00684D22">
          <w:rPr>
            <w:rStyle w:val="af0"/>
            <w:rFonts w:ascii="Times New Roman" w:eastAsiaTheme="minorHAnsi" w:hAnsi="Times New Roman"/>
            <w:b w:val="0"/>
            <w:iCs/>
            <w:caps w:val="0"/>
            <w:kern w:val="0"/>
            <w:lang w:val="ru-RU" w:eastAsia="en-US"/>
          </w:rPr>
          <w:t>https://urait.ru/bcode/469909</w:t>
        </w:r>
        <w:bookmarkEnd w:id="316"/>
        <w:bookmarkEnd w:id="317"/>
        <w:bookmarkEnd w:id="318"/>
        <w:bookmarkEnd w:id="319"/>
        <w:bookmarkEnd w:id="320"/>
        <w:bookmarkEnd w:id="321"/>
        <w:bookmarkEnd w:id="322"/>
        <w:bookmarkEnd w:id="323"/>
      </w:hyperlink>
    </w:p>
    <w:p w14:paraId="01A4D57E" w14:textId="77777777" w:rsidR="0066421A" w:rsidRPr="0066421A" w:rsidRDefault="0066421A" w:rsidP="0066421A">
      <w:pPr>
        <w:pStyle w:val="1f"/>
        <w:numPr>
          <w:ilvl w:val="0"/>
          <w:numId w:val="23"/>
        </w:numPr>
        <w:ind w:left="284"/>
        <w:jc w:val="left"/>
        <w:rPr>
          <w:rFonts w:ascii="Times New Roman" w:eastAsiaTheme="minorHAnsi" w:hAnsi="Times New Roman"/>
          <w:b w:val="0"/>
          <w:iCs/>
          <w:caps w:val="0"/>
          <w:kern w:val="0"/>
          <w:lang w:val="ru-RU" w:eastAsia="en-US"/>
        </w:rPr>
      </w:pPr>
      <w:bookmarkStart w:id="324" w:name="_Toc204964625"/>
      <w:bookmarkStart w:id="325" w:name="_Toc204970518"/>
      <w:bookmarkStart w:id="326" w:name="_Toc204971901"/>
      <w:bookmarkStart w:id="327" w:name="_Toc204972016"/>
      <w:bookmarkStart w:id="328" w:name="_Toc204975486"/>
      <w:bookmarkStart w:id="329" w:name="_Toc204975604"/>
      <w:bookmarkStart w:id="330" w:name="_Toc204975719"/>
      <w:bookmarkStart w:id="331" w:name="_Toc204975834"/>
      <w:r w:rsidRPr="0066421A">
        <w:rPr>
          <w:rFonts w:ascii="Times New Roman" w:eastAsiaTheme="minorHAnsi" w:hAnsi="Times New Roman"/>
          <w:b w:val="0"/>
          <w:iCs/>
          <w:caps w:val="0"/>
          <w:kern w:val="0"/>
          <w:lang w:val="ru-RU" w:eastAsia="en-US"/>
        </w:rPr>
        <w:t xml:space="preserve">Резчиков, Е. А.  Безопасность жизнедеятельности: учебник для среднего профессионального образования / Е. А. Резчиков, А. В. Рязанцева. — 2-е изд., </w:t>
      </w:r>
      <w:proofErr w:type="spellStart"/>
      <w:r w:rsidRPr="0066421A">
        <w:rPr>
          <w:rFonts w:ascii="Times New Roman" w:eastAsiaTheme="minorHAnsi" w:hAnsi="Times New Roman"/>
          <w:b w:val="0"/>
          <w:iCs/>
          <w:caps w:val="0"/>
          <w:kern w:val="0"/>
          <w:lang w:val="ru-RU" w:eastAsia="en-US"/>
        </w:rPr>
        <w:t>перераб</w:t>
      </w:r>
      <w:proofErr w:type="spellEnd"/>
      <w:r w:rsidRPr="0066421A">
        <w:rPr>
          <w:rFonts w:ascii="Times New Roman" w:eastAsiaTheme="minorHAnsi" w:hAnsi="Times New Roman"/>
          <w:b w:val="0"/>
          <w:iCs/>
          <w:caps w:val="0"/>
          <w:kern w:val="0"/>
          <w:lang w:val="ru-RU" w:eastAsia="en-US"/>
        </w:rPr>
        <w:t xml:space="preserve">. и доп. — Москва: Издательство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xml:space="preserve">, 2021. — 639 с. — (Профессиональное образование). — ISBN 978-5-534-13550-3. — Текст: электронный // ЭБС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xml:space="preserve"> [сайт]. — URL: https://urait.ru/bcode/476255</w:t>
      </w:r>
      <w:bookmarkEnd w:id="324"/>
      <w:bookmarkEnd w:id="325"/>
      <w:bookmarkEnd w:id="326"/>
      <w:bookmarkEnd w:id="327"/>
      <w:bookmarkEnd w:id="328"/>
      <w:bookmarkEnd w:id="329"/>
      <w:bookmarkEnd w:id="330"/>
      <w:bookmarkEnd w:id="331"/>
    </w:p>
    <w:p w14:paraId="2B9EEF0D" w14:textId="175CAD05" w:rsidR="0066421A" w:rsidRPr="0066421A" w:rsidRDefault="0066421A" w:rsidP="0066421A">
      <w:pPr>
        <w:pStyle w:val="1f"/>
        <w:numPr>
          <w:ilvl w:val="0"/>
          <w:numId w:val="23"/>
        </w:numPr>
        <w:ind w:left="284"/>
        <w:jc w:val="left"/>
        <w:rPr>
          <w:rFonts w:ascii="Times New Roman" w:eastAsiaTheme="minorHAnsi" w:hAnsi="Times New Roman"/>
          <w:b w:val="0"/>
          <w:iCs/>
          <w:caps w:val="0"/>
          <w:kern w:val="0"/>
          <w:lang w:val="ru-RU" w:eastAsia="en-US"/>
        </w:rPr>
      </w:pPr>
      <w:bookmarkStart w:id="332" w:name="_Toc204964626"/>
      <w:bookmarkStart w:id="333" w:name="_Toc204970519"/>
      <w:bookmarkStart w:id="334" w:name="_Toc204971902"/>
      <w:bookmarkStart w:id="335" w:name="_Toc204972017"/>
      <w:bookmarkStart w:id="336" w:name="_Toc204975487"/>
      <w:bookmarkStart w:id="337" w:name="_Toc204975605"/>
      <w:bookmarkStart w:id="338" w:name="_Toc204975720"/>
      <w:bookmarkStart w:id="339" w:name="_Toc204975835"/>
      <w:proofErr w:type="spellStart"/>
      <w:r w:rsidRPr="0066421A">
        <w:rPr>
          <w:rFonts w:ascii="Times New Roman" w:eastAsiaTheme="minorHAnsi" w:hAnsi="Times New Roman"/>
          <w:b w:val="0"/>
          <w:iCs/>
          <w:caps w:val="0"/>
          <w:kern w:val="0"/>
          <w:lang w:val="ru-RU" w:eastAsia="en-US"/>
        </w:rPr>
        <w:t>Сопов</w:t>
      </w:r>
      <w:proofErr w:type="spellEnd"/>
      <w:r w:rsidRPr="0066421A">
        <w:rPr>
          <w:rFonts w:ascii="Times New Roman" w:eastAsiaTheme="minorHAnsi" w:hAnsi="Times New Roman"/>
          <w:b w:val="0"/>
          <w:iCs/>
          <w:caps w:val="0"/>
          <w:kern w:val="0"/>
          <w:lang w:val="ru-RU" w:eastAsia="en-US"/>
        </w:rPr>
        <w:t xml:space="preserve">, В. И.  Электроснабжение электрического транспорта на постоянном токе в 2 ч. Часть 1: учебник для среднего профессионального образования / В. И. </w:t>
      </w:r>
      <w:proofErr w:type="spellStart"/>
      <w:r w:rsidRPr="0066421A">
        <w:rPr>
          <w:rFonts w:ascii="Times New Roman" w:eastAsiaTheme="minorHAnsi" w:hAnsi="Times New Roman"/>
          <w:b w:val="0"/>
          <w:iCs/>
          <w:caps w:val="0"/>
          <w:kern w:val="0"/>
          <w:lang w:val="ru-RU" w:eastAsia="en-US"/>
        </w:rPr>
        <w:t>Сопов</w:t>
      </w:r>
      <w:proofErr w:type="spellEnd"/>
      <w:r w:rsidRPr="0066421A">
        <w:rPr>
          <w:rFonts w:ascii="Times New Roman" w:eastAsiaTheme="minorHAnsi" w:hAnsi="Times New Roman"/>
          <w:b w:val="0"/>
          <w:iCs/>
          <w:caps w:val="0"/>
          <w:kern w:val="0"/>
          <w:lang w:val="ru-RU" w:eastAsia="en-US"/>
        </w:rPr>
        <w:t>, Н. И. Щуров. — М</w:t>
      </w:r>
      <w:r w:rsidR="003D4711">
        <w:rPr>
          <w:rFonts w:ascii="Times New Roman" w:eastAsiaTheme="minorHAnsi" w:hAnsi="Times New Roman"/>
          <w:b w:val="0"/>
          <w:iCs/>
          <w:caps w:val="0"/>
          <w:kern w:val="0"/>
          <w:lang w:val="ru-RU" w:eastAsia="en-US"/>
        </w:rPr>
        <w:t>.</w:t>
      </w:r>
      <w:r w:rsidRPr="0066421A">
        <w:rPr>
          <w:rFonts w:ascii="Times New Roman" w:eastAsiaTheme="minorHAnsi" w:hAnsi="Times New Roman"/>
          <w:b w:val="0"/>
          <w:iCs/>
          <w:caps w:val="0"/>
          <w:kern w:val="0"/>
          <w:lang w:val="ru-RU" w:eastAsia="en-US"/>
        </w:rPr>
        <w:t xml:space="preserve">: Издательство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xml:space="preserve">, 2021. — 400 с. — (Профессиональное образование). — ISBN 978-5-534-10360-1. — Текст: электронный // ЭБС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xml:space="preserve"> [сайт]. — URL: https://urait.ru/bcode/475664</w:t>
      </w:r>
      <w:bookmarkEnd w:id="332"/>
      <w:bookmarkEnd w:id="333"/>
      <w:bookmarkEnd w:id="334"/>
      <w:bookmarkEnd w:id="335"/>
      <w:bookmarkEnd w:id="336"/>
      <w:bookmarkEnd w:id="337"/>
      <w:bookmarkEnd w:id="338"/>
      <w:bookmarkEnd w:id="339"/>
    </w:p>
    <w:p w14:paraId="0B4599DA" w14:textId="77777777" w:rsidR="0066421A" w:rsidRPr="0066421A" w:rsidRDefault="0066421A" w:rsidP="0066421A">
      <w:pPr>
        <w:pStyle w:val="1f"/>
        <w:numPr>
          <w:ilvl w:val="0"/>
          <w:numId w:val="23"/>
        </w:numPr>
        <w:ind w:left="284"/>
        <w:jc w:val="left"/>
        <w:rPr>
          <w:rFonts w:ascii="Times New Roman" w:eastAsiaTheme="minorHAnsi" w:hAnsi="Times New Roman"/>
          <w:b w:val="0"/>
          <w:iCs/>
          <w:caps w:val="0"/>
          <w:kern w:val="0"/>
          <w:lang w:val="ru-RU" w:eastAsia="en-US"/>
        </w:rPr>
      </w:pPr>
      <w:bookmarkStart w:id="340" w:name="_Toc204964627"/>
      <w:bookmarkStart w:id="341" w:name="_Toc204970520"/>
      <w:bookmarkStart w:id="342" w:name="_Toc204971903"/>
      <w:bookmarkStart w:id="343" w:name="_Toc204972018"/>
      <w:bookmarkStart w:id="344" w:name="_Toc204975488"/>
      <w:bookmarkStart w:id="345" w:name="_Toc204975606"/>
      <w:bookmarkStart w:id="346" w:name="_Toc204975721"/>
      <w:bookmarkStart w:id="347" w:name="_Toc204975836"/>
      <w:proofErr w:type="spellStart"/>
      <w:r w:rsidRPr="0066421A">
        <w:rPr>
          <w:rFonts w:ascii="Times New Roman" w:eastAsiaTheme="minorHAnsi" w:hAnsi="Times New Roman"/>
          <w:b w:val="0"/>
          <w:iCs/>
          <w:caps w:val="0"/>
          <w:kern w:val="0"/>
          <w:lang w:val="ru-RU" w:eastAsia="en-US"/>
        </w:rPr>
        <w:t>Сопов</w:t>
      </w:r>
      <w:proofErr w:type="spellEnd"/>
      <w:r w:rsidRPr="0066421A">
        <w:rPr>
          <w:rFonts w:ascii="Times New Roman" w:eastAsiaTheme="minorHAnsi" w:hAnsi="Times New Roman"/>
          <w:b w:val="0"/>
          <w:iCs/>
          <w:caps w:val="0"/>
          <w:kern w:val="0"/>
          <w:lang w:val="ru-RU" w:eastAsia="en-US"/>
        </w:rPr>
        <w:t xml:space="preserve">, В. И.  Электроснабжение электрического транспорта на постоянном токе в 2 ч. Часть 2: учебник для среднего профессионального образования / В. И. </w:t>
      </w:r>
      <w:proofErr w:type="spellStart"/>
      <w:r w:rsidRPr="0066421A">
        <w:rPr>
          <w:rFonts w:ascii="Times New Roman" w:eastAsiaTheme="minorHAnsi" w:hAnsi="Times New Roman"/>
          <w:b w:val="0"/>
          <w:iCs/>
          <w:caps w:val="0"/>
          <w:kern w:val="0"/>
          <w:lang w:val="ru-RU" w:eastAsia="en-US"/>
        </w:rPr>
        <w:t>Сопов</w:t>
      </w:r>
      <w:proofErr w:type="spellEnd"/>
      <w:r w:rsidRPr="0066421A">
        <w:rPr>
          <w:rFonts w:ascii="Times New Roman" w:eastAsiaTheme="minorHAnsi" w:hAnsi="Times New Roman"/>
          <w:b w:val="0"/>
          <w:iCs/>
          <w:caps w:val="0"/>
          <w:kern w:val="0"/>
          <w:lang w:val="ru-RU" w:eastAsia="en-US"/>
        </w:rPr>
        <w:t xml:space="preserve">, Н. И. Щуров. — Москва: Издательство </w:t>
      </w:r>
      <w:proofErr w:type="spellStart"/>
      <w:r w:rsidRPr="0066421A">
        <w:rPr>
          <w:rFonts w:ascii="Times New Roman" w:eastAsiaTheme="minorHAnsi" w:hAnsi="Times New Roman"/>
          <w:b w:val="0"/>
          <w:iCs/>
          <w:caps w:val="0"/>
          <w:kern w:val="0"/>
          <w:lang w:val="ru-RU" w:eastAsia="en-US"/>
        </w:rPr>
        <w:t>Юрайт</w:t>
      </w:r>
      <w:proofErr w:type="spellEnd"/>
      <w:r w:rsidRPr="0066421A">
        <w:rPr>
          <w:rFonts w:ascii="Times New Roman" w:eastAsiaTheme="minorHAnsi" w:hAnsi="Times New Roman"/>
          <w:b w:val="0"/>
          <w:iCs/>
          <w:caps w:val="0"/>
          <w:kern w:val="0"/>
          <w:lang w:val="ru-RU" w:eastAsia="en-US"/>
        </w:rPr>
        <w:t>, 2021. — 326 с. — (Профессиональное образование). — ISBN 978-5-534-10363-2. — Текст: электронный//</w:t>
      </w:r>
      <w:proofErr w:type="spellStart"/>
      <w:r w:rsidRPr="0066421A">
        <w:rPr>
          <w:rFonts w:ascii="Times New Roman" w:eastAsiaTheme="minorHAnsi" w:hAnsi="Times New Roman"/>
          <w:b w:val="0"/>
          <w:iCs/>
          <w:caps w:val="0"/>
          <w:kern w:val="0"/>
          <w:lang w:val="ru-RU" w:eastAsia="en-US"/>
        </w:rPr>
        <w:t>ЭБСЮрайт</w:t>
      </w:r>
      <w:proofErr w:type="spellEnd"/>
      <w:r w:rsidRPr="0066421A">
        <w:rPr>
          <w:rFonts w:ascii="Times New Roman" w:eastAsiaTheme="minorHAnsi" w:hAnsi="Times New Roman"/>
          <w:b w:val="0"/>
          <w:iCs/>
          <w:caps w:val="0"/>
          <w:kern w:val="0"/>
          <w:lang w:val="ru-RU" w:eastAsia="en-US"/>
        </w:rPr>
        <w:t xml:space="preserve"> [сайт]. — URL: https://urait.ru/bcode/475665</w:t>
      </w:r>
      <w:bookmarkEnd w:id="340"/>
      <w:bookmarkEnd w:id="341"/>
      <w:bookmarkEnd w:id="342"/>
      <w:bookmarkEnd w:id="343"/>
      <w:bookmarkEnd w:id="344"/>
      <w:bookmarkEnd w:id="345"/>
      <w:bookmarkEnd w:id="346"/>
      <w:bookmarkEnd w:id="347"/>
    </w:p>
    <w:p w14:paraId="082BFADE" w14:textId="77777777" w:rsidR="0066421A" w:rsidRPr="0066421A" w:rsidRDefault="0066421A" w:rsidP="0066421A">
      <w:pPr>
        <w:pStyle w:val="1f"/>
        <w:numPr>
          <w:ilvl w:val="0"/>
          <w:numId w:val="23"/>
        </w:numPr>
        <w:ind w:left="284"/>
        <w:jc w:val="left"/>
        <w:rPr>
          <w:rFonts w:ascii="Times New Roman" w:eastAsiaTheme="minorHAnsi" w:hAnsi="Times New Roman"/>
          <w:b w:val="0"/>
          <w:iCs/>
          <w:caps w:val="0"/>
          <w:kern w:val="0"/>
          <w:lang w:val="ru-RU" w:eastAsia="en-US"/>
        </w:rPr>
      </w:pPr>
      <w:bookmarkStart w:id="348" w:name="_Toc204964628"/>
      <w:bookmarkStart w:id="349" w:name="_Toc204970521"/>
      <w:bookmarkStart w:id="350" w:name="_Toc204971904"/>
      <w:bookmarkStart w:id="351" w:name="_Toc204972019"/>
      <w:bookmarkStart w:id="352" w:name="_Toc204975489"/>
      <w:bookmarkStart w:id="353" w:name="_Toc204975607"/>
      <w:bookmarkStart w:id="354" w:name="_Toc204975722"/>
      <w:bookmarkStart w:id="355" w:name="_Toc204975837"/>
      <w:r w:rsidRPr="0066421A">
        <w:rPr>
          <w:rFonts w:ascii="Times New Roman" w:eastAsiaTheme="minorHAnsi" w:hAnsi="Times New Roman"/>
          <w:b w:val="0"/>
          <w:iCs/>
          <w:caps w:val="0"/>
          <w:kern w:val="0"/>
          <w:lang w:val="ru-RU" w:eastAsia="en-US"/>
        </w:rPr>
        <w:t>Тяговые электрические машины: учебник / В.Г. Щербаков и др.; под ред. В.Г. Щербакова, А.Д. Петрушина. - М.: ФГБОУ Учебн</w:t>
      </w:r>
      <w:proofErr w:type="gramStart"/>
      <w:r w:rsidRPr="0066421A">
        <w:rPr>
          <w:rFonts w:ascii="Times New Roman" w:eastAsiaTheme="minorHAnsi" w:hAnsi="Times New Roman"/>
          <w:b w:val="0"/>
          <w:iCs/>
          <w:caps w:val="0"/>
          <w:kern w:val="0"/>
          <w:lang w:val="ru-RU" w:eastAsia="en-US"/>
        </w:rPr>
        <w:t>о-</w:t>
      </w:r>
      <w:proofErr w:type="gramEnd"/>
      <w:r w:rsidRPr="0066421A">
        <w:rPr>
          <w:rFonts w:ascii="Times New Roman" w:eastAsiaTheme="minorHAnsi" w:hAnsi="Times New Roman"/>
          <w:b w:val="0"/>
          <w:iCs/>
          <w:caps w:val="0"/>
          <w:kern w:val="0"/>
          <w:lang w:val="ru-RU" w:eastAsia="en-US"/>
        </w:rPr>
        <w:t xml:space="preserve"> методический центр по образованию на железнодорожном транспорте, 2016. - 641 с</w:t>
      </w:r>
      <w:bookmarkEnd w:id="348"/>
      <w:bookmarkEnd w:id="349"/>
      <w:bookmarkEnd w:id="350"/>
      <w:bookmarkEnd w:id="351"/>
      <w:bookmarkEnd w:id="352"/>
      <w:bookmarkEnd w:id="353"/>
      <w:bookmarkEnd w:id="354"/>
      <w:bookmarkEnd w:id="355"/>
    </w:p>
    <w:p w14:paraId="72EF0018" w14:textId="77777777" w:rsidR="0066421A" w:rsidRDefault="0066421A" w:rsidP="0066421A">
      <w:pPr>
        <w:pStyle w:val="1f"/>
        <w:jc w:val="left"/>
        <w:rPr>
          <w:rFonts w:ascii="Times New Roman" w:eastAsiaTheme="minorHAnsi" w:hAnsi="Times New Roman"/>
          <w:b w:val="0"/>
          <w:iCs/>
          <w:caps w:val="0"/>
          <w:kern w:val="0"/>
          <w:lang w:val="ru-RU" w:eastAsia="en-US"/>
        </w:rPr>
      </w:pPr>
    </w:p>
    <w:p w14:paraId="588BE64C" w14:textId="77777777" w:rsidR="005A1F05" w:rsidRPr="00FA680C" w:rsidRDefault="005A1F05" w:rsidP="005A1F05">
      <w:pPr>
        <w:pStyle w:val="1f"/>
        <w:rPr>
          <w:rFonts w:ascii="Times New Roman" w:hAnsi="Times New Roman"/>
          <w:b w:val="0"/>
          <w:bCs w:val="0"/>
        </w:rPr>
      </w:pPr>
      <w:bookmarkStart w:id="356" w:name="_Toc204964629"/>
      <w:bookmarkStart w:id="357" w:name="_Toc204970522"/>
      <w:bookmarkStart w:id="358" w:name="_Toc204971905"/>
      <w:bookmarkStart w:id="359" w:name="_Toc204972020"/>
      <w:bookmarkStart w:id="360" w:name="_Toc204975490"/>
      <w:bookmarkStart w:id="361" w:name="_Toc204975608"/>
      <w:bookmarkStart w:id="362" w:name="_Toc204975723"/>
      <w:bookmarkStart w:id="363" w:name="_Toc204975838"/>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356"/>
      <w:bookmarkEnd w:id="357"/>
      <w:bookmarkEnd w:id="358"/>
      <w:bookmarkEnd w:id="359"/>
      <w:bookmarkEnd w:id="360"/>
      <w:bookmarkEnd w:id="361"/>
      <w:bookmarkEnd w:id="362"/>
      <w:bookmarkEnd w:id="3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5079"/>
        <w:gridCol w:w="3475"/>
      </w:tblGrid>
      <w:tr w:rsidR="005A1F05" w:rsidRPr="0066421A" w14:paraId="4E82D5EB" w14:textId="77777777" w:rsidTr="003D4711">
        <w:trPr>
          <w:trHeight w:val="23"/>
        </w:trPr>
        <w:tc>
          <w:tcPr>
            <w:tcW w:w="660" w:type="pct"/>
          </w:tcPr>
          <w:p w14:paraId="0A0EE66D" w14:textId="77777777" w:rsidR="005A1F05" w:rsidRPr="0066421A" w:rsidRDefault="005A1F05" w:rsidP="00E205A2">
            <w:pPr>
              <w:suppressAutoHyphens/>
              <w:contextualSpacing/>
              <w:jc w:val="center"/>
              <w:rPr>
                <w:rFonts w:ascii="Times New Roman" w:hAnsi="Times New Roman" w:cs="Times New Roman"/>
                <w:b/>
                <w:iCs/>
                <w:sz w:val="24"/>
                <w:szCs w:val="24"/>
              </w:rPr>
            </w:pPr>
            <w:r w:rsidRPr="0066421A">
              <w:rPr>
                <w:rFonts w:ascii="Times New Roman" w:hAnsi="Times New Roman" w:cs="Times New Roman"/>
                <w:b/>
                <w:iCs/>
                <w:sz w:val="24"/>
                <w:szCs w:val="24"/>
              </w:rPr>
              <w:t xml:space="preserve">Код ПК, </w:t>
            </w:r>
            <w:proofErr w:type="gramStart"/>
            <w:r w:rsidRPr="0066421A">
              <w:rPr>
                <w:rFonts w:ascii="Times New Roman" w:hAnsi="Times New Roman" w:cs="Times New Roman"/>
                <w:b/>
                <w:iCs/>
                <w:sz w:val="24"/>
                <w:szCs w:val="24"/>
              </w:rPr>
              <w:t>ОК</w:t>
            </w:r>
            <w:proofErr w:type="gramEnd"/>
          </w:p>
        </w:tc>
        <w:tc>
          <w:tcPr>
            <w:tcW w:w="2577" w:type="pct"/>
            <w:vAlign w:val="center"/>
          </w:tcPr>
          <w:p w14:paraId="78AA9DE4" w14:textId="77777777" w:rsidR="005A1F05" w:rsidRPr="0066421A" w:rsidRDefault="005A1F05" w:rsidP="00E205A2">
            <w:pPr>
              <w:suppressAutoHyphens/>
              <w:contextualSpacing/>
              <w:jc w:val="center"/>
              <w:rPr>
                <w:rFonts w:ascii="Times New Roman" w:hAnsi="Times New Roman" w:cs="Times New Roman"/>
                <w:b/>
                <w:iCs/>
                <w:sz w:val="24"/>
                <w:szCs w:val="24"/>
              </w:rPr>
            </w:pPr>
            <w:r w:rsidRPr="0066421A">
              <w:rPr>
                <w:rFonts w:ascii="Times New Roman" w:hAnsi="Times New Roman" w:cs="Times New Roman"/>
                <w:b/>
                <w:iCs/>
                <w:sz w:val="24"/>
                <w:szCs w:val="24"/>
              </w:rPr>
              <w:t xml:space="preserve">Критерии оценки результата </w:t>
            </w:r>
            <w:r w:rsidRPr="0066421A">
              <w:rPr>
                <w:rFonts w:ascii="Times New Roman" w:hAnsi="Times New Roman" w:cs="Times New Roman"/>
                <w:b/>
                <w:iCs/>
                <w:sz w:val="24"/>
                <w:szCs w:val="24"/>
              </w:rPr>
              <w:br/>
              <w:t>(показатели освоенности компетенций)</w:t>
            </w:r>
          </w:p>
        </w:tc>
        <w:tc>
          <w:tcPr>
            <w:tcW w:w="1763" w:type="pct"/>
            <w:vAlign w:val="center"/>
          </w:tcPr>
          <w:p w14:paraId="447819CE" w14:textId="77777777" w:rsidR="005A1F05" w:rsidRPr="0066421A" w:rsidRDefault="005A1F05" w:rsidP="00E205A2">
            <w:pPr>
              <w:suppressAutoHyphens/>
              <w:contextualSpacing/>
              <w:jc w:val="center"/>
              <w:rPr>
                <w:rFonts w:ascii="Times New Roman" w:hAnsi="Times New Roman" w:cs="Times New Roman"/>
                <w:b/>
                <w:iCs/>
                <w:sz w:val="24"/>
                <w:szCs w:val="24"/>
              </w:rPr>
            </w:pPr>
            <w:r w:rsidRPr="0066421A">
              <w:rPr>
                <w:rFonts w:ascii="Times New Roman" w:hAnsi="Times New Roman" w:cs="Times New Roman"/>
                <w:b/>
                <w:iCs/>
                <w:sz w:val="24"/>
                <w:szCs w:val="24"/>
              </w:rPr>
              <w:t>Формы контроля и методы оценки</w:t>
            </w:r>
          </w:p>
        </w:tc>
      </w:tr>
      <w:tr w:rsidR="0066421A" w:rsidRPr="0066421A" w14:paraId="5BF1C890" w14:textId="77777777" w:rsidTr="003D4711">
        <w:trPr>
          <w:trHeight w:val="23"/>
        </w:trPr>
        <w:tc>
          <w:tcPr>
            <w:tcW w:w="660" w:type="pct"/>
          </w:tcPr>
          <w:p w14:paraId="0C55694C" w14:textId="596658F4" w:rsidR="0066421A" w:rsidRPr="0066421A" w:rsidRDefault="0066421A" w:rsidP="0066421A">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xml:space="preserve">ПК 1.1 </w:t>
            </w:r>
          </w:p>
        </w:tc>
        <w:tc>
          <w:tcPr>
            <w:tcW w:w="2577" w:type="pct"/>
          </w:tcPr>
          <w:p w14:paraId="57265D65" w14:textId="052E0492"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изл</w:t>
            </w:r>
            <w:r w:rsidR="003D4711">
              <w:rPr>
                <w:rFonts w:ascii="Times New Roman" w:eastAsia="Times New Roman" w:hAnsi="Times New Roman" w:cs="Times New Roman"/>
                <w:sz w:val="24"/>
                <w:szCs w:val="24"/>
                <w:lang w:eastAsia="ru-RU"/>
              </w:rPr>
              <w:t>агает</w:t>
            </w:r>
            <w:r w:rsidRPr="0066421A">
              <w:rPr>
                <w:rFonts w:ascii="Times New Roman" w:eastAsia="Times New Roman" w:hAnsi="Times New Roman" w:cs="Times New Roman"/>
                <w:sz w:val="24"/>
                <w:szCs w:val="24"/>
                <w:lang w:eastAsia="ru-RU"/>
              </w:rPr>
              <w:t xml:space="preserve"> правил</w:t>
            </w:r>
            <w:r w:rsidR="003D4711">
              <w:rPr>
                <w:rFonts w:ascii="Times New Roman" w:eastAsia="Times New Roman" w:hAnsi="Times New Roman" w:cs="Times New Roman"/>
                <w:sz w:val="24"/>
                <w:szCs w:val="24"/>
                <w:lang w:eastAsia="ru-RU"/>
              </w:rPr>
              <w:t>а</w:t>
            </w:r>
            <w:r w:rsidRPr="0066421A">
              <w:rPr>
                <w:rFonts w:ascii="Times New Roman" w:eastAsia="Times New Roman" w:hAnsi="Times New Roman" w:cs="Times New Roman"/>
                <w:sz w:val="24"/>
                <w:szCs w:val="24"/>
                <w:lang w:eastAsia="ru-RU"/>
              </w:rPr>
              <w:t xml:space="preserve"> проверки узлов тепловоза</w:t>
            </w:r>
          </w:p>
          <w:p w14:paraId="3ECC4075" w14:textId="646AB3C5"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w:t>
            </w:r>
            <w:r w:rsidR="003D4711">
              <w:rPr>
                <w:rFonts w:ascii="Times New Roman" w:eastAsia="Times New Roman" w:hAnsi="Times New Roman" w:cs="Times New Roman"/>
                <w:sz w:val="24"/>
                <w:szCs w:val="24"/>
                <w:lang w:eastAsia="ru-RU"/>
              </w:rPr>
              <w:t>существляет</w:t>
            </w:r>
            <w:r w:rsidRPr="0066421A">
              <w:rPr>
                <w:rFonts w:ascii="Times New Roman" w:eastAsia="Times New Roman" w:hAnsi="Times New Roman" w:cs="Times New Roman"/>
                <w:sz w:val="24"/>
                <w:szCs w:val="24"/>
                <w:lang w:eastAsia="ru-RU"/>
              </w:rPr>
              <w:t xml:space="preserve"> выбор диагностического оборудования для определения технического состояния узлов тепловоза</w:t>
            </w:r>
            <w:r w:rsidR="003D4711">
              <w:rPr>
                <w:rFonts w:ascii="Times New Roman" w:eastAsia="Times New Roman" w:hAnsi="Times New Roman" w:cs="Times New Roman"/>
                <w:sz w:val="24"/>
                <w:szCs w:val="24"/>
                <w:lang w:eastAsia="ru-RU"/>
              </w:rPr>
              <w:t xml:space="preserve">, </w:t>
            </w:r>
            <w:r w:rsidRPr="0066421A">
              <w:rPr>
                <w:rFonts w:ascii="Times New Roman" w:eastAsia="Times New Roman" w:hAnsi="Times New Roman" w:cs="Times New Roman"/>
                <w:sz w:val="24"/>
                <w:szCs w:val="24"/>
                <w:lang w:eastAsia="ru-RU"/>
              </w:rPr>
              <w:t>диагностических параметров для определения технического состояния тепловоза и его узлов</w:t>
            </w:r>
          </w:p>
          <w:p w14:paraId="3CD1A1BE" w14:textId="4EBEAF71"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диагности</w:t>
            </w:r>
            <w:r w:rsidR="003D4711">
              <w:rPr>
                <w:rFonts w:ascii="Times New Roman" w:eastAsia="Times New Roman" w:hAnsi="Times New Roman" w:cs="Times New Roman"/>
                <w:sz w:val="24"/>
                <w:szCs w:val="24"/>
                <w:lang w:eastAsia="ru-RU"/>
              </w:rPr>
              <w:t>рует</w:t>
            </w:r>
            <w:r w:rsidRPr="0066421A">
              <w:rPr>
                <w:rFonts w:ascii="Times New Roman" w:eastAsia="Times New Roman" w:hAnsi="Times New Roman" w:cs="Times New Roman"/>
                <w:sz w:val="24"/>
                <w:szCs w:val="24"/>
                <w:lang w:eastAsia="ru-RU"/>
              </w:rPr>
              <w:t xml:space="preserve"> неисправност</w:t>
            </w:r>
            <w:r w:rsidR="003D4711">
              <w:rPr>
                <w:rFonts w:ascii="Times New Roman" w:eastAsia="Times New Roman" w:hAnsi="Times New Roman" w:cs="Times New Roman"/>
                <w:sz w:val="24"/>
                <w:szCs w:val="24"/>
                <w:lang w:eastAsia="ru-RU"/>
              </w:rPr>
              <w:t>и</w:t>
            </w:r>
            <w:r w:rsidRPr="0066421A">
              <w:rPr>
                <w:rFonts w:ascii="Times New Roman" w:eastAsia="Times New Roman" w:hAnsi="Times New Roman" w:cs="Times New Roman"/>
                <w:sz w:val="24"/>
                <w:szCs w:val="24"/>
                <w:lang w:eastAsia="ru-RU"/>
              </w:rPr>
              <w:t xml:space="preserve"> в работе специального оборудования</w:t>
            </w:r>
          </w:p>
          <w:p w14:paraId="5136DCAD" w14:textId="7424D8D9"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lastRenderedPageBreak/>
              <w:t>– </w:t>
            </w:r>
            <w:r w:rsidR="003D4711">
              <w:rPr>
                <w:rFonts w:ascii="Times New Roman" w:eastAsia="Times New Roman" w:hAnsi="Times New Roman" w:cs="Times New Roman"/>
                <w:sz w:val="24"/>
                <w:szCs w:val="24"/>
                <w:lang w:eastAsia="ru-RU"/>
              </w:rPr>
              <w:t>осуществляет</w:t>
            </w:r>
            <w:r w:rsidRPr="0066421A">
              <w:rPr>
                <w:rFonts w:ascii="Times New Roman" w:eastAsia="Times New Roman" w:hAnsi="Times New Roman" w:cs="Times New Roman"/>
                <w:sz w:val="24"/>
                <w:szCs w:val="24"/>
                <w:lang w:eastAsia="ru-RU"/>
              </w:rPr>
              <w:t xml:space="preserve"> выбор режима технологической операции работы с электрической аппаратурой и приборами тепловоза</w:t>
            </w:r>
          </w:p>
          <w:p w14:paraId="40BCACD8" w14:textId="1E94B247"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прин</w:t>
            </w:r>
            <w:r w:rsidR="003D4711">
              <w:rPr>
                <w:rFonts w:ascii="Times New Roman" w:eastAsia="Times New Roman" w:hAnsi="Times New Roman" w:cs="Times New Roman"/>
                <w:sz w:val="24"/>
                <w:szCs w:val="24"/>
                <w:lang w:eastAsia="ru-RU"/>
              </w:rPr>
              <w:t>имает</w:t>
            </w:r>
            <w:r w:rsidRPr="0066421A">
              <w:rPr>
                <w:rFonts w:ascii="Times New Roman" w:eastAsia="Times New Roman" w:hAnsi="Times New Roman" w:cs="Times New Roman"/>
                <w:sz w:val="24"/>
                <w:szCs w:val="24"/>
                <w:lang w:eastAsia="ru-RU"/>
              </w:rPr>
              <w:t xml:space="preserve"> решени</w:t>
            </w:r>
            <w:r w:rsidR="003D4711">
              <w:rPr>
                <w:rFonts w:ascii="Times New Roman" w:eastAsia="Times New Roman" w:hAnsi="Times New Roman" w:cs="Times New Roman"/>
                <w:sz w:val="24"/>
                <w:szCs w:val="24"/>
                <w:lang w:eastAsia="ru-RU"/>
              </w:rPr>
              <w:t>е</w:t>
            </w:r>
            <w:r w:rsidRPr="0066421A">
              <w:rPr>
                <w:rFonts w:ascii="Times New Roman" w:eastAsia="Times New Roman" w:hAnsi="Times New Roman" w:cs="Times New Roman"/>
                <w:sz w:val="24"/>
                <w:szCs w:val="24"/>
                <w:lang w:eastAsia="ru-RU"/>
              </w:rPr>
              <w:t xml:space="preserve"> по результатам определения технического состояния узлов тепловоза</w:t>
            </w:r>
          </w:p>
          <w:p w14:paraId="17EAB3DC" w14:textId="5FD33E1F" w:rsidR="0066421A" w:rsidRPr="0066421A" w:rsidRDefault="0066421A" w:rsidP="0066421A">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демонстр</w:t>
            </w:r>
            <w:r w:rsidR="003D4711">
              <w:rPr>
                <w:rFonts w:ascii="Times New Roman" w:eastAsia="Times New Roman" w:hAnsi="Times New Roman" w:cs="Times New Roman"/>
                <w:sz w:val="24"/>
                <w:szCs w:val="24"/>
                <w:lang w:eastAsia="ru-RU"/>
              </w:rPr>
              <w:t>ирует</w:t>
            </w:r>
            <w:r w:rsidRPr="0066421A">
              <w:rPr>
                <w:rFonts w:ascii="Times New Roman" w:eastAsia="Times New Roman" w:hAnsi="Times New Roman" w:cs="Times New Roman"/>
                <w:sz w:val="24"/>
                <w:szCs w:val="24"/>
                <w:lang w:eastAsia="ru-RU"/>
              </w:rPr>
              <w:t xml:space="preserve"> навык</w:t>
            </w:r>
            <w:r w:rsidR="003D4711">
              <w:rPr>
                <w:rFonts w:ascii="Times New Roman" w:eastAsia="Times New Roman" w:hAnsi="Times New Roman" w:cs="Times New Roman"/>
                <w:sz w:val="24"/>
                <w:szCs w:val="24"/>
                <w:lang w:eastAsia="ru-RU"/>
              </w:rPr>
              <w:t>и</w:t>
            </w:r>
            <w:r w:rsidRPr="0066421A">
              <w:rPr>
                <w:rFonts w:ascii="Times New Roman" w:eastAsia="Times New Roman" w:hAnsi="Times New Roman" w:cs="Times New Roman"/>
                <w:sz w:val="24"/>
                <w:szCs w:val="24"/>
                <w:lang w:eastAsia="ru-RU"/>
              </w:rPr>
              <w:t xml:space="preserve"> диагностики узлов тепловоза, устранени</w:t>
            </w:r>
            <w:r w:rsidR="003D4711">
              <w:rPr>
                <w:rFonts w:ascii="Times New Roman" w:eastAsia="Times New Roman" w:hAnsi="Times New Roman" w:cs="Times New Roman"/>
                <w:sz w:val="24"/>
                <w:szCs w:val="24"/>
                <w:lang w:eastAsia="ru-RU"/>
              </w:rPr>
              <w:t>я</w:t>
            </w:r>
            <w:r w:rsidRPr="0066421A">
              <w:rPr>
                <w:rFonts w:ascii="Times New Roman" w:eastAsia="Times New Roman" w:hAnsi="Times New Roman" w:cs="Times New Roman"/>
                <w:sz w:val="24"/>
                <w:szCs w:val="24"/>
                <w:lang w:eastAsia="ru-RU"/>
              </w:rPr>
              <w:t xml:space="preserve"> простейших неполадок и сбоев в работе</w:t>
            </w:r>
          </w:p>
        </w:tc>
        <w:tc>
          <w:tcPr>
            <w:tcW w:w="1763" w:type="pct"/>
          </w:tcPr>
          <w:p w14:paraId="0B45C93A" w14:textId="77777777" w:rsidR="0066421A" w:rsidRPr="0066421A" w:rsidRDefault="0066421A" w:rsidP="0066421A">
            <w:pPr>
              <w:spacing w:line="276" w:lineRule="auto"/>
              <w:rPr>
                <w:rFonts w:ascii="Times New Roman" w:eastAsia="Times New Roman" w:hAnsi="Times New Roman" w:cs="Times New Roman"/>
                <w:bCs/>
                <w:sz w:val="24"/>
                <w:szCs w:val="24"/>
                <w:lang w:eastAsia="ru-RU"/>
              </w:rPr>
            </w:pPr>
            <w:r w:rsidRPr="0066421A">
              <w:rPr>
                <w:rFonts w:ascii="Times New Roman" w:eastAsia="Times New Roman" w:hAnsi="Times New Roman" w:cs="Times New Roman"/>
                <w:sz w:val="24"/>
                <w:szCs w:val="24"/>
                <w:lang w:eastAsia="ru-RU"/>
              </w:rPr>
              <w:lastRenderedPageBreak/>
              <w:t>– </w:t>
            </w:r>
            <w:r w:rsidRPr="0066421A">
              <w:rPr>
                <w:rFonts w:ascii="Times New Roman" w:eastAsia="Times New Roman" w:hAnsi="Times New Roman" w:cs="Times New Roman"/>
                <w:bCs/>
                <w:sz w:val="24"/>
                <w:szCs w:val="24"/>
                <w:lang w:eastAsia="ru-RU"/>
              </w:rPr>
              <w:t>оценка результатов выполнения практических и лабораторных занятий в форме зачёта;</w:t>
            </w:r>
          </w:p>
          <w:p w14:paraId="0F45619B" w14:textId="77777777" w:rsidR="0066421A" w:rsidRPr="0066421A" w:rsidRDefault="0066421A" w:rsidP="0066421A">
            <w:pPr>
              <w:spacing w:line="276" w:lineRule="auto"/>
              <w:rPr>
                <w:rFonts w:ascii="Times New Roman" w:eastAsia="Times New Roman" w:hAnsi="Times New Roman" w:cs="Times New Roman"/>
                <w:bCs/>
                <w:sz w:val="24"/>
                <w:szCs w:val="24"/>
                <w:lang w:eastAsia="ru-RU"/>
              </w:rPr>
            </w:pPr>
            <w:r w:rsidRPr="0066421A">
              <w:rPr>
                <w:rFonts w:ascii="Times New Roman" w:eastAsia="Times New Roman" w:hAnsi="Times New Roman" w:cs="Times New Roman"/>
                <w:sz w:val="24"/>
                <w:szCs w:val="24"/>
                <w:lang w:eastAsia="ru-RU"/>
              </w:rPr>
              <w:t>– </w:t>
            </w:r>
            <w:r w:rsidRPr="0066421A">
              <w:rPr>
                <w:rFonts w:ascii="Times New Roman" w:eastAsia="Times New Roman" w:hAnsi="Times New Roman" w:cs="Times New Roman"/>
                <w:bCs/>
                <w:sz w:val="24"/>
                <w:szCs w:val="24"/>
                <w:lang w:eastAsia="ru-RU"/>
              </w:rPr>
              <w:t>оценка самостоятельных и контрольных работ по темам МДК;</w:t>
            </w:r>
          </w:p>
          <w:p w14:paraId="73BE3F3D" w14:textId="77777777" w:rsidR="0066421A" w:rsidRPr="0066421A" w:rsidRDefault="0066421A" w:rsidP="0066421A">
            <w:pPr>
              <w:spacing w:line="276" w:lineRule="auto"/>
              <w:rPr>
                <w:rFonts w:ascii="Times New Roman" w:eastAsia="Times New Roman" w:hAnsi="Times New Roman" w:cs="Times New Roman"/>
                <w:bCs/>
                <w:sz w:val="24"/>
                <w:szCs w:val="24"/>
                <w:lang w:eastAsia="ru-RU"/>
              </w:rPr>
            </w:pPr>
            <w:r w:rsidRPr="0066421A">
              <w:rPr>
                <w:rFonts w:ascii="Times New Roman" w:eastAsia="Times New Roman" w:hAnsi="Times New Roman" w:cs="Times New Roman"/>
                <w:sz w:val="24"/>
                <w:szCs w:val="24"/>
                <w:lang w:eastAsia="ru-RU"/>
              </w:rPr>
              <w:t>– </w:t>
            </w:r>
            <w:r w:rsidRPr="0066421A">
              <w:rPr>
                <w:rFonts w:ascii="Times New Roman" w:eastAsia="Times New Roman" w:hAnsi="Times New Roman" w:cs="Times New Roman"/>
                <w:bCs/>
                <w:sz w:val="24"/>
                <w:szCs w:val="24"/>
                <w:lang w:eastAsia="ru-RU"/>
              </w:rPr>
              <w:t>текущее тестирование;</w:t>
            </w:r>
          </w:p>
          <w:p w14:paraId="648CEF62" w14:textId="77777777" w:rsidR="0066421A" w:rsidRPr="0066421A" w:rsidRDefault="0066421A" w:rsidP="0066421A">
            <w:pPr>
              <w:spacing w:line="276" w:lineRule="auto"/>
              <w:rPr>
                <w:rFonts w:ascii="Times New Roman" w:eastAsia="Times New Roman" w:hAnsi="Times New Roman" w:cs="Times New Roman"/>
                <w:bCs/>
                <w:sz w:val="24"/>
                <w:szCs w:val="24"/>
                <w:lang w:eastAsia="ru-RU"/>
              </w:rPr>
            </w:pPr>
            <w:r w:rsidRPr="0066421A">
              <w:rPr>
                <w:rFonts w:ascii="Times New Roman" w:eastAsia="Times New Roman" w:hAnsi="Times New Roman" w:cs="Times New Roman"/>
                <w:sz w:val="24"/>
                <w:szCs w:val="24"/>
                <w:lang w:eastAsia="ru-RU"/>
              </w:rPr>
              <w:lastRenderedPageBreak/>
              <w:t>– </w:t>
            </w:r>
            <w:r w:rsidRPr="0066421A">
              <w:rPr>
                <w:rFonts w:ascii="Times New Roman" w:eastAsia="Times New Roman" w:hAnsi="Times New Roman" w:cs="Times New Roman"/>
                <w:bCs/>
                <w:sz w:val="24"/>
                <w:szCs w:val="24"/>
                <w:lang w:eastAsia="ru-RU"/>
              </w:rPr>
              <w:t>экспертное наблюдение и оценка при выполнении работ на учебной и производственной практике</w:t>
            </w:r>
          </w:p>
          <w:p w14:paraId="0DC875EB"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экспертная оценка последовательности действий при работе со специальным оборудованием;</w:t>
            </w:r>
          </w:p>
          <w:p w14:paraId="5E6080C0"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оценка результатов в форме зачёта;</w:t>
            </w:r>
          </w:p>
          <w:p w14:paraId="3738316C"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оценка квалификационной работы по производственной практике;</w:t>
            </w:r>
          </w:p>
          <w:p w14:paraId="21B94752" w14:textId="01CCD6C0" w:rsidR="0066421A" w:rsidRPr="0066421A" w:rsidRDefault="0066421A" w:rsidP="0066421A">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экзамен по модулю</w:t>
            </w:r>
          </w:p>
        </w:tc>
      </w:tr>
      <w:tr w:rsidR="0066421A" w:rsidRPr="0066421A" w14:paraId="0D21140F" w14:textId="77777777" w:rsidTr="003D4711">
        <w:trPr>
          <w:trHeight w:val="23"/>
        </w:trPr>
        <w:tc>
          <w:tcPr>
            <w:tcW w:w="660" w:type="pct"/>
          </w:tcPr>
          <w:p w14:paraId="65A829DB" w14:textId="466F7510" w:rsidR="0066421A" w:rsidRPr="0066421A" w:rsidRDefault="0066421A" w:rsidP="0066421A">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lastRenderedPageBreak/>
              <w:t xml:space="preserve">ПК 1.2 </w:t>
            </w:r>
          </w:p>
        </w:tc>
        <w:tc>
          <w:tcPr>
            <w:tcW w:w="2577" w:type="pct"/>
          </w:tcPr>
          <w:p w14:paraId="55AAC3D4" w14:textId="4300BE04"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демонстр</w:t>
            </w:r>
            <w:r w:rsidR="003D4711">
              <w:rPr>
                <w:rFonts w:ascii="Times New Roman" w:eastAsia="Times New Roman" w:hAnsi="Times New Roman" w:cs="Times New Roman"/>
                <w:sz w:val="24"/>
                <w:szCs w:val="24"/>
                <w:lang w:eastAsia="ru-RU"/>
              </w:rPr>
              <w:t>ирует</w:t>
            </w:r>
            <w:r w:rsidRPr="0066421A">
              <w:rPr>
                <w:rFonts w:ascii="Times New Roman" w:eastAsia="Times New Roman" w:hAnsi="Times New Roman" w:cs="Times New Roman"/>
                <w:sz w:val="24"/>
                <w:szCs w:val="24"/>
                <w:lang w:eastAsia="ru-RU"/>
              </w:rPr>
              <w:t xml:space="preserve"> навык</w:t>
            </w:r>
            <w:r w:rsidR="003D4711">
              <w:rPr>
                <w:rFonts w:ascii="Times New Roman" w:eastAsia="Times New Roman" w:hAnsi="Times New Roman" w:cs="Times New Roman"/>
                <w:sz w:val="24"/>
                <w:szCs w:val="24"/>
                <w:lang w:eastAsia="ru-RU"/>
              </w:rPr>
              <w:t>и</w:t>
            </w:r>
            <w:r w:rsidRPr="0066421A">
              <w:rPr>
                <w:rFonts w:ascii="Times New Roman" w:eastAsia="Times New Roman" w:hAnsi="Times New Roman" w:cs="Times New Roman"/>
                <w:sz w:val="24"/>
                <w:szCs w:val="24"/>
                <w:lang w:eastAsia="ru-RU"/>
              </w:rPr>
              <w:t xml:space="preserve"> разборки частей регулируемого объекта тепловоза</w:t>
            </w:r>
          </w:p>
          <w:p w14:paraId="13276F30" w14:textId="3D59CC5D"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выполн</w:t>
            </w:r>
            <w:r w:rsidR="003D4711">
              <w:rPr>
                <w:rFonts w:ascii="Times New Roman" w:eastAsia="Times New Roman" w:hAnsi="Times New Roman" w:cs="Times New Roman"/>
                <w:sz w:val="24"/>
                <w:szCs w:val="24"/>
                <w:lang w:eastAsia="ru-RU"/>
              </w:rPr>
              <w:t>яет</w:t>
            </w:r>
            <w:r w:rsidRPr="0066421A">
              <w:rPr>
                <w:rFonts w:ascii="Times New Roman" w:eastAsia="Times New Roman" w:hAnsi="Times New Roman" w:cs="Times New Roman"/>
                <w:sz w:val="24"/>
                <w:szCs w:val="24"/>
                <w:lang w:eastAsia="ru-RU"/>
              </w:rPr>
              <w:t xml:space="preserve"> все вид</w:t>
            </w:r>
            <w:r w:rsidR="003D4711">
              <w:rPr>
                <w:rFonts w:ascii="Times New Roman" w:eastAsia="Times New Roman" w:hAnsi="Times New Roman" w:cs="Times New Roman"/>
                <w:sz w:val="24"/>
                <w:szCs w:val="24"/>
                <w:lang w:eastAsia="ru-RU"/>
              </w:rPr>
              <w:t>ы</w:t>
            </w:r>
            <w:r w:rsidRPr="0066421A">
              <w:rPr>
                <w:rFonts w:ascii="Times New Roman" w:eastAsia="Times New Roman" w:hAnsi="Times New Roman" w:cs="Times New Roman"/>
                <w:sz w:val="24"/>
                <w:szCs w:val="24"/>
                <w:lang w:eastAsia="ru-RU"/>
              </w:rPr>
              <w:t xml:space="preserve"> работ по ремонту тепловоза</w:t>
            </w:r>
          </w:p>
          <w:p w14:paraId="4BFEBED5" w14:textId="65E6E315"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w:t>
            </w:r>
            <w:r w:rsidR="003D4711">
              <w:rPr>
                <w:rFonts w:ascii="Times New Roman" w:eastAsia="Times New Roman" w:hAnsi="Times New Roman" w:cs="Times New Roman"/>
                <w:sz w:val="24"/>
                <w:szCs w:val="24"/>
                <w:lang w:eastAsia="ru-RU"/>
              </w:rPr>
              <w:t xml:space="preserve">осуществляет </w:t>
            </w:r>
            <w:r w:rsidRPr="0066421A">
              <w:rPr>
                <w:rFonts w:ascii="Times New Roman" w:eastAsia="Times New Roman" w:hAnsi="Times New Roman" w:cs="Times New Roman"/>
                <w:sz w:val="24"/>
                <w:szCs w:val="24"/>
                <w:lang w:eastAsia="ru-RU"/>
              </w:rPr>
              <w:t>выбор материалов для производства определенного вида ремонта механического оборудования тепловоза</w:t>
            </w:r>
            <w:r w:rsidR="003D4711">
              <w:rPr>
                <w:rFonts w:ascii="Times New Roman" w:eastAsia="Times New Roman" w:hAnsi="Times New Roman" w:cs="Times New Roman"/>
                <w:sz w:val="24"/>
                <w:szCs w:val="24"/>
                <w:lang w:eastAsia="ru-RU"/>
              </w:rPr>
              <w:t xml:space="preserve">, </w:t>
            </w:r>
            <w:r w:rsidRPr="0066421A">
              <w:rPr>
                <w:rFonts w:ascii="Times New Roman" w:eastAsia="Times New Roman" w:hAnsi="Times New Roman" w:cs="Times New Roman"/>
                <w:sz w:val="24"/>
                <w:szCs w:val="24"/>
                <w:lang w:eastAsia="ru-RU"/>
              </w:rPr>
              <w:t>режима технологии и ремонта электрических машин</w:t>
            </w:r>
            <w:r w:rsidR="003D4711">
              <w:rPr>
                <w:rFonts w:ascii="Times New Roman" w:eastAsia="Times New Roman" w:hAnsi="Times New Roman" w:cs="Times New Roman"/>
                <w:sz w:val="24"/>
                <w:szCs w:val="24"/>
                <w:lang w:eastAsia="ru-RU"/>
              </w:rPr>
              <w:t xml:space="preserve">, </w:t>
            </w:r>
            <w:r w:rsidRPr="0066421A">
              <w:rPr>
                <w:rFonts w:ascii="Times New Roman" w:eastAsia="Times New Roman" w:hAnsi="Times New Roman" w:cs="Times New Roman"/>
                <w:sz w:val="24"/>
                <w:szCs w:val="24"/>
                <w:lang w:eastAsia="ru-RU"/>
              </w:rPr>
              <w:t>соответстви</w:t>
            </w:r>
            <w:r w:rsidR="003D4711">
              <w:rPr>
                <w:rFonts w:ascii="Times New Roman" w:eastAsia="Times New Roman" w:hAnsi="Times New Roman" w:cs="Times New Roman"/>
                <w:sz w:val="24"/>
                <w:szCs w:val="24"/>
                <w:lang w:eastAsia="ru-RU"/>
              </w:rPr>
              <w:t>я</w:t>
            </w:r>
            <w:r w:rsidRPr="0066421A">
              <w:rPr>
                <w:rFonts w:ascii="Times New Roman" w:eastAsia="Times New Roman" w:hAnsi="Times New Roman" w:cs="Times New Roman"/>
                <w:sz w:val="24"/>
                <w:szCs w:val="24"/>
                <w:lang w:eastAsia="ru-RU"/>
              </w:rPr>
              <w:t xml:space="preserve"> трансформаторов, реакторов, индуктивных шунтов нормативным технологическим требованиям завода-изготовителя после проведения ремонта</w:t>
            </w:r>
          </w:p>
          <w:p w14:paraId="06EBC3A7" w14:textId="75989D80"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определ</w:t>
            </w:r>
            <w:r w:rsidR="003D4711">
              <w:rPr>
                <w:rFonts w:ascii="Times New Roman" w:eastAsia="Times New Roman" w:hAnsi="Times New Roman" w:cs="Times New Roman"/>
                <w:sz w:val="24"/>
                <w:szCs w:val="24"/>
                <w:lang w:eastAsia="ru-RU"/>
              </w:rPr>
              <w:t>яет</w:t>
            </w:r>
            <w:r w:rsidRPr="0066421A">
              <w:rPr>
                <w:rFonts w:ascii="Times New Roman" w:eastAsia="Times New Roman" w:hAnsi="Times New Roman" w:cs="Times New Roman"/>
                <w:sz w:val="24"/>
                <w:szCs w:val="24"/>
                <w:lang w:eastAsia="ru-RU"/>
              </w:rPr>
              <w:t xml:space="preserve"> </w:t>
            </w:r>
            <w:proofErr w:type="gramStart"/>
            <w:r w:rsidRPr="0066421A">
              <w:rPr>
                <w:rFonts w:ascii="Times New Roman" w:eastAsia="Times New Roman" w:hAnsi="Times New Roman" w:cs="Times New Roman"/>
                <w:sz w:val="24"/>
                <w:szCs w:val="24"/>
                <w:lang w:eastAsia="ru-RU"/>
              </w:rPr>
              <w:t>возможны</w:t>
            </w:r>
            <w:r w:rsidR="003D4711">
              <w:rPr>
                <w:rFonts w:ascii="Times New Roman" w:eastAsia="Times New Roman" w:hAnsi="Times New Roman" w:cs="Times New Roman"/>
                <w:sz w:val="24"/>
                <w:szCs w:val="24"/>
                <w:lang w:eastAsia="ru-RU"/>
              </w:rPr>
              <w:t>е</w:t>
            </w:r>
            <w:proofErr w:type="gramEnd"/>
            <w:r w:rsidRPr="0066421A">
              <w:rPr>
                <w:rFonts w:ascii="Times New Roman" w:eastAsia="Times New Roman" w:hAnsi="Times New Roman" w:cs="Times New Roman"/>
                <w:sz w:val="24"/>
                <w:szCs w:val="24"/>
                <w:lang w:eastAsia="ru-RU"/>
              </w:rPr>
              <w:t xml:space="preserve"> неисправностей выпрямительных установок</w:t>
            </w:r>
          </w:p>
          <w:p w14:paraId="1DBDA214" w14:textId="4B639000" w:rsidR="0066421A" w:rsidRPr="0066421A" w:rsidRDefault="0066421A" w:rsidP="0066421A">
            <w:pPr>
              <w:tabs>
                <w:tab w:val="left" w:pos="216"/>
              </w:tabs>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демонстр</w:t>
            </w:r>
            <w:r w:rsidR="003D4711">
              <w:rPr>
                <w:rFonts w:ascii="Times New Roman" w:eastAsia="Times New Roman" w:hAnsi="Times New Roman" w:cs="Times New Roman"/>
                <w:sz w:val="24"/>
                <w:szCs w:val="24"/>
                <w:lang w:eastAsia="ru-RU"/>
              </w:rPr>
              <w:t>ирует</w:t>
            </w:r>
            <w:r w:rsidRPr="0066421A">
              <w:rPr>
                <w:rFonts w:ascii="Times New Roman" w:eastAsia="Times New Roman" w:hAnsi="Times New Roman" w:cs="Times New Roman"/>
                <w:sz w:val="24"/>
                <w:szCs w:val="24"/>
                <w:lang w:eastAsia="ru-RU"/>
              </w:rPr>
              <w:t xml:space="preserve"> навык</w:t>
            </w:r>
            <w:r w:rsidR="003D4711">
              <w:rPr>
                <w:rFonts w:ascii="Times New Roman" w:eastAsia="Times New Roman" w:hAnsi="Times New Roman" w:cs="Times New Roman"/>
                <w:sz w:val="24"/>
                <w:szCs w:val="24"/>
                <w:lang w:eastAsia="ru-RU"/>
              </w:rPr>
              <w:t>и</w:t>
            </w:r>
            <w:r w:rsidRPr="0066421A">
              <w:rPr>
                <w:rFonts w:ascii="Times New Roman" w:eastAsia="Times New Roman" w:hAnsi="Times New Roman" w:cs="Times New Roman"/>
                <w:sz w:val="24"/>
                <w:szCs w:val="24"/>
                <w:lang w:eastAsia="ru-RU"/>
              </w:rPr>
              <w:t xml:space="preserve"> монтажа и соединения частей регулируемого объекта тепловоза</w:t>
            </w:r>
          </w:p>
          <w:p w14:paraId="2370AFC8" w14:textId="362B3A7C" w:rsidR="0066421A" w:rsidRPr="0066421A" w:rsidRDefault="0066421A" w:rsidP="0066421A">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w:t>
            </w:r>
            <w:r w:rsidR="003D4711">
              <w:rPr>
                <w:rFonts w:ascii="Times New Roman" w:eastAsia="Times New Roman" w:hAnsi="Times New Roman" w:cs="Times New Roman"/>
                <w:sz w:val="24"/>
                <w:szCs w:val="24"/>
                <w:lang w:eastAsia="ru-RU"/>
              </w:rPr>
              <w:t>выполняет требования</w:t>
            </w:r>
            <w:r w:rsidRPr="0066421A">
              <w:rPr>
                <w:rFonts w:ascii="Times New Roman" w:eastAsia="Times New Roman" w:hAnsi="Times New Roman" w:cs="Times New Roman"/>
                <w:sz w:val="24"/>
                <w:szCs w:val="24"/>
                <w:lang w:eastAsia="ru-RU"/>
              </w:rPr>
              <w:t xml:space="preserve"> техники безопасности при техническом обслуживании и ремонте тепловоза, его узлов и систем</w:t>
            </w:r>
          </w:p>
        </w:tc>
        <w:tc>
          <w:tcPr>
            <w:tcW w:w="1763" w:type="pct"/>
          </w:tcPr>
          <w:p w14:paraId="4B23C726"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зачёты по темам на занятиях</w:t>
            </w:r>
          </w:p>
          <w:p w14:paraId="369BD24D"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учебной практики</w:t>
            </w:r>
          </w:p>
          <w:p w14:paraId="12DF9C95"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тестирование</w:t>
            </w:r>
          </w:p>
          <w:p w14:paraId="2786B3FB"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оценка результатов выполнения практических и лабораторных занятий в форме зачёта</w:t>
            </w:r>
          </w:p>
          <w:p w14:paraId="75B37255" w14:textId="77777777" w:rsidR="0066421A" w:rsidRPr="0066421A" w:rsidRDefault="0066421A" w:rsidP="0066421A">
            <w:pPr>
              <w:spacing w:line="276" w:lineRule="auto"/>
              <w:rPr>
                <w:rFonts w:ascii="Times New Roman" w:eastAsia="Times New Roman" w:hAnsi="Times New Roman" w:cs="Times New Roman"/>
                <w:sz w:val="24"/>
                <w:szCs w:val="24"/>
                <w:lang w:eastAsia="ru-RU"/>
              </w:rPr>
            </w:pPr>
            <w:r w:rsidRPr="0066421A">
              <w:rPr>
                <w:rFonts w:ascii="Times New Roman" w:eastAsia="Times New Roman" w:hAnsi="Times New Roman" w:cs="Times New Roman"/>
                <w:sz w:val="24"/>
                <w:szCs w:val="24"/>
                <w:lang w:eastAsia="ru-RU"/>
              </w:rPr>
              <w:t>– тестирование</w:t>
            </w:r>
          </w:p>
          <w:p w14:paraId="53F22FD0" w14:textId="00361208" w:rsidR="0066421A" w:rsidRPr="0066421A" w:rsidDel="009D5E3A" w:rsidRDefault="0066421A" w:rsidP="0066421A">
            <w:pPr>
              <w:suppressAutoHyphens/>
              <w:contextualSpacing/>
              <w:rPr>
                <w:rFonts w:ascii="Times New Roman" w:hAnsi="Times New Roman" w:cs="Times New Roman"/>
                <w:iCs/>
                <w:sz w:val="24"/>
                <w:szCs w:val="24"/>
              </w:rPr>
            </w:pPr>
            <w:r w:rsidRPr="0066421A">
              <w:rPr>
                <w:rFonts w:ascii="Times New Roman" w:eastAsia="Times New Roman" w:hAnsi="Times New Roman" w:cs="Times New Roman"/>
                <w:sz w:val="24"/>
                <w:szCs w:val="24"/>
                <w:lang w:eastAsia="ru-RU"/>
              </w:rPr>
              <w:t>– экспертное наблюдение и оценка при выполнении работ на учебной и производственной практике</w:t>
            </w:r>
          </w:p>
        </w:tc>
      </w:tr>
      <w:tr w:rsidR="00897F44" w:rsidRPr="009E143C" w14:paraId="5748C703" w14:textId="77777777" w:rsidTr="00897F44">
        <w:trPr>
          <w:trHeight w:val="23"/>
        </w:trPr>
        <w:tc>
          <w:tcPr>
            <w:tcW w:w="660" w:type="pct"/>
          </w:tcPr>
          <w:p w14:paraId="18818577" w14:textId="77777777" w:rsidR="00897F44" w:rsidRPr="009E143C" w:rsidRDefault="00897F44"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01 </w:t>
            </w:r>
          </w:p>
        </w:tc>
        <w:tc>
          <w:tcPr>
            <w:tcW w:w="2577" w:type="pct"/>
          </w:tcPr>
          <w:p w14:paraId="3BE9E698" w14:textId="77777777" w:rsidR="00897F44" w:rsidRPr="009E143C" w:rsidRDefault="00897F44" w:rsidP="00E205A2">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1740302F"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763" w:type="pct"/>
          </w:tcPr>
          <w:p w14:paraId="1485422F" w14:textId="77777777" w:rsidR="00897F44" w:rsidRPr="009E143C"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897F44" w:rsidRPr="009E143C" w14:paraId="34561307" w14:textId="77777777" w:rsidTr="00897F44">
        <w:trPr>
          <w:trHeight w:val="23"/>
        </w:trPr>
        <w:tc>
          <w:tcPr>
            <w:tcW w:w="660" w:type="pct"/>
          </w:tcPr>
          <w:p w14:paraId="1E0791F0" w14:textId="77777777" w:rsidR="00897F44" w:rsidRPr="009E143C" w:rsidRDefault="00897F44"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02 </w:t>
            </w:r>
          </w:p>
        </w:tc>
        <w:tc>
          <w:tcPr>
            <w:tcW w:w="2577" w:type="pct"/>
          </w:tcPr>
          <w:p w14:paraId="2376617B"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использ</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763" w:type="pct"/>
          </w:tcPr>
          <w:p w14:paraId="0F86757E"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897F44" w:rsidRPr="009E143C" w14:paraId="3FB85147" w14:textId="77777777" w:rsidTr="00897F44">
        <w:trPr>
          <w:trHeight w:val="23"/>
        </w:trPr>
        <w:tc>
          <w:tcPr>
            <w:tcW w:w="660" w:type="pct"/>
          </w:tcPr>
          <w:p w14:paraId="6524CC7B" w14:textId="77777777" w:rsidR="00897F44" w:rsidRPr="009E143C" w:rsidRDefault="00897F44"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03 </w:t>
            </w:r>
          </w:p>
        </w:tc>
        <w:tc>
          <w:tcPr>
            <w:tcW w:w="2577" w:type="pct"/>
          </w:tcPr>
          <w:p w14:paraId="4FC57BD3" w14:textId="77777777" w:rsidR="00897F44" w:rsidRPr="009E143C" w:rsidRDefault="00897F44" w:rsidP="00E205A2">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w:t>
            </w:r>
            <w:r w:rsidRPr="009E143C">
              <w:rPr>
                <w:rFonts w:ascii="Times New Roman" w:eastAsia="Times New Roman" w:hAnsi="Times New Roman" w:cs="Times New Roman"/>
                <w:sz w:val="24"/>
                <w:szCs w:val="24"/>
                <w:lang w:eastAsia="ru-RU"/>
              </w:rPr>
              <w:lastRenderedPageBreak/>
              <w:t>решения</w:t>
            </w:r>
          </w:p>
          <w:p w14:paraId="662C3221"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w:t>
            </w:r>
            <w:r>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763" w:type="pct"/>
          </w:tcPr>
          <w:p w14:paraId="488C0C15" w14:textId="77777777" w:rsidR="00897F44" w:rsidRPr="009E143C" w:rsidDel="009D5E3A"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lastRenderedPageBreak/>
              <w:t>Э</w:t>
            </w:r>
            <w:r w:rsidRPr="009E143C">
              <w:rPr>
                <w:rFonts w:ascii="Times New Roman" w:eastAsia="Times New Roman" w:hAnsi="Times New Roman" w:cs="Times New Roman"/>
                <w:bCs/>
                <w:sz w:val="24"/>
                <w:szCs w:val="24"/>
                <w:lang w:eastAsia="ru-RU"/>
              </w:rPr>
              <w:t xml:space="preserve">кспертное наблюдение на практических и лабораторных </w:t>
            </w:r>
            <w:r w:rsidRPr="009E143C">
              <w:rPr>
                <w:rFonts w:ascii="Times New Roman" w:eastAsia="Times New Roman" w:hAnsi="Times New Roman" w:cs="Times New Roman"/>
                <w:bCs/>
                <w:sz w:val="24"/>
                <w:szCs w:val="24"/>
                <w:lang w:eastAsia="ru-RU"/>
              </w:rPr>
              <w:lastRenderedPageBreak/>
              <w:t>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6B7137D2" w14:textId="77777777" w:rsidTr="00897F44">
        <w:trPr>
          <w:trHeight w:val="23"/>
        </w:trPr>
        <w:tc>
          <w:tcPr>
            <w:tcW w:w="660" w:type="pct"/>
          </w:tcPr>
          <w:p w14:paraId="1D12EDDB" w14:textId="77777777" w:rsidR="00897F44" w:rsidRPr="009E143C" w:rsidRDefault="00897F44"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lastRenderedPageBreak/>
              <w:t>ОК</w:t>
            </w:r>
            <w:proofErr w:type="gramEnd"/>
            <w:r w:rsidRPr="009E143C">
              <w:rPr>
                <w:rFonts w:ascii="Times New Roman" w:eastAsia="Times New Roman" w:hAnsi="Times New Roman" w:cs="Times New Roman"/>
                <w:sz w:val="24"/>
                <w:szCs w:val="24"/>
                <w:lang w:eastAsia="ru-RU"/>
              </w:rPr>
              <w:t xml:space="preserve"> 04 </w:t>
            </w:r>
          </w:p>
        </w:tc>
        <w:tc>
          <w:tcPr>
            <w:tcW w:w="2577" w:type="pct"/>
          </w:tcPr>
          <w:p w14:paraId="7A3BB4F6" w14:textId="77777777" w:rsidR="00897F44" w:rsidRPr="009E143C" w:rsidRDefault="00897F44" w:rsidP="00E205A2">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обучения, с руководителями учебной и производственной практик;</w:t>
            </w:r>
          </w:p>
          <w:p w14:paraId="5F9A295E"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763" w:type="pct"/>
          </w:tcPr>
          <w:p w14:paraId="3831D97C" w14:textId="77777777" w:rsidR="00897F44" w:rsidRPr="009E143C" w:rsidDel="009D5E3A"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897F44" w:rsidRPr="009E143C" w14:paraId="339F2851" w14:textId="77777777" w:rsidTr="00897F44">
        <w:trPr>
          <w:trHeight w:val="23"/>
        </w:trPr>
        <w:tc>
          <w:tcPr>
            <w:tcW w:w="660" w:type="pct"/>
          </w:tcPr>
          <w:p w14:paraId="717761F5" w14:textId="77777777" w:rsidR="00897F44" w:rsidRPr="009E143C" w:rsidRDefault="00897F44"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05</w:t>
            </w:r>
            <w:r w:rsidRPr="009E143C">
              <w:rPr>
                <w:rFonts w:ascii="Times New Roman" w:eastAsia="Times New Roman" w:hAnsi="Times New Roman" w:cs="Times New Roman"/>
                <w:sz w:val="24"/>
                <w:szCs w:val="24"/>
              </w:rPr>
              <w:t xml:space="preserve"> </w:t>
            </w:r>
          </w:p>
        </w:tc>
        <w:tc>
          <w:tcPr>
            <w:tcW w:w="2577" w:type="pct"/>
          </w:tcPr>
          <w:p w14:paraId="0BF5D8C9" w14:textId="77777777" w:rsidR="00897F44" w:rsidRPr="009E143C" w:rsidRDefault="00897F44" w:rsidP="00E205A2">
            <w:pPr>
              <w:widowControl w:val="0"/>
              <w:shd w:val="clear" w:color="auto" w:fill="FFFFFF"/>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bCs/>
                <w:iCs/>
                <w:sz w:val="24"/>
                <w:szCs w:val="24"/>
                <w:lang w:eastAsia="ru-RU"/>
              </w:rPr>
              <w:t xml:space="preserve">- </w:t>
            </w:r>
            <w:proofErr w:type="gramStart"/>
            <w:r w:rsidRPr="009E143C">
              <w:rPr>
                <w:rFonts w:ascii="Times New Roman" w:eastAsia="Times New Roman" w:hAnsi="Times New Roman" w:cs="Times New Roman"/>
                <w:bCs/>
                <w:iCs/>
                <w:sz w:val="24"/>
                <w:szCs w:val="24"/>
                <w:lang w:eastAsia="ru-RU"/>
              </w:rPr>
              <w:t>обучающийся</w:t>
            </w:r>
            <w:proofErr w:type="gramEnd"/>
            <w:r w:rsidRPr="009E143C">
              <w:rPr>
                <w:rFonts w:ascii="Times New Roman" w:eastAsia="Times New Roman" w:hAnsi="Times New Roman" w:cs="Times New Roman"/>
                <w:bCs/>
                <w:iCs/>
                <w:sz w:val="24"/>
                <w:szCs w:val="24"/>
                <w:lang w:eastAsia="ru-RU"/>
              </w:rPr>
              <w:t xml:space="preserve"> г</w:t>
            </w:r>
            <w:r w:rsidRPr="009E143C">
              <w:rPr>
                <w:rFonts w:ascii="Times New Roman" w:eastAsia="Times New Roman" w:hAnsi="Times New Roman" w:cs="Times New Roman"/>
                <w:iCs/>
                <w:sz w:val="24"/>
                <w:szCs w:val="24"/>
                <w:lang w:eastAsia="ru-RU"/>
              </w:rPr>
              <w:t xml:space="preserve">рамотно </w:t>
            </w:r>
            <w:r w:rsidRPr="009E143C">
              <w:rPr>
                <w:rFonts w:ascii="Times New Roman" w:eastAsia="Times New Roman" w:hAnsi="Times New Roman" w:cs="Times New Roman"/>
                <w:bCs/>
                <w:sz w:val="24"/>
                <w:szCs w:val="24"/>
                <w:lang w:eastAsia="ru-RU"/>
              </w:rPr>
              <w:t>излагает мысли и оформляет документы по профессиональной тематике на государственном языке;</w:t>
            </w:r>
          </w:p>
          <w:p w14:paraId="718A5655"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xml:space="preserve">- </w:t>
            </w:r>
            <w:r w:rsidRPr="009E143C">
              <w:rPr>
                <w:rFonts w:ascii="Times New Roman" w:eastAsia="Times New Roman" w:hAnsi="Times New Roman" w:cs="Times New Roman"/>
                <w:iCs/>
                <w:sz w:val="24"/>
                <w:szCs w:val="24"/>
                <w:lang w:eastAsia="ru-RU"/>
              </w:rPr>
              <w:t>проявляет толерантность в рабочем коллективе.</w:t>
            </w:r>
          </w:p>
        </w:tc>
        <w:tc>
          <w:tcPr>
            <w:tcW w:w="1763" w:type="pct"/>
          </w:tcPr>
          <w:p w14:paraId="631EE760" w14:textId="77777777" w:rsidR="00897F44" w:rsidRPr="009E143C" w:rsidDel="009D5E3A"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2FB89E91" w14:textId="77777777" w:rsidTr="00897F44">
        <w:trPr>
          <w:trHeight w:val="23"/>
        </w:trPr>
        <w:tc>
          <w:tcPr>
            <w:tcW w:w="660" w:type="pct"/>
          </w:tcPr>
          <w:p w14:paraId="7BDA681D"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xml:space="preserve"> </w:t>
            </w:r>
            <w:proofErr w:type="gramStart"/>
            <w:r w:rsidRPr="009E143C">
              <w:rPr>
                <w:rFonts w:ascii="Times New Roman" w:eastAsia="Times New Roman" w:hAnsi="Times New Roman" w:cs="Times New Roman"/>
                <w:iCs/>
                <w:sz w:val="24"/>
                <w:szCs w:val="24"/>
                <w:lang w:eastAsia="ru-RU"/>
              </w:rPr>
              <w:t>ОК</w:t>
            </w:r>
            <w:proofErr w:type="gramEnd"/>
            <w:r w:rsidRPr="009E143C">
              <w:rPr>
                <w:rFonts w:ascii="Times New Roman" w:eastAsia="Times New Roman" w:hAnsi="Times New Roman" w:cs="Times New Roman"/>
                <w:iCs/>
                <w:sz w:val="24"/>
                <w:szCs w:val="24"/>
                <w:lang w:eastAsia="ru-RU"/>
              </w:rPr>
              <w:t xml:space="preserve"> 09</w:t>
            </w:r>
            <w:r w:rsidRPr="009E143C">
              <w:rPr>
                <w:rFonts w:ascii="Times New Roman" w:eastAsia="Times New Roman" w:hAnsi="Times New Roman" w:cs="Times New Roman"/>
                <w:sz w:val="24"/>
                <w:szCs w:val="24"/>
                <w:lang w:eastAsia="ru-RU"/>
              </w:rPr>
              <w:t xml:space="preserve"> </w:t>
            </w:r>
          </w:p>
        </w:tc>
        <w:tc>
          <w:tcPr>
            <w:tcW w:w="2577" w:type="pct"/>
          </w:tcPr>
          <w:p w14:paraId="04D925B0" w14:textId="77777777" w:rsidR="00897F44" w:rsidRPr="009E143C" w:rsidRDefault="00897F44" w:rsidP="00E205A2">
            <w:pPr>
              <w:widowControl w:val="0"/>
              <w:shd w:val="clear" w:color="auto" w:fill="FFFFFF"/>
              <w:spacing w:line="276" w:lineRule="auto"/>
              <w:rPr>
                <w:rFonts w:ascii="Times New Roman" w:eastAsia="Times New Roman" w:hAnsi="Times New Roman" w:cs="Times New Roman"/>
                <w:iCs/>
                <w:sz w:val="24"/>
                <w:szCs w:val="24"/>
                <w:lang w:eastAsia="ru-RU"/>
              </w:rPr>
            </w:pPr>
            <w:r w:rsidRPr="009E143C">
              <w:rPr>
                <w:rFonts w:ascii="Times New Roman" w:eastAsia="Times New Roman" w:hAnsi="Times New Roman" w:cs="Times New Roman"/>
                <w:b/>
                <w:bCs/>
                <w:iCs/>
                <w:sz w:val="24"/>
                <w:szCs w:val="24"/>
                <w:lang w:eastAsia="ru-RU"/>
              </w:rPr>
              <w:t xml:space="preserve">- </w:t>
            </w:r>
            <w:r w:rsidRPr="009E143C">
              <w:rPr>
                <w:rFonts w:ascii="Times New Roman" w:eastAsia="Times New Roman" w:hAnsi="Times New Roman" w:cs="Times New Roman"/>
                <w:iCs/>
                <w:sz w:val="24"/>
                <w:szCs w:val="24"/>
                <w:lang w:eastAsia="ru-RU"/>
              </w:rPr>
              <w:t xml:space="preserve">понимает общий смысл высказываний и текстов на базовые профессиональные темы; </w:t>
            </w:r>
          </w:p>
          <w:p w14:paraId="19877BE0"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участвует в диалогах, строит простые высказывания о себе и о своей профессиональной деятельности</w:t>
            </w:r>
          </w:p>
        </w:tc>
        <w:tc>
          <w:tcPr>
            <w:tcW w:w="1763" w:type="pct"/>
          </w:tcPr>
          <w:p w14:paraId="7DA7F6EB" w14:textId="77777777" w:rsidR="00897F44" w:rsidRPr="009E143C" w:rsidDel="009D5E3A"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41899AAF" w14:textId="1A11DE5E" w:rsidR="008A30FC" w:rsidRDefault="008A30FC"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3D184B74" w14:textId="34AD98E6" w:rsidR="008A30FC" w:rsidRDefault="008A30FC" w:rsidP="008A30F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w:t>
      </w:r>
      <w:r w:rsidR="0094535E">
        <w:rPr>
          <w:rFonts w:ascii="Times New Roman" w:hAnsi="Times New Roman" w:cs="Times New Roman"/>
          <w:b/>
          <w:bCs/>
          <w:sz w:val="24"/>
          <w:szCs w:val="24"/>
        </w:rPr>
        <w:t>4</w:t>
      </w:r>
    </w:p>
    <w:p w14:paraId="68138817" w14:textId="6150B747" w:rsidR="008A30FC" w:rsidRPr="00834535" w:rsidRDefault="008A30FC" w:rsidP="008A30FC">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5058CA39" w14:textId="77777777" w:rsidR="008A30FC" w:rsidRPr="004D41E5" w:rsidRDefault="008A30FC" w:rsidP="008A30FC">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7952CDD0" w14:textId="77777777" w:rsidR="008A30FC" w:rsidRDefault="008A30FC" w:rsidP="008A30FC">
      <w:pPr>
        <w:jc w:val="right"/>
        <w:rPr>
          <w:rFonts w:ascii="Times New Roman" w:hAnsi="Times New Roman" w:cs="Times New Roman"/>
          <w:b/>
          <w:bCs/>
          <w:color w:val="0070C0"/>
          <w:sz w:val="24"/>
          <w:szCs w:val="24"/>
        </w:rPr>
      </w:pPr>
    </w:p>
    <w:p w14:paraId="78AE8DFC" w14:textId="77777777" w:rsidR="008A30FC" w:rsidRDefault="008A30FC" w:rsidP="008A30FC">
      <w:pPr>
        <w:jc w:val="right"/>
        <w:rPr>
          <w:rFonts w:ascii="Times New Roman" w:hAnsi="Times New Roman" w:cs="Times New Roman"/>
          <w:b/>
          <w:bCs/>
          <w:color w:val="0070C0"/>
          <w:sz w:val="24"/>
          <w:szCs w:val="24"/>
        </w:rPr>
      </w:pPr>
    </w:p>
    <w:p w14:paraId="5B89EC43" w14:textId="77777777" w:rsidR="008A30FC" w:rsidRDefault="008A30FC" w:rsidP="008A30FC">
      <w:pPr>
        <w:jc w:val="right"/>
        <w:rPr>
          <w:rFonts w:ascii="Times New Roman" w:hAnsi="Times New Roman" w:cs="Times New Roman"/>
          <w:b/>
          <w:bCs/>
          <w:color w:val="0070C0"/>
          <w:sz w:val="24"/>
          <w:szCs w:val="24"/>
        </w:rPr>
      </w:pPr>
    </w:p>
    <w:p w14:paraId="5539BFF3" w14:textId="77777777" w:rsidR="008A30FC" w:rsidRDefault="008A30FC" w:rsidP="008A30FC">
      <w:pPr>
        <w:jc w:val="right"/>
        <w:rPr>
          <w:rFonts w:ascii="Times New Roman" w:hAnsi="Times New Roman" w:cs="Times New Roman"/>
          <w:b/>
          <w:bCs/>
          <w:color w:val="0070C0"/>
          <w:sz w:val="24"/>
          <w:szCs w:val="24"/>
        </w:rPr>
      </w:pPr>
    </w:p>
    <w:p w14:paraId="23859F8D" w14:textId="77777777" w:rsidR="008A30FC" w:rsidRDefault="008A30FC" w:rsidP="008A30FC">
      <w:pPr>
        <w:jc w:val="right"/>
        <w:rPr>
          <w:rFonts w:ascii="Times New Roman" w:hAnsi="Times New Roman" w:cs="Times New Roman"/>
          <w:b/>
          <w:bCs/>
          <w:color w:val="0070C0"/>
          <w:sz w:val="24"/>
          <w:szCs w:val="24"/>
        </w:rPr>
      </w:pPr>
    </w:p>
    <w:p w14:paraId="5846A8A2" w14:textId="77777777" w:rsidR="008A30FC" w:rsidRDefault="008A30FC" w:rsidP="008A30FC">
      <w:pPr>
        <w:jc w:val="right"/>
        <w:rPr>
          <w:rFonts w:ascii="Times New Roman" w:hAnsi="Times New Roman" w:cs="Times New Roman"/>
          <w:b/>
          <w:bCs/>
          <w:color w:val="0070C0"/>
          <w:sz w:val="24"/>
          <w:szCs w:val="24"/>
        </w:rPr>
      </w:pPr>
    </w:p>
    <w:p w14:paraId="29C02279" w14:textId="77777777" w:rsidR="008A30FC" w:rsidRDefault="008A30FC" w:rsidP="008A30FC">
      <w:pPr>
        <w:jc w:val="right"/>
        <w:rPr>
          <w:rFonts w:ascii="Times New Roman" w:hAnsi="Times New Roman" w:cs="Times New Roman"/>
          <w:b/>
          <w:bCs/>
          <w:color w:val="0070C0"/>
          <w:sz w:val="24"/>
          <w:szCs w:val="24"/>
        </w:rPr>
      </w:pPr>
    </w:p>
    <w:p w14:paraId="4AF74AB5" w14:textId="77777777" w:rsidR="008A30FC" w:rsidRDefault="008A30FC" w:rsidP="008A30FC">
      <w:pPr>
        <w:jc w:val="right"/>
        <w:rPr>
          <w:rFonts w:ascii="Times New Roman" w:hAnsi="Times New Roman" w:cs="Times New Roman"/>
          <w:b/>
          <w:bCs/>
          <w:color w:val="0070C0"/>
          <w:sz w:val="24"/>
          <w:szCs w:val="24"/>
        </w:rPr>
      </w:pPr>
    </w:p>
    <w:p w14:paraId="0BF9D7ED" w14:textId="77777777" w:rsidR="008A30FC" w:rsidRDefault="008A30FC" w:rsidP="008A30FC">
      <w:pPr>
        <w:jc w:val="right"/>
        <w:rPr>
          <w:rFonts w:ascii="Times New Roman" w:hAnsi="Times New Roman" w:cs="Times New Roman"/>
          <w:b/>
          <w:bCs/>
          <w:color w:val="0070C0"/>
          <w:sz w:val="24"/>
          <w:szCs w:val="24"/>
        </w:rPr>
      </w:pPr>
    </w:p>
    <w:p w14:paraId="0ADD4E3B" w14:textId="77777777" w:rsidR="008A30FC" w:rsidRDefault="008A30FC" w:rsidP="008A30FC">
      <w:pPr>
        <w:jc w:val="right"/>
        <w:rPr>
          <w:rFonts w:ascii="Times New Roman" w:hAnsi="Times New Roman" w:cs="Times New Roman"/>
          <w:b/>
          <w:bCs/>
          <w:color w:val="0070C0"/>
          <w:sz w:val="24"/>
          <w:szCs w:val="24"/>
        </w:rPr>
      </w:pPr>
    </w:p>
    <w:p w14:paraId="670EEA93" w14:textId="77777777" w:rsidR="008A30FC" w:rsidRPr="00502F97" w:rsidRDefault="008A30FC" w:rsidP="008A30FC">
      <w:pPr>
        <w:jc w:val="right"/>
        <w:rPr>
          <w:rFonts w:ascii="Times New Roman" w:hAnsi="Times New Roman" w:cs="Times New Roman"/>
          <w:b/>
          <w:bCs/>
          <w:color w:val="0070C0"/>
          <w:sz w:val="24"/>
          <w:szCs w:val="24"/>
        </w:rPr>
      </w:pPr>
    </w:p>
    <w:p w14:paraId="4249EBA2" w14:textId="77777777" w:rsidR="008A30FC" w:rsidRPr="008F578C" w:rsidRDefault="008A30FC" w:rsidP="008A30F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28E184B6" w14:textId="56804E9D" w:rsidR="008A30FC" w:rsidRDefault="008A30FC" w:rsidP="008A30FC">
      <w:pPr>
        <w:pStyle w:val="1"/>
      </w:pPr>
      <w:bookmarkStart w:id="364" w:name="_Toc173405362"/>
      <w:r w:rsidRPr="006E7FF4">
        <w:t>«</w:t>
      </w:r>
      <w:r>
        <w:t>ПМн.0</w:t>
      </w:r>
      <w:r w:rsidR="0094535E">
        <w:t>1</w:t>
      </w:r>
      <w:r w:rsidRPr="006E7FF4">
        <w:t xml:space="preserve"> </w:t>
      </w:r>
      <w:r w:rsidRPr="005A1F05">
        <w:t xml:space="preserve">ТЕХНИЧЕСКОЕ ОБСЛУЖИВАНИЕ И РЕМОНТ </w:t>
      </w:r>
      <w:proofErr w:type="gramStart"/>
      <w:r>
        <w:t>ДИЗЕЛЬ-ПОЕЗДА</w:t>
      </w:r>
      <w:proofErr w:type="gramEnd"/>
      <w:r w:rsidRPr="006E7FF4">
        <w:t>»</w:t>
      </w:r>
      <w:bookmarkEnd w:id="364"/>
    </w:p>
    <w:p w14:paraId="6EAD124E" w14:textId="77777777" w:rsidR="008A30FC" w:rsidRPr="00F53FDC" w:rsidRDefault="008A30FC" w:rsidP="008A30FC">
      <w:pPr>
        <w:spacing w:line="360" w:lineRule="auto"/>
        <w:jc w:val="center"/>
        <w:rPr>
          <w:rFonts w:ascii="Times New Roman" w:hAnsi="Times New Roman" w:cs="Times New Roman"/>
          <w:sz w:val="24"/>
          <w:szCs w:val="24"/>
        </w:rPr>
      </w:pPr>
    </w:p>
    <w:p w14:paraId="00A43286" w14:textId="77777777" w:rsidR="008A30FC" w:rsidRPr="00F53FDC" w:rsidRDefault="008A30FC" w:rsidP="008A30FC">
      <w:pPr>
        <w:spacing w:line="360" w:lineRule="auto"/>
        <w:jc w:val="center"/>
        <w:rPr>
          <w:rFonts w:ascii="Times New Roman" w:hAnsi="Times New Roman" w:cs="Times New Roman"/>
          <w:sz w:val="24"/>
          <w:szCs w:val="24"/>
        </w:rPr>
      </w:pPr>
    </w:p>
    <w:p w14:paraId="3632FFA5" w14:textId="77777777" w:rsidR="008A30FC" w:rsidRPr="00F53FDC" w:rsidRDefault="008A30FC" w:rsidP="008A30FC">
      <w:pPr>
        <w:spacing w:line="360" w:lineRule="auto"/>
        <w:jc w:val="center"/>
        <w:rPr>
          <w:rFonts w:ascii="Times New Roman" w:hAnsi="Times New Roman" w:cs="Times New Roman"/>
          <w:sz w:val="24"/>
          <w:szCs w:val="24"/>
        </w:rPr>
      </w:pPr>
    </w:p>
    <w:p w14:paraId="5D8622ED" w14:textId="77777777" w:rsidR="008A30FC" w:rsidRPr="00F53FDC" w:rsidRDefault="008A30FC" w:rsidP="008A30FC">
      <w:pPr>
        <w:spacing w:line="360" w:lineRule="auto"/>
        <w:jc w:val="center"/>
        <w:rPr>
          <w:rFonts w:ascii="Times New Roman" w:hAnsi="Times New Roman" w:cs="Times New Roman"/>
          <w:sz w:val="24"/>
          <w:szCs w:val="24"/>
        </w:rPr>
      </w:pPr>
    </w:p>
    <w:p w14:paraId="7DF6B60F" w14:textId="77777777" w:rsidR="008A30FC" w:rsidRPr="00F53FDC" w:rsidRDefault="008A30FC" w:rsidP="008A30FC">
      <w:pPr>
        <w:spacing w:line="360" w:lineRule="auto"/>
        <w:jc w:val="center"/>
        <w:rPr>
          <w:rFonts w:ascii="Times New Roman" w:hAnsi="Times New Roman" w:cs="Times New Roman"/>
          <w:sz w:val="24"/>
          <w:szCs w:val="24"/>
        </w:rPr>
      </w:pPr>
    </w:p>
    <w:p w14:paraId="7CB36717" w14:textId="77777777" w:rsidR="008A30FC" w:rsidRPr="00F53FDC" w:rsidRDefault="008A30FC" w:rsidP="008A30FC">
      <w:pPr>
        <w:spacing w:line="360" w:lineRule="auto"/>
        <w:jc w:val="center"/>
        <w:rPr>
          <w:rFonts w:ascii="Times New Roman" w:hAnsi="Times New Roman" w:cs="Times New Roman"/>
          <w:sz w:val="24"/>
          <w:szCs w:val="24"/>
        </w:rPr>
      </w:pPr>
    </w:p>
    <w:p w14:paraId="0986D120" w14:textId="77777777" w:rsidR="008A30FC" w:rsidRPr="00F53FDC" w:rsidRDefault="008A30FC" w:rsidP="008A30FC">
      <w:pPr>
        <w:spacing w:line="360" w:lineRule="auto"/>
        <w:jc w:val="center"/>
        <w:rPr>
          <w:rFonts w:ascii="Times New Roman" w:hAnsi="Times New Roman" w:cs="Times New Roman"/>
          <w:sz w:val="24"/>
          <w:szCs w:val="24"/>
        </w:rPr>
      </w:pPr>
    </w:p>
    <w:p w14:paraId="14115E2B" w14:textId="77777777" w:rsidR="008A30FC" w:rsidRPr="00F53FDC" w:rsidRDefault="008A30FC" w:rsidP="008A30FC">
      <w:pPr>
        <w:spacing w:line="360" w:lineRule="auto"/>
        <w:jc w:val="center"/>
        <w:rPr>
          <w:rFonts w:ascii="Times New Roman" w:hAnsi="Times New Roman" w:cs="Times New Roman"/>
          <w:sz w:val="24"/>
          <w:szCs w:val="24"/>
        </w:rPr>
      </w:pPr>
    </w:p>
    <w:p w14:paraId="79564B2B" w14:textId="77777777" w:rsidR="008A30FC" w:rsidRPr="00F53FDC" w:rsidRDefault="008A30FC" w:rsidP="008A30FC">
      <w:pPr>
        <w:spacing w:line="360" w:lineRule="auto"/>
        <w:jc w:val="center"/>
        <w:rPr>
          <w:rFonts w:ascii="Times New Roman" w:hAnsi="Times New Roman" w:cs="Times New Roman"/>
          <w:sz w:val="24"/>
          <w:szCs w:val="24"/>
        </w:rPr>
      </w:pPr>
    </w:p>
    <w:p w14:paraId="7E8EAF9F" w14:textId="77777777" w:rsidR="008A30FC" w:rsidRPr="00F53FDC" w:rsidRDefault="008A30FC" w:rsidP="008A30FC">
      <w:pPr>
        <w:spacing w:line="360" w:lineRule="auto"/>
        <w:jc w:val="center"/>
        <w:rPr>
          <w:rFonts w:ascii="Times New Roman" w:hAnsi="Times New Roman" w:cs="Times New Roman"/>
          <w:sz w:val="24"/>
          <w:szCs w:val="24"/>
        </w:rPr>
      </w:pPr>
    </w:p>
    <w:p w14:paraId="42F46278" w14:textId="77777777" w:rsidR="008A30FC" w:rsidRPr="00F53FDC" w:rsidRDefault="008A30FC" w:rsidP="008A30FC">
      <w:pPr>
        <w:spacing w:line="360" w:lineRule="auto"/>
        <w:jc w:val="center"/>
        <w:rPr>
          <w:rFonts w:ascii="Times New Roman" w:hAnsi="Times New Roman" w:cs="Times New Roman"/>
          <w:sz w:val="24"/>
          <w:szCs w:val="24"/>
        </w:rPr>
      </w:pPr>
    </w:p>
    <w:p w14:paraId="34726B3D" w14:textId="77777777" w:rsidR="008A30FC" w:rsidRPr="00F53FDC" w:rsidRDefault="008A30FC" w:rsidP="008A30FC">
      <w:pPr>
        <w:spacing w:line="360" w:lineRule="auto"/>
        <w:jc w:val="center"/>
        <w:rPr>
          <w:rFonts w:ascii="Times New Roman" w:hAnsi="Times New Roman" w:cs="Times New Roman"/>
          <w:sz w:val="24"/>
          <w:szCs w:val="24"/>
        </w:rPr>
      </w:pPr>
    </w:p>
    <w:p w14:paraId="2488CE3E" w14:textId="77777777" w:rsidR="008A30FC" w:rsidRPr="00F53FDC" w:rsidRDefault="008A30FC" w:rsidP="008A30FC">
      <w:pPr>
        <w:spacing w:line="360" w:lineRule="auto"/>
        <w:jc w:val="center"/>
        <w:rPr>
          <w:rFonts w:ascii="Times New Roman" w:hAnsi="Times New Roman" w:cs="Times New Roman"/>
          <w:sz w:val="24"/>
          <w:szCs w:val="24"/>
        </w:rPr>
      </w:pPr>
    </w:p>
    <w:p w14:paraId="2F5CD426" w14:textId="77777777" w:rsidR="008A30FC" w:rsidRPr="00F53FDC" w:rsidRDefault="008A30FC" w:rsidP="008A30FC">
      <w:pPr>
        <w:spacing w:line="360" w:lineRule="auto"/>
        <w:jc w:val="center"/>
        <w:rPr>
          <w:rFonts w:ascii="Times New Roman" w:hAnsi="Times New Roman" w:cs="Times New Roman"/>
          <w:sz w:val="24"/>
          <w:szCs w:val="24"/>
        </w:rPr>
      </w:pPr>
    </w:p>
    <w:p w14:paraId="1743956A" w14:textId="1C39322B" w:rsidR="008A30FC" w:rsidRPr="00F53FDC" w:rsidRDefault="008A30FC" w:rsidP="008A30FC">
      <w:pPr>
        <w:spacing w:line="360" w:lineRule="auto"/>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F70A51">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16C7D4A8" w14:textId="77777777" w:rsidR="008A30FC" w:rsidRDefault="008A30FC" w:rsidP="008A30F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0B360002" w14:textId="77777777" w:rsidR="008A30FC" w:rsidRPr="00B766E1" w:rsidRDefault="008A30FC" w:rsidP="008A30FC">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780D148E" w14:textId="0027EDCB" w:rsidR="00F70A51" w:rsidRDefault="008A30FC">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28DA7DC7" w14:textId="77777777" w:rsidR="00F70A51" w:rsidRDefault="00F70A51">
      <w:pPr>
        <w:pStyle w:val="14"/>
        <w:rPr>
          <w:rFonts w:asciiTheme="minorHAnsi" w:eastAsiaTheme="minorEastAsia" w:hAnsiTheme="minorHAnsi" w:cstheme="minorBidi"/>
          <w:b w:val="0"/>
          <w:bCs w:val="0"/>
          <w:lang w:eastAsia="ru-RU"/>
        </w:rPr>
      </w:pPr>
      <w:hyperlink w:anchor="_Toc204972021" w:history="1">
        <w:r w:rsidRPr="00EE0A33">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_Toc204972021 \h </w:instrText>
        </w:r>
        <w:r>
          <w:rPr>
            <w:webHidden/>
          </w:rPr>
        </w:r>
        <w:r>
          <w:rPr>
            <w:webHidden/>
          </w:rPr>
          <w:fldChar w:fldCharType="separate"/>
        </w:r>
        <w:r w:rsidR="00FA2302">
          <w:rPr>
            <w:webHidden/>
          </w:rPr>
          <w:t>49</w:t>
        </w:r>
        <w:r>
          <w:rPr>
            <w:webHidden/>
          </w:rPr>
          <w:fldChar w:fldCharType="end"/>
        </w:r>
      </w:hyperlink>
    </w:p>
    <w:p w14:paraId="61180E3D" w14:textId="77777777" w:rsidR="00F70A51" w:rsidRDefault="00F70A51">
      <w:pPr>
        <w:pStyle w:val="21"/>
        <w:rPr>
          <w:rFonts w:asciiTheme="minorHAnsi" w:eastAsiaTheme="minorEastAsia" w:hAnsiTheme="minorHAnsi" w:cstheme="minorBidi"/>
          <w:i w:val="0"/>
          <w:iCs w:val="0"/>
          <w:sz w:val="22"/>
          <w:szCs w:val="22"/>
        </w:rPr>
      </w:pPr>
      <w:hyperlink w:anchor="_Toc204972022" w:history="1">
        <w:r w:rsidRPr="00EE0A33">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_Toc204972022 \h </w:instrText>
        </w:r>
        <w:r>
          <w:rPr>
            <w:webHidden/>
          </w:rPr>
        </w:r>
        <w:r>
          <w:rPr>
            <w:webHidden/>
          </w:rPr>
          <w:fldChar w:fldCharType="separate"/>
        </w:r>
        <w:r w:rsidR="00FA2302">
          <w:rPr>
            <w:webHidden/>
          </w:rPr>
          <w:t>49</w:t>
        </w:r>
        <w:r>
          <w:rPr>
            <w:webHidden/>
          </w:rPr>
          <w:fldChar w:fldCharType="end"/>
        </w:r>
      </w:hyperlink>
    </w:p>
    <w:p w14:paraId="72E716EB" w14:textId="77777777" w:rsidR="00F70A51" w:rsidRDefault="00F70A51">
      <w:pPr>
        <w:pStyle w:val="21"/>
        <w:rPr>
          <w:rFonts w:asciiTheme="minorHAnsi" w:eastAsiaTheme="minorEastAsia" w:hAnsiTheme="minorHAnsi" w:cstheme="minorBidi"/>
          <w:i w:val="0"/>
          <w:iCs w:val="0"/>
          <w:sz w:val="22"/>
          <w:szCs w:val="22"/>
        </w:rPr>
      </w:pPr>
      <w:hyperlink w:anchor="_Toc204972023" w:history="1">
        <w:r w:rsidRPr="00EE0A33">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_Toc204972023 \h </w:instrText>
        </w:r>
        <w:r>
          <w:rPr>
            <w:webHidden/>
          </w:rPr>
        </w:r>
        <w:r>
          <w:rPr>
            <w:webHidden/>
          </w:rPr>
          <w:fldChar w:fldCharType="separate"/>
        </w:r>
        <w:r w:rsidR="00FA2302">
          <w:rPr>
            <w:webHidden/>
          </w:rPr>
          <w:t>49</w:t>
        </w:r>
        <w:r>
          <w:rPr>
            <w:webHidden/>
          </w:rPr>
          <w:fldChar w:fldCharType="end"/>
        </w:r>
      </w:hyperlink>
    </w:p>
    <w:p w14:paraId="266730A1" w14:textId="77777777" w:rsidR="00F70A51" w:rsidRDefault="00F70A51">
      <w:pPr>
        <w:pStyle w:val="14"/>
        <w:rPr>
          <w:rFonts w:asciiTheme="minorHAnsi" w:eastAsiaTheme="minorEastAsia" w:hAnsiTheme="minorHAnsi" w:cstheme="minorBidi"/>
          <w:b w:val="0"/>
          <w:bCs w:val="0"/>
          <w:lang w:eastAsia="ru-RU"/>
        </w:rPr>
      </w:pPr>
      <w:hyperlink w:anchor="_Toc204972024" w:history="1">
        <w:r w:rsidRPr="00EE0A33">
          <w:rPr>
            <w:rStyle w:val="af0"/>
          </w:rPr>
          <w:t>2. Структура и содержание профессионального модуля</w:t>
        </w:r>
        <w:r>
          <w:rPr>
            <w:webHidden/>
          </w:rPr>
          <w:tab/>
        </w:r>
        <w:r>
          <w:rPr>
            <w:webHidden/>
          </w:rPr>
          <w:fldChar w:fldCharType="begin"/>
        </w:r>
        <w:r>
          <w:rPr>
            <w:webHidden/>
          </w:rPr>
          <w:instrText xml:space="preserve"> PAGEREF _Toc204972024 \h </w:instrText>
        </w:r>
        <w:r>
          <w:rPr>
            <w:webHidden/>
          </w:rPr>
        </w:r>
        <w:r>
          <w:rPr>
            <w:webHidden/>
          </w:rPr>
          <w:fldChar w:fldCharType="separate"/>
        </w:r>
        <w:r w:rsidR="00FA2302">
          <w:rPr>
            <w:webHidden/>
          </w:rPr>
          <w:t>53</w:t>
        </w:r>
        <w:r>
          <w:rPr>
            <w:webHidden/>
          </w:rPr>
          <w:fldChar w:fldCharType="end"/>
        </w:r>
      </w:hyperlink>
    </w:p>
    <w:p w14:paraId="5FC162AF" w14:textId="77777777" w:rsidR="00F70A51" w:rsidRDefault="00F70A51">
      <w:pPr>
        <w:pStyle w:val="21"/>
        <w:rPr>
          <w:rFonts w:asciiTheme="minorHAnsi" w:eastAsiaTheme="minorEastAsia" w:hAnsiTheme="minorHAnsi" w:cstheme="minorBidi"/>
          <w:i w:val="0"/>
          <w:iCs w:val="0"/>
          <w:sz w:val="22"/>
          <w:szCs w:val="22"/>
        </w:rPr>
      </w:pPr>
      <w:hyperlink w:anchor="_Toc204972025" w:history="1">
        <w:r w:rsidRPr="00EE0A33">
          <w:rPr>
            <w:rStyle w:val="af0"/>
          </w:rPr>
          <w:t>2.1. Трудоемкость освоения модуля</w:t>
        </w:r>
        <w:r>
          <w:rPr>
            <w:webHidden/>
          </w:rPr>
          <w:tab/>
        </w:r>
        <w:r>
          <w:rPr>
            <w:webHidden/>
          </w:rPr>
          <w:fldChar w:fldCharType="begin"/>
        </w:r>
        <w:r>
          <w:rPr>
            <w:webHidden/>
          </w:rPr>
          <w:instrText xml:space="preserve"> PAGEREF _Toc204972025 \h </w:instrText>
        </w:r>
        <w:r>
          <w:rPr>
            <w:webHidden/>
          </w:rPr>
        </w:r>
        <w:r>
          <w:rPr>
            <w:webHidden/>
          </w:rPr>
          <w:fldChar w:fldCharType="separate"/>
        </w:r>
        <w:r w:rsidR="00FA2302">
          <w:rPr>
            <w:webHidden/>
          </w:rPr>
          <w:t>53</w:t>
        </w:r>
        <w:r>
          <w:rPr>
            <w:webHidden/>
          </w:rPr>
          <w:fldChar w:fldCharType="end"/>
        </w:r>
      </w:hyperlink>
    </w:p>
    <w:p w14:paraId="18F3B762" w14:textId="77777777" w:rsidR="00F70A51" w:rsidRDefault="00F70A51">
      <w:pPr>
        <w:pStyle w:val="21"/>
        <w:rPr>
          <w:rFonts w:asciiTheme="minorHAnsi" w:eastAsiaTheme="minorEastAsia" w:hAnsiTheme="minorHAnsi" w:cstheme="minorBidi"/>
          <w:i w:val="0"/>
          <w:iCs w:val="0"/>
          <w:sz w:val="22"/>
          <w:szCs w:val="22"/>
        </w:rPr>
      </w:pPr>
      <w:hyperlink w:anchor="_Toc204972026" w:history="1">
        <w:r w:rsidRPr="00EE0A33">
          <w:rPr>
            <w:rStyle w:val="af0"/>
          </w:rPr>
          <w:t>2.2. Структура профессионального модуля</w:t>
        </w:r>
        <w:r>
          <w:rPr>
            <w:webHidden/>
          </w:rPr>
          <w:tab/>
        </w:r>
        <w:r>
          <w:rPr>
            <w:webHidden/>
          </w:rPr>
          <w:fldChar w:fldCharType="begin"/>
        </w:r>
        <w:r>
          <w:rPr>
            <w:webHidden/>
          </w:rPr>
          <w:instrText xml:space="preserve"> PAGEREF _Toc204972026 \h </w:instrText>
        </w:r>
        <w:r>
          <w:rPr>
            <w:webHidden/>
          </w:rPr>
        </w:r>
        <w:r>
          <w:rPr>
            <w:webHidden/>
          </w:rPr>
          <w:fldChar w:fldCharType="separate"/>
        </w:r>
        <w:r w:rsidR="00FA2302">
          <w:rPr>
            <w:webHidden/>
          </w:rPr>
          <w:t>54</w:t>
        </w:r>
        <w:r>
          <w:rPr>
            <w:webHidden/>
          </w:rPr>
          <w:fldChar w:fldCharType="end"/>
        </w:r>
      </w:hyperlink>
    </w:p>
    <w:p w14:paraId="58CEDBFA" w14:textId="77777777" w:rsidR="00F70A51" w:rsidRDefault="00F70A51">
      <w:pPr>
        <w:pStyle w:val="21"/>
        <w:rPr>
          <w:rFonts w:asciiTheme="minorHAnsi" w:eastAsiaTheme="minorEastAsia" w:hAnsiTheme="minorHAnsi" w:cstheme="minorBidi"/>
          <w:i w:val="0"/>
          <w:iCs w:val="0"/>
          <w:sz w:val="22"/>
          <w:szCs w:val="22"/>
        </w:rPr>
      </w:pPr>
      <w:hyperlink w:anchor="_Toc204972027" w:history="1">
        <w:r w:rsidRPr="00EE0A33">
          <w:rPr>
            <w:rStyle w:val="af0"/>
          </w:rPr>
          <w:t>2.3. Примерное содержание профессионального модуля</w:t>
        </w:r>
        <w:r>
          <w:rPr>
            <w:webHidden/>
          </w:rPr>
          <w:tab/>
        </w:r>
        <w:r>
          <w:rPr>
            <w:webHidden/>
          </w:rPr>
          <w:fldChar w:fldCharType="begin"/>
        </w:r>
        <w:r>
          <w:rPr>
            <w:webHidden/>
          </w:rPr>
          <w:instrText xml:space="preserve"> PAGEREF _Toc204972027 \h </w:instrText>
        </w:r>
        <w:r>
          <w:rPr>
            <w:webHidden/>
          </w:rPr>
        </w:r>
        <w:r>
          <w:rPr>
            <w:webHidden/>
          </w:rPr>
          <w:fldChar w:fldCharType="separate"/>
        </w:r>
        <w:r w:rsidR="00FA2302">
          <w:rPr>
            <w:webHidden/>
          </w:rPr>
          <w:t>54</w:t>
        </w:r>
        <w:r>
          <w:rPr>
            <w:webHidden/>
          </w:rPr>
          <w:fldChar w:fldCharType="end"/>
        </w:r>
      </w:hyperlink>
    </w:p>
    <w:p w14:paraId="12D9FA90" w14:textId="77777777" w:rsidR="00F70A51" w:rsidRDefault="00F70A51">
      <w:pPr>
        <w:pStyle w:val="14"/>
        <w:rPr>
          <w:rFonts w:asciiTheme="minorHAnsi" w:eastAsiaTheme="minorEastAsia" w:hAnsiTheme="minorHAnsi" w:cstheme="minorBidi"/>
          <w:b w:val="0"/>
          <w:bCs w:val="0"/>
          <w:lang w:eastAsia="ru-RU"/>
        </w:rPr>
      </w:pPr>
      <w:hyperlink w:anchor="_Toc204972028" w:history="1">
        <w:r w:rsidRPr="00EE0A33">
          <w:rPr>
            <w:rStyle w:val="af0"/>
          </w:rPr>
          <w:t>3. Условия реализации профессионального модуля</w:t>
        </w:r>
        <w:r>
          <w:rPr>
            <w:webHidden/>
          </w:rPr>
          <w:tab/>
        </w:r>
        <w:r>
          <w:rPr>
            <w:webHidden/>
          </w:rPr>
          <w:fldChar w:fldCharType="begin"/>
        </w:r>
        <w:r>
          <w:rPr>
            <w:webHidden/>
          </w:rPr>
          <w:instrText xml:space="preserve"> PAGEREF _Toc204972028 \h </w:instrText>
        </w:r>
        <w:r>
          <w:rPr>
            <w:webHidden/>
          </w:rPr>
        </w:r>
        <w:r>
          <w:rPr>
            <w:webHidden/>
          </w:rPr>
          <w:fldChar w:fldCharType="separate"/>
        </w:r>
        <w:r w:rsidR="00FA2302">
          <w:rPr>
            <w:webHidden/>
          </w:rPr>
          <w:t>59</w:t>
        </w:r>
        <w:r>
          <w:rPr>
            <w:webHidden/>
          </w:rPr>
          <w:fldChar w:fldCharType="end"/>
        </w:r>
      </w:hyperlink>
    </w:p>
    <w:p w14:paraId="4F6E19A3" w14:textId="77777777" w:rsidR="00F70A51" w:rsidRDefault="00F70A51">
      <w:pPr>
        <w:pStyle w:val="21"/>
        <w:rPr>
          <w:rFonts w:asciiTheme="minorHAnsi" w:eastAsiaTheme="minorEastAsia" w:hAnsiTheme="minorHAnsi" w:cstheme="minorBidi"/>
          <w:i w:val="0"/>
          <w:iCs w:val="0"/>
          <w:sz w:val="22"/>
          <w:szCs w:val="22"/>
        </w:rPr>
      </w:pPr>
      <w:hyperlink w:anchor="_Toc204972029" w:history="1">
        <w:r w:rsidRPr="00EE0A33">
          <w:rPr>
            <w:rStyle w:val="af0"/>
          </w:rPr>
          <w:t>3.1. Материально-техническое обеспечение</w:t>
        </w:r>
        <w:r>
          <w:rPr>
            <w:webHidden/>
          </w:rPr>
          <w:tab/>
        </w:r>
        <w:r>
          <w:rPr>
            <w:webHidden/>
          </w:rPr>
          <w:fldChar w:fldCharType="begin"/>
        </w:r>
        <w:r>
          <w:rPr>
            <w:webHidden/>
          </w:rPr>
          <w:instrText xml:space="preserve"> PAGEREF _Toc204972029 \h </w:instrText>
        </w:r>
        <w:r>
          <w:rPr>
            <w:webHidden/>
          </w:rPr>
        </w:r>
        <w:r>
          <w:rPr>
            <w:webHidden/>
          </w:rPr>
          <w:fldChar w:fldCharType="separate"/>
        </w:r>
        <w:r w:rsidR="00FA2302">
          <w:rPr>
            <w:webHidden/>
          </w:rPr>
          <w:t>59</w:t>
        </w:r>
        <w:r>
          <w:rPr>
            <w:webHidden/>
          </w:rPr>
          <w:fldChar w:fldCharType="end"/>
        </w:r>
      </w:hyperlink>
    </w:p>
    <w:p w14:paraId="4DDA6C50" w14:textId="77777777" w:rsidR="00F70A51" w:rsidRDefault="00F70A51">
      <w:pPr>
        <w:pStyle w:val="21"/>
        <w:rPr>
          <w:rFonts w:asciiTheme="minorHAnsi" w:eastAsiaTheme="minorEastAsia" w:hAnsiTheme="minorHAnsi" w:cstheme="minorBidi"/>
          <w:i w:val="0"/>
          <w:iCs w:val="0"/>
          <w:sz w:val="22"/>
          <w:szCs w:val="22"/>
        </w:rPr>
      </w:pPr>
      <w:hyperlink w:anchor="_Toc204972030" w:history="1">
        <w:r w:rsidRPr="00EE0A33">
          <w:rPr>
            <w:rStyle w:val="af0"/>
          </w:rPr>
          <w:t>3.2. Учебно-методическое обеспечение</w:t>
        </w:r>
        <w:r>
          <w:rPr>
            <w:webHidden/>
          </w:rPr>
          <w:tab/>
        </w:r>
        <w:r>
          <w:rPr>
            <w:webHidden/>
          </w:rPr>
          <w:fldChar w:fldCharType="begin"/>
        </w:r>
        <w:r>
          <w:rPr>
            <w:webHidden/>
          </w:rPr>
          <w:instrText xml:space="preserve"> PAGEREF _Toc204972030 \h </w:instrText>
        </w:r>
        <w:r>
          <w:rPr>
            <w:webHidden/>
          </w:rPr>
        </w:r>
        <w:r>
          <w:rPr>
            <w:webHidden/>
          </w:rPr>
          <w:fldChar w:fldCharType="separate"/>
        </w:r>
        <w:r w:rsidR="00FA2302">
          <w:rPr>
            <w:webHidden/>
          </w:rPr>
          <w:t>59</w:t>
        </w:r>
        <w:r>
          <w:rPr>
            <w:webHidden/>
          </w:rPr>
          <w:fldChar w:fldCharType="end"/>
        </w:r>
      </w:hyperlink>
    </w:p>
    <w:p w14:paraId="4A502CAA" w14:textId="77777777" w:rsidR="00F70A51" w:rsidRDefault="00F70A51">
      <w:pPr>
        <w:pStyle w:val="14"/>
        <w:rPr>
          <w:rFonts w:asciiTheme="minorHAnsi" w:eastAsiaTheme="minorEastAsia" w:hAnsiTheme="minorHAnsi" w:cstheme="minorBidi"/>
          <w:b w:val="0"/>
          <w:bCs w:val="0"/>
          <w:lang w:eastAsia="ru-RU"/>
        </w:rPr>
      </w:pPr>
      <w:hyperlink w:anchor="_Toc204972035" w:history="1">
        <w:r w:rsidRPr="00EE0A33">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_Toc204972035 \h </w:instrText>
        </w:r>
        <w:r>
          <w:rPr>
            <w:webHidden/>
          </w:rPr>
        </w:r>
        <w:r>
          <w:rPr>
            <w:webHidden/>
          </w:rPr>
          <w:fldChar w:fldCharType="separate"/>
        </w:r>
        <w:r w:rsidR="00FA2302">
          <w:rPr>
            <w:webHidden/>
          </w:rPr>
          <w:t>60</w:t>
        </w:r>
        <w:r>
          <w:rPr>
            <w:webHidden/>
          </w:rPr>
          <w:fldChar w:fldCharType="end"/>
        </w:r>
      </w:hyperlink>
    </w:p>
    <w:p w14:paraId="63424E22" w14:textId="77777777" w:rsidR="008A30FC" w:rsidRPr="00B766E1" w:rsidRDefault="008A30FC" w:rsidP="008A30FC">
      <w:r>
        <w:fldChar w:fldCharType="end"/>
      </w:r>
    </w:p>
    <w:p w14:paraId="01BC4C3E" w14:textId="77777777" w:rsidR="008A30FC" w:rsidRDefault="008A30FC" w:rsidP="008A30FC">
      <w:pPr>
        <w:pStyle w:val="1"/>
      </w:pPr>
    </w:p>
    <w:p w14:paraId="2FC58A7E" w14:textId="77777777" w:rsidR="008A30FC" w:rsidRDefault="008A30FC" w:rsidP="008A30FC">
      <w:pPr>
        <w:pStyle w:val="1f"/>
        <w:jc w:val="left"/>
        <w:sectPr w:rsidR="008A30FC" w:rsidSect="00502F97">
          <w:headerReference w:type="even" r:id="rId19"/>
          <w:headerReference w:type="default" r:id="rId20"/>
          <w:pgSz w:w="11906" w:h="16838"/>
          <w:pgMar w:top="1134" w:right="567" w:bottom="1134" w:left="1701" w:header="709" w:footer="709" w:gutter="0"/>
          <w:cols w:space="708"/>
          <w:docGrid w:linePitch="360"/>
        </w:sectPr>
      </w:pPr>
    </w:p>
    <w:p w14:paraId="485EBE72" w14:textId="77777777" w:rsidR="008A30FC" w:rsidRPr="00C13371" w:rsidRDefault="008A30FC" w:rsidP="008A30FC">
      <w:pPr>
        <w:pStyle w:val="1f"/>
      </w:pPr>
      <w:bookmarkStart w:id="365" w:name="_Toc204964630"/>
      <w:bookmarkStart w:id="366" w:name="_Toc204970523"/>
      <w:bookmarkStart w:id="367" w:name="_Toc204971906"/>
      <w:bookmarkStart w:id="368" w:name="_Toc204972021"/>
      <w:bookmarkStart w:id="369" w:name="_Toc204975491"/>
      <w:bookmarkStart w:id="370" w:name="_Toc204975609"/>
      <w:bookmarkStart w:id="371" w:name="_Toc204975724"/>
      <w:bookmarkStart w:id="372" w:name="_Toc204975839"/>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365"/>
      <w:bookmarkEnd w:id="366"/>
      <w:bookmarkEnd w:id="367"/>
      <w:bookmarkEnd w:id="368"/>
      <w:bookmarkEnd w:id="369"/>
      <w:bookmarkEnd w:id="370"/>
      <w:bookmarkEnd w:id="371"/>
      <w:bookmarkEnd w:id="372"/>
    </w:p>
    <w:p w14:paraId="75BCEE82" w14:textId="3C44F1D6" w:rsidR="008A30FC" w:rsidRPr="00C13371" w:rsidRDefault="008A30FC" w:rsidP="008A30FC">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 xml:space="preserve">01 Техническое обслуживание и ремонт </w:t>
      </w:r>
      <w:bookmarkStart w:id="373" w:name="_Hlk173400692"/>
      <w:proofErr w:type="gramStart"/>
      <w:r w:rsidR="00660103">
        <w:rPr>
          <w:rFonts w:eastAsia="Segoe UI"/>
          <w:lang w:val="ru-RU"/>
        </w:rPr>
        <w:t>дизель-поезда</w:t>
      </w:r>
      <w:bookmarkEnd w:id="373"/>
      <w:proofErr w:type="gramEnd"/>
      <w:r w:rsidRPr="00C13371">
        <w:rPr>
          <w:rFonts w:eastAsia="Segoe UI"/>
          <w:lang w:val="ru-RU"/>
        </w:rPr>
        <w:t>»</w:t>
      </w:r>
    </w:p>
    <w:p w14:paraId="6C16DBEC" w14:textId="77777777" w:rsidR="008A30FC" w:rsidRPr="00C13371" w:rsidRDefault="008A30FC" w:rsidP="008A30FC">
      <w:pPr>
        <w:pStyle w:val="1f"/>
        <w:rPr>
          <w:rFonts w:asciiTheme="minorHAnsi" w:hAnsiTheme="minorHAnsi"/>
          <w:lang w:val="ru-RU"/>
        </w:rPr>
      </w:pPr>
    </w:p>
    <w:p w14:paraId="43FFDFC0" w14:textId="77777777" w:rsidR="008A30FC" w:rsidRPr="00EA6E1D" w:rsidRDefault="008A30FC" w:rsidP="008A30FC">
      <w:pPr>
        <w:pStyle w:val="114"/>
        <w:rPr>
          <w:rFonts w:ascii="Times New Roman" w:hAnsi="Times New Roman"/>
        </w:rPr>
      </w:pPr>
      <w:bookmarkStart w:id="374" w:name="_Toc204964631"/>
      <w:bookmarkStart w:id="375" w:name="_Toc204970524"/>
      <w:bookmarkStart w:id="376" w:name="_Toc204971907"/>
      <w:bookmarkStart w:id="377" w:name="_Toc204972022"/>
      <w:bookmarkStart w:id="378" w:name="_Toc204975492"/>
      <w:bookmarkStart w:id="379" w:name="_Toc204975610"/>
      <w:bookmarkStart w:id="380" w:name="_Toc204975725"/>
      <w:bookmarkStart w:id="381" w:name="_Toc204975840"/>
      <w:r w:rsidRPr="00C13371">
        <w:rPr>
          <w:rFonts w:ascii="Times New Roman" w:hAnsi="Times New Roman"/>
        </w:rPr>
        <w:t>1.1. Цель и место профессионального модуля в структуре образовательной программы</w:t>
      </w:r>
      <w:bookmarkEnd w:id="374"/>
      <w:bookmarkEnd w:id="375"/>
      <w:bookmarkEnd w:id="376"/>
      <w:bookmarkEnd w:id="377"/>
      <w:bookmarkEnd w:id="378"/>
      <w:bookmarkEnd w:id="379"/>
      <w:bookmarkEnd w:id="380"/>
      <w:bookmarkEnd w:id="381"/>
    </w:p>
    <w:p w14:paraId="4A379BB2" w14:textId="79C9B620" w:rsidR="008A30FC" w:rsidRDefault="008A30FC" w:rsidP="008A30FC">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 xml:space="preserve">«техническое обслуживание и ремонт </w:t>
      </w:r>
      <w:proofErr w:type="gramStart"/>
      <w:r w:rsidR="00660103" w:rsidRPr="00660103">
        <w:rPr>
          <w:rFonts w:ascii="Times New Roman" w:eastAsia="Times New Roman" w:hAnsi="Times New Roman" w:cs="Times New Roman"/>
          <w:sz w:val="24"/>
          <w:szCs w:val="24"/>
          <w:lang w:eastAsia="ru-RU"/>
        </w:rPr>
        <w:t>дизель-поезда</w:t>
      </w:r>
      <w:proofErr w:type="gramEnd"/>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525CD86D" w14:textId="736EB1D6" w:rsidR="008A30FC" w:rsidRDefault="008A30FC" w:rsidP="008A30FC">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proofErr w:type="gramStart"/>
      <w:r w:rsidR="00660103">
        <w:rPr>
          <w:rFonts w:ascii="Times New Roman" w:hAnsi="Times New Roman" w:cs="Times New Roman"/>
          <w:iCs/>
          <w:sz w:val="24"/>
          <w:szCs w:val="24"/>
        </w:rPr>
        <w:t>дизель-поезда</w:t>
      </w:r>
      <w:proofErr w:type="gramEnd"/>
      <w:r w:rsidRPr="00A1783F">
        <w:rPr>
          <w:rFonts w:ascii="Times New Roman" w:hAnsi="Times New Roman" w:cs="Times New Roman"/>
          <w:iCs/>
          <w:sz w:val="24"/>
          <w:szCs w:val="24"/>
        </w:rPr>
        <w:t>».</w:t>
      </w:r>
    </w:p>
    <w:p w14:paraId="4EE7A27E" w14:textId="77777777" w:rsidR="008A30FC" w:rsidRDefault="008A30FC" w:rsidP="008A30FC">
      <w:pPr>
        <w:suppressAutoHyphens/>
        <w:spacing w:line="276" w:lineRule="auto"/>
        <w:ind w:firstLine="709"/>
        <w:jc w:val="both"/>
        <w:rPr>
          <w:rFonts w:ascii="Times New Roman" w:hAnsi="Times New Roman" w:cs="Times New Roman"/>
          <w:sz w:val="24"/>
          <w:szCs w:val="24"/>
        </w:rPr>
      </w:pPr>
    </w:p>
    <w:p w14:paraId="27518DE6" w14:textId="77777777" w:rsidR="008A30FC" w:rsidRPr="00EA6E1D" w:rsidRDefault="008A30FC" w:rsidP="008A30FC">
      <w:pPr>
        <w:pStyle w:val="114"/>
        <w:rPr>
          <w:rFonts w:ascii="Times New Roman" w:hAnsi="Times New Roman"/>
        </w:rPr>
      </w:pPr>
      <w:bookmarkStart w:id="382" w:name="_Toc204964632"/>
      <w:bookmarkStart w:id="383" w:name="_Toc204970525"/>
      <w:bookmarkStart w:id="384" w:name="_Toc204971908"/>
      <w:bookmarkStart w:id="385" w:name="_Toc204972023"/>
      <w:bookmarkStart w:id="386" w:name="_Toc204975493"/>
      <w:bookmarkStart w:id="387" w:name="_Toc204975611"/>
      <w:bookmarkStart w:id="388" w:name="_Toc204975726"/>
      <w:bookmarkStart w:id="389" w:name="_Toc20497584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382"/>
      <w:bookmarkEnd w:id="383"/>
      <w:bookmarkEnd w:id="384"/>
      <w:bookmarkEnd w:id="385"/>
      <w:bookmarkEnd w:id="386"/>
      <w:bookmarkEnd w:id="387"/>
      <w:bookmarkEnd w:id="388"/>
      <w:bookmarkEnd w:id="389"/>
    </w:p>
    <w:p w14:paraId="7EBD6706" w14:textId="70940032" w:rsidR="008A30FC" w:rsidRDefault="008A30FC" w:rsidP="008A30F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43265368" w14:textId="77777777" w:rsidR="008A30FC" w:rsidRDefault="008A30FC" w:rsidP="008A30FC">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8A30FC" w:rsidRPr="00A1783F" w14:paraId="0E4001F2" w14:textId="77777777" w:rsidTr="00E205A2">
        <w:tc>
          <w:tcPr>
            <w:tcW w:w="1129" w:type="dxa"/>
            <w:tcBorders>
              <w:top w:val="single" w:sz="4" w:space="0" w:color="auto"/>
              <w:left w:val="single" w:sz="4" w:space="0" w:color="auto"/>
              <w:right w:val="single" w:sz="4" w:space="0" w:color="auto"/>
            </w:tcBorders>
          </w:tcPr>
          <w:p w14:paraId="305A8AEF" w14:textId="77777777" w:rsidR="008A30FC" w:rsidRPr="00A1783F" w:rsidRDefault="008A30FC" w:rsidP="00E205A2">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1C90B79C" w14:textId="77777777" w:rsidR="008A30FC" w:rsidRPr="00A1783F" w:rsidRDefault="008A30FC" w:rsidP="00E205A2">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6E0ABC4" w14:textId="77777777" w:rsidR="008A30FC" w:rsidRPr="00A1783F" w:rsidRDefault="008A30FC"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242A8513" w14:textId="77777777" w:rsidR="008A30FC" w:rsidRPr="00A1783F" w:rsidRDefault="008A30FC"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8A30FC" w:rsidRPr="00A1783F" w14:paraId="0634D6B9" w14:textId="77777777" w:rsidTr="00E205A2">
        <w:tc>
          <w:tcPr>
            <w:tcW w:w="1129" w:type="dxa"/>
            <w:tcBorders>
              <w:top w:val="single" w:sz="4" w:space="0" w:color="auto"/>
              <w:left w:val="single" w:sz="4" w:space="0" w:color="auto"/>
              <w:right w:val="single" w:sz="4" w:space="0" w:color="auto"/>
            </w:tcBorders>
          </w:tcPr>
          <w:p w14:paraId="489764CD" w14:textId="77777777" w:rsidR="008A30FC" w:rsidRPr="00A1783F" w:rsidRDefault="008A30FC" w:rsidP="00E205A2">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7302D5AD"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4ECC3972" w14:textId="77777777" w:rsidR="008A30FC"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0BC49DF6"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10ECAE27"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62E1C217" w14:textId="77777777" w:rsidR="008A30FC" w:rsidRPr="009A1B94" w:rsidRDefault="008A30FC"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09DFE7D7" w14:textId="77777777" w:rsidR="008A30FC" w:rsidRPr="00A1783F" w:rsidRDefault="008A30FC"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CDE3C4"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0EA7CD0B"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5671D5C5"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6822B7F0" w14:textId="77777777" w:rsidR="008A30FC" w:rsidRPr="009A1B94" w:rsidRDefault="008A30FC"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16F75612" w14:textId="77777777" w:rsidR="008A30FC" w:rsidRPr="00A1783F" w:rsidRDefault="008A30FC"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9ADA8E3" w14:textId="77777777" w:rsidR="008A30FC" w:rsidRPr="00A1783F" w:rsidRDefault="008A30FC"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8A30FC" w:rsidRPr="00A1783F" w14:paraId="1CE6F312" w14:textId="77777777" w:rsidTr="00E205A2">
        <w:tc>
          <w:tcPr>
            <w:tcW w:w="1129" w:type="dxa"/>
            <w:tcBorders>
              <w:left w:val="single" w:sz="4" w:space="0" w:color="auto"/>
              <w:bottom w:val="single" w:sz="4" w:space="0" w:color="auto"/>
              <w:right w:val="single" w:sz="4" w:space="0" w:color="auto"/>
            </w:tcBorders>
          </w:tcPr>
          <w:p w14:paraId="341E2AE9" w14:textId="77777777" w:rsidR="008A30FC" w:rsidRPr="00A1783F" w:rsidRDefault="008A30FC" w:rsidP="00E205A2">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0460ECDD"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w:t>
            </w:r>
            <w:r w:rsidRPr="009A1B94">
              <w:rPr>
                <w:rFonts w:ascii="Times New Roman" w:hAnsi="Times New Roman" w:cs="Times New Roman"/>
                <w:bCs/>
                <w:iCs/>
                <w:sz w:val="24"/>
                <w:szCs w:val="24"/>
              </w:rPr>
              <w:lastRenderedPageBreak/>
              <w:t>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156B80F3" w14:textId="77777777" w:rsidR="008A30FC"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583EB9A0"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796416AC"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0FC6C5BD"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579CA3DF"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2F479567" w14:textId="77777777" w:rsidR="008A30FC" w:rsidRPr="00A1783F" w:rsidRDefault="008A30FC"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3B5FC4"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w:t>
            </w:r>
            <w:r w:rsidRPr="009A1B94">
              <w:rPr>
                <w:rFonts w:ascii="Times New Roman" w:hAnsi="Times New Roman" w:cs="Times New Roman"/>
                <w:bCs/>
                <w:iCs/>
                <w:sz w:val="24"/>
                <w:szCs w:val="24"/>
              </w:rPr>
              <w:lastRenderedPageBreak/>
              <w:t>информационных источников, применяемых в профессиональной деятельности</w:t>
            </w:r>
          </w:p>
          <w:p w14:paraId="48D5C9C1"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4CA9CC00" w14:textId="77777777" w:rsidR="008A30FC" w:rsidRPr="009A1B94"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29040281" w14:textId="77777777" w:rsidR="008A30FC" w:rsidRDefault="008A30FC" w:rsidP="00E205A2">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9E0D4ED" w14:textId="77777777" w:rsidR="008A30FC" w:rsidRPr="00A1783F" w:rsidRDefault="008A30FC"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1553534" w14:textId="77777777" w:rsidR="008A30FC" w:rsidRPr="00A1783F" w:rsidRDefault="008A30FC"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8A30FC" w:rsidRPr="00A1783F" w14:paraId="31233FC0" w14:textId="77777777" w:rsidTr="00E205A2">
        <w:tc>
          <w:tcPr>
            <w:tcW w:w="1129" w:type="dxa"/>
            <w:tcBorders>
              <w:left w:val="single" w:sz="4" w:space="0" w:color="auto"/>
              <w:bottom w:val="single" w:sz="4" w:space="0" w:color="auto"/>
              <w:right w:val="single" w:sz="4" w:space="0" w:color="auto"/>
            </w:tcBorders>
          </w:tcPr>
          <w:p w14:paraId="6307B195" w14:textId="77777777" w:rsidR="008A30FC" w:rsidRPr="00A1783F" w:rsidRDefault="008A30FC" w:rsidP="00E205A2">
            <w:pPr>
              <w:rPr>
                <w:rFonts w:ascii="Times New Roman" w:hAnsi="Times New Roman" w:cs="Times New Roman"/>
                <w:bCs/>
                <w:sz w:val="24"/>
                <w:szCs w:val="24"/>
              </w:rPr>
            </w:pPr>
            <w:r>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39349C3D" w14:textId="77777777" w:rsidR="008A30FC" w:rsidRPr="005C1A7C"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325A9459" w14:textId="77777777" w:rsidR="008A30FC" w:rsidRPr="005C1A7C"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57F9D90C" w14:textId="77777777" w:rsidR="008A30FC" w:rsidRPr="005C1A7C" w:rsidRDefault="008A30FC" w:rsidP="00E205A2">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27087C79" w14:textId="77777777" w:rsidR="008A30FC" w:rsidRPr="005C1A7C"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0B9C0301" w14:textId="77777777" w:rsidR="008A30FC" w:rsidRPr="005C1A7C"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w:t>
            </w:r>
            <w:r w:rsidRPr="005C1A7C">
              <w:rPr>
                <w:rFonts w:ascii="Times New Roman" w:hAnsi="Times New Roman" w:cs="Times New Roman"/>
                <w:bCs/>
                <w:iCs/>
                <w:sz w:val="24"/>
                <w:szCs w:val="24"/>
              </w:rPr>
              <w:lastRenderedPageBreak/>
              <w:t>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7B2BF70E" w14:textId="77777777" w:rsidR="008A30FC" w:rsidRPr="005C1A7C"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60B1CF0B" w14:textId="77777777" w:rsidR="008A30FC" w:rsidRPr="005C1A7C"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2060B5AF" w14:textId="77777777" w:rsidR="008A30FC" w:rsidRPr="005C1A7C"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926C880" w14:textId="77777777" w:rsidR="008A30FC" w:rsidRPr="005C1A7C"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1FE6ACBF" w14:textId="77777777" w:rsidR="008A30FC" w:rsidRPr="00A1783F" w:rsidRDefault="008A30FC"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7DD17B" w14:textId="77777777" w:rsidR="008A30FC" w:rsidRPr="005C1A7C"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48DA616E" w14:textId="77777777" w:rsidR="008A30FC" w:rsidRPr="005C1A7C"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7CD89BA3" w14:textId="77777777" w:rsidR="008A30FC" w:rsidRPr="005C1A7C"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1CD7C4E3" w14:textId="77777777" w:rsidR="008A30FC" w:rsidRPr="005C1A7C"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1CA8F7EE" w14:textId="77777777" w:rsidR="008A30FC" w:rsidRPr="005C1A7C"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193C3988" w14:textId="77777777" w:rsidR="008A30FC" w:rsidRPr="00A1783F" w:rsidRDefault="008A30FC" w:rsidP="00E205A2">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677E89A" w14:textId="77777777" w:rsidR="008A30FC" w:rsidRPr="00A1783F" w:rsidRDefault="008A30FC" w:rsidP="00E205A2">
            <w:pPr>
              <w:jc w:val="center"/>
              <w:rPr>
                <w:rFonts w:ascii="Times New Roman" w:hAnsi="Times New Roman" w:cs="Times New Roman"/>
                <w:bCs/>
                <w:sz w:val="24"/>
                <w:szCs w:val="24"/>
              </w:rPr>
            </w:pPr>
          </w:p>
        </w:tc>
      </w:tr>
      <w:tr w:rsidR="008A30FC" w:rsidRPr="00A1783F" w14:paraId="541174D1" w14:textId="77777777" w:rsidTr="00E205A2">
        <w:tc>
          <w:tcPr>
            <w:tcW w:w="1129" w:type="dxa"/>
            <w:tcBorders>
              <w:left w:val="single" w:sz="4" w:space="0" w:color="auto"/>
              <w:bottom w:val="single" w:sz="4" w:space="0" w:color="auto"/>
              <w:right w:val="single" w:sz="4" w:space="0" w:color="auto"/>
            </w:tcBorders>
          </w:tcPr>
          <w:p w14:paraId="3051807E" w14:textId="77777777" w:rsidR="008A30FC" w:rsidRPr="00A1783F" w:rsidRDefault="008A30FC" w:rsidP="00E205A2">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41BB3026" w14:textId="77777777" w:rsidR="008A30FC" w:rsidRPr="00927C7C" w:rsidRDefault="008A30FC"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532FB7E" w14:textId="77777777" w:rsidR="008A30FC" w:rsidRPr="00A1783F" w:rsidRDefault="008A30FC" w:rsidP="00E205A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FE6FADF" w14:textId="77777777" w:rsidR="008A30FC" w:rsidRPr="00927C7C" w:rsidRDefault="008A30FC"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6B331EA4" w14:textId="77777777" w:rsidR="008A30FC" w:rsidRPr="00A1783F" w:rsidRDefault="008A30FC" w:rsidP="00E205A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232B6D6B" w14:textId="77777777" w:rsidR="008A30FC" w:rsidRPr="00A1783F" w:rsidRDefault="008A30FC" w:rsidP="00E205A2">
            <w:pPr>
              <w:jc w:val="center"/>
              <w:rPr>
                <w:rFonts w:ascii="Times New Roman" w:hAnsi="Times New Roman" w:cs="Times New Roman"/>
                <w:bCs/>
                <w:sz w:val="24"/>
                <w:szCs w:val="24"/>
              </w:rPr>
            </w:pPr>
          </w:p>
        </w:tc>
      </w:tr>
      <w:tr w:rsidR="008A30FC" w:rsidRPr="00A1783F" w14:paraId="5B9ADCB0" w14:textId="77777777" w:rsidTr="00E205A2">
        <w:tc>
          <w:tcPr>
            <w:tcW w:w="1129" w:type="dxa"/>
            <w:tcBorders>
              <w:left w:val="single" w:sz="4" w:space="0" w:color="auto"/>
              <w:bottom w:val="single" w:sz="4" w:space="0" w:color="auto"/>
              <w:right w:val="single" w:sz="4" w:space="0" w:color="auto"/>
            </w:tcBorders>
          </w:tcPr>
          <w:p w14:paraId="3CBB52B0" w14:textId="77777777" w:rsidR="008A30FC" w:rsidRPr="00A1783F" w:rsidRDefault="008A30FC" w:rsidP="00E205A2">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795FFED4" w14:textId="77777777" w:rsidR="008A30FC" w:rsidRPr="009A1B94"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72C0037F" w14:textId="77777777" w:rsidR="008A30FC" w:rsidRPr="00A1783F" w:rsidRDefault="008A30FC"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532256" w14:textId="77777777" w:rsidR="008A30FC" w:rsidRPr="009A1B94"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4F59192E" w14:textId="77777777" w:rsidR="008A30FC" w:rsidRPr="009A1B94"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2827CEAE" w14:textId="77777777" w:rsidR="008A30FC" w:rsidRPr="00A1783F" w:rsidRDefault="008A30FC"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1A30C24E" w14:textId="77777777" w:rsidR="008A30FC" w:rsidRPr="00A1783F" w:rsidRDefault="008A30FC"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A30FC" w:rsidRPr="00A1783F" w14:paraId="6DC77B73" w14:textId="77777777" w:rsidTr="00E205A2">
        <w:tc>
          <w:tcPr>
            <w:tcW w:w="1129" w:type="dxa"/>
            <w:tcBorders>
              <w:left w:val="single" w:sz="4" w:space="0" w:color="auto"/>
              <w:bottom w:val="single" w:sz="4" w:space="0" w:color="auto"/>
              <w:right w:val="single" w:sz="4" w:space="0" w:color="auto"/>
            </w:tcBorders>
          </w:tcPr>
          <w:p w14:paraId="5F11282C" w14:textId="77777777" w:rsidR="008A30FC" w:rsidRPr="00A1783F" w:rsidRDefault="008A30FC" w:rsidP="00E205A2">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303F10D4" w14:textId="77777777" w:rsidR="008A30FC" w:rsidRPr="00B503D1"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7E755D9E" w14:textId="77777777" w:rsidR="008A30FC" w:rsidRPr="00B503D1"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779576F9" w14:textId="77777777" w:rsidR="008A30FC" w:rsidRPr="00B503D1"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3C0222F9" w14:textId="77777777" w:rsidR="008A30FC" w:rsidRPr="00A1783F" w:rsidRDefault="008A30FC"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применять стандарты антикоррупционного </w:t>
            </w:r>
            <w:r w:rsidRPr="00B503D1">
              <w:rPr>
                <w:rFonts w:ascii="Times New Roman" w:hAnsi="Times New Roman" w:cs="Times New Roman"/>
                <w:bCs/>
                <w:iCs/>
                <w:sz w:val="24"/>
                <w:szCs w:val="24"/>
              </w:rPr>
              <w:lastRenderedPageBreak/>
              <w:t>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046F51" w14:textId="77777777" w:rsidR="008A30FC" w:rsidRPr="00B503D1"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7A2F4D7D" w14:textId="77777777" w:rsidR="008A30FC" w:rsidRPr="00B503D1"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традиционных общечеловеческих ценностей, в том числе с учетом гармонизации межнациональных и межрелигиозных </w:t>
            </w:r>
            <w:r w:rsidRPr="00B503D1">
              <w:rPr>
                <w:rFonts w:ascii="Times New Roman" w:hAnsi="Times New Roman" w:cs="Times New Roman"/>
                <w:bCs/>
                <w:iCs/>
                <w:sz w:val="24"/>
                <w:szCs w:val="24"/>
              </w:rPr>
              <w:lastRenderedPageBreak/>
              <w:t>отношений</w:t>
            </w:r>
            <w:r>
              <w:rPr>
                <w:rFonts w:ascii="Times New Roman" w:hAnsi="Times New Roman" w:cs="Times New Roman"/>
                <w:bCs/>
                <w:iCs/>
                <w:sz w:val="24"/>
                <w:szCs w:val="24"/>
              </w:rPr>
              <w:t>;</w:t>
            </w:r>
          </w:p>
          <w:p w14:paraId="03BCB72A" w14:textId="77777777" w:rsidR="008A30FC" w:rsidRPr="00B503D1" w:rsidRDefault="008A30F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79CB7862" w14:textId="77777777" w:rsidR="008A30FC" w:rsidRPr="00A1783F" w:rsidRDefault="008A30FC"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DD6354D" w14:textId="77777777" w:rsidR="008A30FC" w:rsidRPr="00A1783F" w:rsidRDefault="008A30FC" w:rsidP="00E205A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8A30FC" w:rsidRPr="00A1783F" w14:paraId="241E326A" w14:textId="77777777" w:rsidTr="00E205A2">
        <w:tc>
          <w:tcPr>
            <w:tcW w:w="1129" w:type="dxa"/>
            <w:tcBorders>
              <w:left w:val="single" w:sz="4" w:space="0" w:color="auto"/>
              <w:bottom w:val="single" w:sz="4" w:space="0" w:color="auto"/>
              <w:right w:val="single" w:sz="4" w:space="0" w:color="auto"/>
            </w:tcBorders>
          </w:tcPr>
          <w:p w14:paraId="18D7D8A0" w14:textId="77777777" w:rsidR="008A30FC" w:rsidRPr="00A1783F" w:rsidRDefault="008A30FC" w:rsidP="00E205A2">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2B9E30B1" w14:textId="77777777" w:rsidR="008A30FC" w:rsidRPr="00D62258" w:rsidRDefault="008A30F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6EBEC379" w14:textId="77777777" w:rsidR="008A30FC" w:rsidRPr="00D62258" w:rsidRDefault="008A30FC" w:rsidP="00E205A2">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275DFC9C" w14:textId="77777777" w:rsidR="008A30FC" w:rsidRPr="00D62258" w:rsidRDefault="008A30F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5BB0A5B1" w14:textId="77777777" w:rsidR="008A30FC" w:rsidRPr="00D62258" w:rsidRDefault="008A30F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22D159E9" w14:textId="77777777" w:rsidR="008A30FC" w:rsidRPr="00A1783F" w:rsidRDefault="008A30FC" w:rsidP="00E205A2">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72F49E" w14:textId="77777777" w:rsidR="008A30FC" w:rsidRPr="00D62258" w:rsidRDefault="008A30F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591F3B59" w14:textId="77777777" w:rsidR="008A30FC" w:rsidRPr="00D62258" w:rsidRDefault="008A30F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1E349908" w14:textId="77777777" w:rsidR="008A30FC" w:rsidRPr="00D62258" w:rsidRDefault="008A30F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62DF7742" w14:textId="77777777" w:rsidR="008A30FC" w:rsidRPr="00D62258" w:rsidRDefault="008A30FC" w:rsidP="00E205A2">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31EF1763" w14:textId="77777777" w:rsidR="008A30FC" w:rsidRPr="00D62258" w:rsidRDefault="008A30F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3C6106D5" w14:textId="77777777" w:rsidR="008A30FC" w:rsidRPr="00A1783F" w:rsidRDefault="008A30FC" w:rsidP="00E205A2">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714FF95C" w14:textId="77777777" w:rsidR="008A30FC" w:rsidRPr="00A1783F" w:rsidRDefault="008A30FC" w:rsidP="00E205A2">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8A30FC" w:rsidRPr="00A1783F" w14:paraId="6A119859" w14:textId="77777777" w:rsidTr="00E205A2">
        <w:tc>
          <w:tcPr>
            <w:tcW w:w="1129" w:type="dxa"/>
            <w:tcBorders>
              <w:left w:val="single" w:sz="4" w:space="0" w:color="auto"/>
              <w:bottom w:val="single" w:sz="4" w:space="0" w:color="auto"/>
              <w:right w:val="single" w:sz="4" w:space="0" w:color="auto"/>
            </w:tcBorders>
          </w:tcPr>
          <w:p w14:paraId="3580C6E1" w14:textId="77777777" w:rsidR="008A30FC" w:rsidRPr="00A1783F" w:rsidRDefault="008A30FC" w:rsidP="00E205A2">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285A6C53" w14:textId="77777777" w:rsidR="008A30FC" w:rsidRPr="006E3EC8" w:rsidRDefault="008A30FC" w:rsidP="00E205A2">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2FFA63AD" w14:textId="77777777" w:rsidR="008A30FC" w:rsidRPr="006E3EC8" w:rsidRDefault="008A30FC" w:rsidP="00E205A2">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33CEAE2D" w14:textId="77777777" w:rsidR="008A30FC" w:rsidRPr="00A1783F" w:rsidRDefault="008A30FC" w:rsidP="00E205A2">
            <w:pPr>
              <w:rPr>
                <w:rFonts w:ascii="Times New Roman" w:hAnsi="Times New Roman" w:cs="Times New Roman"/>
                <w:bCs/>
                <w:sz w:val="24"/>
                <w:szCs w:val="24"/>
              </w:rPr>
            </w:pPr>
            <w:r w:rsidRPr="006E3EC8">
              <w:rPr>
                <w:rFonts w:ascii="Times New Roman" w:hAnsi="Times New Roman" w:cs="Times New Roman"/>
                <w:bCs/>
                <w:i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FCD562" w14:textId="77777777" w:rsidR="008A30FC" w:rsidRPr="006E3EC8" w:rsidRDefault="008A30FC" w:rsidP="00E205A2">
            <w:pPr>
              <w:rPr>
                <w:rFonts w:ascii="Times New Roman" w:hAnsi="Times New Roman" w:cs="Times New Roman"/>
                <w:bCs/>
                <w:iCs/>
                <w:sz w:val="24"/>
                <w:szCs w:val="24"/>
              </w:rPr>
            </w:pPr>
            <w:r w:rsidRPr="006E3EC8">
              <w:rPr>
                <w:rFonts w:ascii="Times New Roman" w:hAnsi="Times New Roman" w:cs="Times New Roman"/>
                <w:bCs/>
                <w:iCs/>
                <w:sz w:val="24"/>
                <w:szCs w:val="24"/>
              </w:rPr>
              <w:t>роль физической культуры в общекультурном, профессиональном и социальном развитии человека</w:t>
            </w:r>
          </w:p>
          <w:p w14:paraId="7092CCB1" w14:textId="77777777" w:rsidR="008A30FC" w:rsidRPr="006E3EC8" w:rsidRDefault="008A30FC" w:rsidP="00E205A2">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4AC39611" w14:textId="77777777" w:rsidR="008A30FC" w:rsidRPr="006E3EC8" w:rsidRDefault="008A30FC" w:rsidP="00E205A2">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4C60D614" w14:textId="77777777" w:rsidR="008A30FC" w:rsidRPr="00A1783F" w:rsidRDefault="008A30FC" w:rsidP="00E205A2">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3A01972E" w14:textId="77777777" w:rsidR="008A30FC" w:rsidRPr="00A1783F" w:rsidRDefault="008A30FC"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A30FC" w:rsidRPr="00A1783F" w14:paraId="06AE8345" w14:textId="77777777" w:rsidTr="00E205A2">
        <w:tc>
          <w:tcPr>
            <w:tcW w:w="1129" w:type="dxa"/>
            <w:tcBorders>
              <w:left w:val="single" w:sz="4" w:space="0" w:color="auto"/>
              <w:bottom w:val="single" w:sz="4" w:space="0" w:color="auto"/>
              <w:right w:val="single" w:sz="4" w:space="0" w:color="auto"/>
            </w:tcBorders>
          </w:tcPr>
          <w:p w14:paraId="400E89F7" w14:textId="77777777" w:rsidR="008A30FC" w:rsidRPr="00A1783F" w:rsidRDefault="008A30FC" w:rsidP="00E205A2">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right w:val="single" w:sz="4" w:space="0" w:color="auto"/>
            </w:tcBorders>
          </w:tcPr>
          <w:p w14:paraId="08CF9755" w14:textId="77777777" w:rsidR="008A30FC" w:rsidRPr="0040608F" w:rsidRDefault="008A30F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EED601D" w14:textId="77777777" w:rsidR="008A30FC" w:rsidRPr="0040608F" w:rsidRDefault="008A30F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138CEFE9" w14:textId="77777777" w:rsidR="008A30FC" w:rsidRPr="0040608F" w:rsidRDefault="008A30F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20DC7A0A" w14:textId="77777777" w:rsidR="008A30FC" w:rsidRPr="0040608F" w:rsidRDefault="008A30F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4542948B" w14:textId="77777777" w:rsidR="008A30FC" w:rsidRPr="00A1783F" w:rsidRDefault="008A30FC" w:rsidP="00E205A2">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497A34" w14:textId="77777777" w:rsidR="008A30FC" w:rsidRPr="0040608F" w:rsidRDefault="008A30F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6BE1F155" w14:textId="77777777" w:rsidR="008A30FC" w:rsidRPr="0040608F" w:rsidRDefault="008A30F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55F43EEA" w14:textId="77777777" w:rsidR="008A30FC" w:rsidRPr="0040608F" w:rsidRDefault="008A30F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161E8CB9" w14:textId="77777777" w:rsidR="008A30FC" w:rsidRPr="0040608F" w:rsidRDefault="008A30F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2D095665" w14:textId="77777777" w:rsidR="008A30FC" w:rsidRPr="00A1783F" w:rsidRDefault="008A30FC" w:rsidP="00E205A2">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A443B94" w14:textId="77777777" w:rsidR="008A30FC" w:rsidRPr="00A1783F" w:rsidRDefault="008A30FC" w:rsidP="00E205A2">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8A30FC" w:rsidRPr="00A1783F" w14:paraId="0371FE09" w14:textId="77777777" w:rsidTr="00E205A2">
        <w:tc>
          <w:tcPr>
            <w:tcW w:w="1129" w:type="dxa"/>
            <w:tcBorders>
              <w:top w:val="single" w:sz="4" w:space="0" w:color="auto"/>
              <w:left w:val="single" w:sz="4" w:space="0" w:color="auto"/>
              <w:right w:val="single" w:sz="4" w:space="0" w:color="auto"/>
            </w:tcBorders>
          </w:tcPr>
          <w:p w14:paraId="6FEEB41F" w14:textId="77777777" w:rsidR="008A30FC" w:rsidRPr="00A1783F" w:rsidRDefault="008A30FC" w:rsidP="00E205A2">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1.1</w:t>
            </w:r>
          </w:p>
        </w:tc>
        <w:tc>
          <w:tcPr>
            <w:tcW w:w="2833" w:type="dxa"/>
            <w:tcBorders>
              <w:top w:val="single" w:sz="4" w:space="0" w:color="auto"/>
              <w:left w:val="single" w:sz="4" w:space="0" w:color="auto"/>
              <w:right w:val="single" w:sz="4" w:space="0" w:color="auto"/>
            </w:tcBorders>
            <w:hideMark/>
          </w:tcPr>
          <w:p w14:paraId="7760970B" w14:textId="250B277C" w:rsidR="008A30FC" w:rsidRPr="00A1783F" w:rsidRDefault="00660103" w:rsidP="00E205A2">
            <w:pPr>
              <w:rPr>
                <w:rFonts w:ascii="Times New Roman" w:hAnsi="Times New Roman" w:cs="Times New Roman"/>
                <w:bCs/>
                <w:sz w:val="24"/>
                <w:szCs w:val="24"/>
              </w:rPr>
            </w:pPr>
            <w:r w:rsidRPr="00660103">
              <w:rPr>
                <w:rFonts w:ascii="Times New Roman" w:hAnsi="Times New Roman" w:cs="Times New Roman"/>
                <w:bCs/>
                <w:sz w:val="24"/>
                <w:szCs w:val="24"/>
              </w:rPr>
              <w:t>проверять действие пневматического оборудования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508B649" w14:textId="77777777" w:rsidR="00660103" w:rsidRPr="00660103" w:rsidRDefault="00660103" w:rsidP="00660103">
            <w:pPr>
              <w:rPr>
                <w:rFonts w:ascii="Times New Roman" w:hAnsi="Times New Roman" w:cs="Times New Roman"/>
                <w:bCs/>
                <w:sz w:val="24"/>
                <w:szCs w:val="24"/>
              </w:rPr>
            </w:pPr>
            <w:r w:rsidRPr="00660103">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660103">
              <w:rPr>
                <w:rFonts w:ascii="Times New Roman" w:hAnsi="Times New Roman" w:cs="Times New Roman"/>
                <w:bCs/>
                <w:sz w:val="24"/>
                <w:szCs w:val="24"/>
              </w:rPr>
              <w:t>дизель-поезда</w:t>
            </w:r>
            <w:proofErr w:type="gramEnd"/>
            <w:r w:rsidRPr="00660103">
              <w:rPr>
                <w:rFonts w:ascii="Times New Roman" w:hAnsi="Times New Roman" w:cs="Times New Roman"/>
                <w:bCs/>
                <w:sz w:val="24"/>
                <w:szCs w:val="24"/>
              </w:rPr>
              <w:t xml:space="preserve">;  </w:t>
            </w:r>
          </w:p>
          <w:p w14:paraId="7D12C7A1" w14:textId="0A45CB5D" w:rsidR="008A30FC" w:rsidRPr="00A1783F" w:rsidRDefault="00660103" w:rsidP="00660103">
            <w:pPr>
              <w:rPr>
                <w:rFonts w:ascii="Times New Roman" w:hAnsi="Times New Roman" w:cs="Times New Roman"/>
                <w:bCs/>
                <w:sz w:val="24"/>
                <w:szCs w:val="24"/>
              </w:rPr>
            </w:pPr>
            <w:r w:rsidRPr="00660103">
              <w:rPr>
                <w:rFonts w:ascii="Times New Roman" w:hAnsi="Times New Roman" w:cs="Times New Roman"/>
                <w:bCs/>
                <w:sz w:val="24"/>
                <w:szCs w:val="24"/>
              </w:rPr>
              <w:t xml:space="preserve">видов соединений и деталей узлов </w:t>
            </w:r>
            <w:proofErr w:type="gramStart"/>
            <w:r w:rsidRPr="00660103">
              <w:rPr>
                <w:rFonts w:ascii="Times New Roman" w:hAnsi="Times New Roman" w:cs="Times New Roman"/>
                <w:bCs/>
                <w:sz w:val="24"/>
                <w:szCs w:val="24"/>
              </w:rPr>
              <w:t>дизель-поезда</w:t>
            </w:r>
            <w:proofErr w:type="gramEnd"/>
          </w:p>
        </w:tc>
        <w:tc>
          <w:tcPr>
            <w:tcW w:w="2833" w:type="dxa"/>
            <w:tcBorders>
              <w:top w:val="single" w:sz="4" w:space="0" w:color="auto"/>
              <w:left w:val="single" w:sz="4" w:space="0" w:color="auto"/>
              <w:bottom w:val="single" w:sz="4" w:space="0" w:color="auto"/>
              <w:right w:val="single" w:sz="4" w:space="0" w:color="auto"/>
            </w:tcBorders>
            <w:hideMark/>
          </w:tcPr>
          <w:p w14:paraId="548167A5" w14:textId="45A1B389" w:rsidR="008A30FC" w:rsidRPr="00A1783F" w:rsidRDefault="00660103" w:rsidP="00E205A2">
            <w:pPr>
              <w:rPr>
                <w:rFonts w:ascii="Times New Roman" w:hAnsi="Times New Roman" w:cs="Times New Roman"/>
                <w:bCs/>
                <w:sz w:val="24"/>
                <w:szCs w:val="24"/>
              </w:rPr>
            </w:pPr>
            <w:r w:rsidRPr="00660103">
              <w:rPr>
                <w:rFonts w:ascii="Times New Roman" w:hAnsi="Times New Roman" w:cs="Times New Roman"/>
                <w:bCs/>
                <w:sz w:val="24"/>
                <w:szCs w:val="24"/>
              </w:rPr>
              <w:t xml:space="preserve">соединения узлов </w:t>
            </w:r>
            <w:proofErr w:type="gramStart"/>
            <w:r w:rsidRPr="00660103">
              <w:rPr>
                <w:rFonts w:ascii="Times New Roman" w:hAnsi="Times New Roman" w:cs="Times New Roman"/>
                <w:bCs/>
                <w:sz w:val="24"/>
                <w:szCs w:val="24"/>
              </w:rPr>
              <w:t>дизель-поезда</w:t>
            </w:r>
            <w:proofErr w:type="gramEnd"/>
          </w:p>
        </w:tc>
      </w:tr>
      <w:tr w:rsidR="008A30FC" w:rsidRPr="00A1783F" w14:paraId="1F9BC63B" w14:textId="77777777" w:rsidTr="00E205A2">
        <w:trPr>
          <w:trHeight w:val="327"/>
        </w:trPr>
        <w:tc>
          <w:tcPr>
            <w:tcW w:w="1129" w:type="dxa"/>
            <w:tcBorders>
              <w:left w:val="single" w:sz="4" w:space="0" w:color="auto"/>
              <w:bottom w:val="single" w:sz="4" w:space="0" w:color="auto"/>
              <w:right w:val="single" w:sz="4" w:space="0" w:color="auto"/>
            </w:tcBorders>
          </w:tcPr>
          <w:p w14:paraId="472B519F" w14:textId="77777777" w:rsidR="008A30FC" w:rsidRPr="00A1783F" w:rsidRDefault="008A30FC" w:rsidP="00E205A2">
            <w:pPr>
              <w:rPr>
                <w:rFonts w:ascii="Times New Roman" w:hAnsi="Times New Roman" w:cs="Times New Roman"/>
                <w:bCs/>
                <w:sz w:val="24"/>
                <w:szCs w:val="24"/>
              </w:rPr>
            </w:pPr>
            <w:r w:rsidRPr="00A1783F">
              <w:rPr>
                <w:rFonts w:ascii="Times New Roman" w:hAnsi="Times New Roman" w:cs="Times New Roman"/>
                <w:bCs/>
                <w:sz w:val="24"/>
                <w:szCs w:val="24"/>
              </w:rPr>
              <w:t xml:space="preserve">ПК </w:t>
            </w:r>
            <w:r>
              <w:rPr>
                <w:rFonts w:ascii="Times New Roman" w:hAnsi="Times New Roman" w:cs="Times New Roman"/>
                <w:bCs/>
                <w:sz w:val="24"/>
                <w:szCs w:val="24"/>
              </w:rPr>
              <w:t>1.2</w:t>
            </w:r>
          </w:p>
        </w:tc>
        <w:tc>
          <w:tcPr>
            <w:tcW w:w="2833" w:type="dxa"/>
            <w:tcBorders>
              <w:left w:val="single" w:sz="4" w:space="0" w:color="auto"/>
              <w:bottom w:val="single" w:sz="4" w:space="0" w:color="auto"/>
              <w:right w:val="single" w:sz="4" w:space="0" w:color="auto"/>
            </w:tcBorders>
          </w:tcPr>
          <w:p w14:paraId="60E48B2A" w14:textId="77777777" w:rsidR="00660103" w:rsidRPr="00660103" w:rsidRDefault="00660103" w:rsidP="00660103">
            <w:pPr>
              <w:rPr>
                <w:rFonts w:ascii="Times New Roman" w:hAnsi="Times New Roman" w:cs="Times New Roman"/>
                <w:bCs/>
                <w:sz w:val="24"/>
                <w:szCs w:val="24"/>
              </w:rPr>
            </w:pPr>
            <w:r w:rsidRPr="00660103">
              <w:rPr>
                <w:rFonts w:ascii="Times New Roman" w:hAnsi="Times New Roman" w:cs="Times New Roman"/>
                <w:bCs/>
                <w:sz w:val="24"/>
                <w:szCs w:val="24"/>
              </w:rPr>
              <w:t>осуществлять демонтаж и монтаж отдельных приборов пневматической системы;</w:t>
            </w:r>
          </w:p>
          <w:p w14:paraId="3450537B" w14:textId="53D1CAB5" w:rsidR="008A30FC" w:rsidRPr="00A1783F" w:rsidRDefault="00660103" w:rsidP="00660103">
            <w:pPr>
              <w:rPr>
                <w:rFonts w:ascii="Times New Roman" w:hAnsi="Times New Roman" w:cs="Times New Roman"/>
                <w:bCs/>
                <w:sz w:val="24"/>
                <w:szCs w:val="24"/>
              </w:rPr>
            </w:pPr>
            <w:r w:rsidRPr="00660103">
              <w:rPr>
                <w:rFonts w:ascii="Times New Roman" w:hAnsi="Times New Roman" w:cs="Times New Roman"/>
                <w:bCs/>
                <w:sz w:val="24"/>
                <w:szCs w:val="24"/>
              </w:rPr>
              <w:t>осуществлять регулировку и испытание отдельных механизмов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99B49F3" w14:textId="77777777" w:rsidR="00660103" w:rsidRPr="00660103" w:rsidRDefault="00660103" w:rsidP="00660103">
            <w:pPr>
              <w:rPr>
                <w:rFonts w:ascii="Times New Roman" w:hAnsi="Times New Roman" w:cs="Times New Roman"/>
                <w:bCs/>
                <w:sz w:val="24"/>
                <w:szCs w:val="24"/>
              </w:rPr>
            </w:pPr>
            <w:r w:rsidRPr="00660103">
              <w:rPr>
                <w:rFonts w:ascii="Times New Roman" w:hAnsi="Times New Roman" w:cs="Times New Roman"/>
                <w:bCs/>
                <w:sz w:val="24"/>
                <w:szCs w:val="24"/>
              </w:rPr>
              <w:t xml:space="preserve">технических условий на регулировку и испытание отдельных механизмов </w:t>
            </w:r>
            <w:proofErr w:type="gramStart"/>
            <w:r w:rsidRPr="00660103">
              <w:rPr>
                <w:rFonts w:ascii="Times New Roman" w:hAnsi="Times New Roman" w:cs="Times New Roman"/>
                <w:bCs/>
                <w:sz w:val="24"/>
                <w:szCs w:val="24"/>
              </w:rPr>
              <w:t>дизель-поезда</w:t>
            </w:r>
            <w:proofErr w:type="gramEnd"/>
            <w:r w:rsidRPr="00660103">
              <w:rPr>
                <w:rFonts w:ascii="Times New Roman" w:hAnsi="Times New Roman" w:cs="Times New Roman"/>
                <w:bCs/>
                <w:sz w:val="24"/>
                <w:szCs w:val="24"/>
              </w:rPr>
              <w:t>;</w:t>
            </w:r>
          </w:p>
          <w:p w14:paraId="64F11718" w14:textId="325A5A3F" w:rsidR="008A30FC" w:rsidRPr="00A1783F" w:rsidRDefault="00660103" w:rsidP="00660103">
            <w:pPr>
              <w:rPr>
                <w:rFonts w:ascii="Times New Roman" w:hAnsi="Times New Roman" w:cs="Times New Roman"/>
                <w:bCs/>
                <w:sz w:val="24"/>
                <w:szCs w:val="24"/>
              </w:rPr>
            </w:pPr>
            <w:r w:rsidRPr="00660103">
              <w:rPr>
                <w:rFonts w:ascii="Times New Roman" w:hAnsi="Times New Roman" w:cs="Times New Roman"/>
                <w:bCs/>
                <w:sz w:val="24"/>
                <w:szCs w:val="24"/>
              </w:rPr>
              <w:t xml:space="preserve">устройства, назначения и взаимодействия основных узлов ремонтируемых объектов </w:t>
            </w:r>
            <w:proofErr w:type="gramStart"/>
            <w:r w:rsidRPr="00660103">
              <w:rPr>
                <w:rFonts w:ascii="Times New Roman" w:hAnsi="Times New Roman" w:cs="Times New Roman"/>
                <w:bCs/>
                <w:sz w:val="24"/>
                <w:szCs w:val="24"/>
              </w:rPr>
              <w:t>дизель-поезда</w:t>
            </w:r>
            <w:proofErr w:type="gramEnd"/>
          </w:p>
        </w:tc>
        <w:tc>
          <w:tcPr>
            <w:tcW w:w="2833" w:type="dxa"/>
            <w:tcBorders>
              <w:top w:val="single" w:sz="4" w:space="0" w:color="auto"/>
              <w:left w:val="single" w:sz="4" w:space="0" w:color="auto"/>
              <w:bottom w:val="single" w:sz="4" w:space="0" w:color="auto"/>
              <w:right w:val="single" w:sz="4" w:space="0" w:color="auto"/>
            </w:tcBorders>
          </w:tcPr>
          <w:p w14:paraId="4D4D0A95" w14:textId="30E43E97" w:rsidR="008A30FC" w:rsidRPr="00A1783F" w:rsidRDefault="00660103" w:rsidP="00E205A2">
            <w:pPr>
              <w:rPr>
                <w:rFonts w:ascii="Times New Roman" w:hAnsi="Times New Roman" w:cs="Times New Roman"/>
                <w:bCs/>
                <w:sz w:val="24"/>
                <w:szCs w:val="24"/>
              </w:rPr>
            </w:pPr>
            <w:r w:rsidRPr="00660103">
              <w:rPr>
                <w:rFonts w:ascii="Times New Roman" w:hAnsi="Times New Roman" w:cs="Times New Roman"/>
                <w:bCs/>
                <w:sz w:val="24"/>
                <w:szCs w:val="24"/>
              </w:rPr>
              <w:t xml:space="preserve">в разборке вспомогательных частей ремонтируемого объекта </w:t>
            </w:r>
            <w:proofErr w:type="gramStart"/>
            <w:r w:rsidRPr="00660103">
              <w:rPr>
                <w:rFonts w:ascii="Times New Roman" w:hAnsi="Times New Roman" w:cs="Times New Roman"/>
                <w:bCs/>
                <w:sz w:val="24"/>
                <w:szCs w:val="24"/>
              </w:rPr>
              <w:t>дизель-поезда</w:t>
            </w:r>
            <w:proofErr w:type="gramEnd"/>
          </w:p>
        </w:tc>
      </w:tr>
    </w:tbl>
    <w:p w14:paraId="36107F94" w14:textId="77777777" w:rsidR="008A30FC" w:rsidRDefault="008A30FC" w:rsidP="008A30FC">
      <w:pPr>
        <w:ind w:firstLine="709"/>
        <w:rPr>
          <w:rFonts w:ascii="Times New Roman" w:eastAsia="Times New Roman" w:hAnsi="Times New Roman" w:cs="Times New Roman"/>
          <w:sz w:val="24"/>
          <w:szCs w:val="24"/>
          <w:lang w:eastAsia="ru-RU"/>
        </w:rPr>
      </w:pPr>
    </w:p>
    <w:p w14:paraId="31FB28CF" w14:textId="77777777" w:rsidR="008A30FC" w:rsidRDefault="008A30FC" w:rsidP="008A30FC">
      <w:pPr>
        <w:ind w:firstLine="709"/>
        <w:rPr>
          <w:rFonts w:ascii="Times New Roman" w:eastAsia="Times New Roman" w:hAnsi="Times New Roman" w:cs="Times New Roman"/>
          <w:sz w:val="24"/>
          <w:szCs w:val="24"/>
          <w:lang w:eastAsia="ru-RU"/>
        </w:rPr>
      </w:pPr>
    </w:p>
    <w:p w14:paraId="0B595116" w14:textId="77777777" w:rsidR="008A30FC" w:rsidRPr="00E11160" w:rsidRDefault="008A30FC" w:rsidP="008A30FC">
      <w:pPr>
        <w:pStyle w:val="1f"/>
        <w:rPr>
          <w:rFonts w:ascii="Times New Roman" w:hAnsi="Times New Roman"/>
        </w:rPr>
      </w:pPr>
      <w:bookmarkStart w:id="390" w:name="_Toc204964633"/>
      <w:bookmarkStart w:id="391" w:name="_Toc204970526"/>
      <w:bookmarkStart w:id="392" w:name="_Toc204971909"/>
      <w:bookmarkStart w:id="393" w:name="_Toc204972024"/>
      <w:bookmarkStart w:id="394" w:name="_Toc204975494"/>
      <w:bookmarkStart w:id="395" w:name="_Toc204975612"/>
      <w:bookmarkStart w:id="396" w:name="_Toc204975727"/>
      <w:bookmarkStart w:id="397" w:name="_Toc204975842"/>
      <w:r w:rsidRPr="00E11160">
        <w:rPr>
          <w:rFonts w:ascii="Times New Roman" w:hAnsi="Times New Roman"/>
        </w:rPr>
        <w:t>2. Структура и содержание профессионального модуля</w:t>
      </w:r>
      <w:bookmarkEnd w:id="390"/>
      <w:bookmarkEnd w:id="391"/>
      <w:bookmarkEnd w:id="392"/>
      <w:bookmarkEnd w:id="393"/>
      <w:bookmarkEnd w:id="394"/>
      <w:bookmarkEnd w:id="395"/>
      <w:bookmarkEnd w:id="396"/>
      <w:bookmarkEnd w:id="397"/>
    </w:p>
    <w:p w14:paraId="7C888232" w14:textId="77777777" w:rsidR="008A30FC" w:rsidRPr="00E11160" w:rsidRDefault="008A30FC" w:rsidP="008A30FC">
      <w:pPr>
        <w:pStyle w:val="114"/>
        <w:rPr>
          <w:rFonts w:ascii="Times New Roman" w:hAnsi="Times New Roman"/>
        </w:rPr>
      </w:pPr>
      <w:bookmarkStart w:id="398" w:name="_Toc204964634"/>
      <w:bookmarkStart w:id="399" w:name="_Toc204970527"/>
      <w:bookmarkStart w:id="400" w:name="_Toc204971910"/>
      <w:bookmarkStart w:id="401" w:name="_Toc204972025"/>
      <w:bookmarkStart w:id="402" w:name="_Toc204975495"/>
      <w:bookmarkStart w:id="403" w:name="_Toc204975613"/>
      <w:bookmarkStart w:id="404" w:name="_Toc204975728"/>
      <w:bookmarkStart w:id="405" w:name="_Toc204975843"/>
      <w:r w:rsidRPr="00E11160">
        <w:rPr>
          <w:rFonts w:ascii="Times New Roman" w:hAnsi="Times New Roman"/>
        </w:rPr>
        <w:t>2.1. Трудоемкость освоения модуля</w:t>
      </w:r>
      <w:bookmarkEnd w:id="398"/>
      <w:bookmarkEnd w:id="399"/>
      <w:bookmarkEnd w:id="400"/>
      <w:bookmarkEnd w:id="401"/>
      <w:bookmarkEnd w:id="402"/>
      <w:bookmarkEnd w:id="403"/>
      <w:bookmarkEnd w:id="404"/>
      <w:bookmarkEnd w:id="40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A30FC" w:rsidRPr="000E591D" w14:paraId="3C8D1DAD" w14:textId="77777777" w:rsidTr="00E205A2">
        <w:trPr>
          <w:trHeight w:val="23"/>
        </w:trPr>
        <w:tc>
          <w:tcPr>
            <w:tcW w:w="2460" w:type="pct"/>
            <w:vAlign w:val="center"/>
          </w:tcPr>
          <w:p w14:paraId="1BF7A3C3" w14:textId="77777777" w:rsidR="008A30FC" w:rsidRPr="00C13371" w:rsidRDefault="008A30FC" w:rsidP="00E205A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6524364" w14:textId="77777777" w:rsidR="008A30FC" w:rsidRPr="00C13371" w:rsidRDefault="008A30FC" w:rsidP="00E205A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1CEFF4C0" w14:textId="77777777" w:rsidR="008A30FC" w:rsidRPr="00C13371" w:rsidRDefault="008A30FC" w:rsidP="00E205A2">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8A30FC" w:rsidRPr="000E591D" w14:paraId="32508D44" w14:textId="77777777" w:rsidTr="00E205A2">
        <w:trPr>
          <w:trHeight w:val="23"/>
        </w:trPr>
        <w:tc>
          <w:tcPr>
            <w:tcW w:w="2460" w:type="pct"/>
            <w:vAlign w:val="center"/>
          </w:tcPr>
          <w:p w14:paraId="0CB84AF8" w14:textId="77777777" w:rsidR="008A30FC" w:rsidRPr="00C13371" w:rsidRDefault="008A30F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520CCC3" w14:textId="77777777" w:rsidR="008A30FC" w:rsidRPr="00C13371" w:rsidRDefault="008A30FC" w:rsidP="00E205A2">
            <w:pPr>
              <w:jc w:val="center"/>
              <w:rPr>
                <w:rFonts w:ascii="Times New Roman" w:hAnsi="Times New Roman" w:cs="Times New Roman"/>
                <w:bCs/>
                <w:sz w:val="24"/>
                <w:szCs w:val="24"/>
              </w:rPr>
            </w:pPr>
            <w:r>
              <w:rPr>
                <w:rFonts w:ascii="Times New Roman" w:hAnsi="Times New Roman" w:cs="Times New Roman"/>
                <w:bCs/>
                <w:sz w:val="24"/>
                <w:szCs w:val="24"/>
              </w:rPr>
              <w:t>388</w:t>
            </w:r>
          </w:p>
        </w:tc>
        <w:tc>
          <w:tcPr>
            <w:tcW w:w="1345" w:type="pct"/>
            <w:vAlign w:val="center"/>
          </w:tcPr>
          <w:p w14:paraId="265BFEF4" w14:textId="77777777" w:rsidR="008A30FC" w:rsidRPr="00C13371" w:rsidRDefault="008A30FC" w:rsidP="00E205A2">
            <w:pPr>
              <w:jc w:val="center"/>
              <w:rPr>
                <w:rFonts w:ascii="Times New Roman" w:hAnsi="Times New Roman" w:cs="Times New Roman"/>
                <w:bCs/>
                <w:sz w:val="24"/>
                <w:szCs w:val="24"/>
              </w:rPr>
            </w:pPr>
            <w:r>
              <w:rPr>
                <w:rFonts w:ascii="Times New Roman" w:hAnsi="Times New Roman" w:cs="Times New Roman"/>
                <w:bCs/>
                <w:sz w:val="24"/>
                <w:szCs w:val="24"/>
              </w:rPr>
              <w:t>312</w:t>
            </w:r>
          </w:p>
        </w:tc>
      </w:tr>
      <w:tr w:rsidR="008A30FC" w:rsidRPr="000E591D" w14:paraId="54CA78B0" w14:textId="77777777" w:rsidTr="00E205A2">
        <w:trPr>
          <w:trHeight w:val="23"/>
        </w:trPr>
        <w:tc>
          <w:tcPr>
            <w:tcW w:w="2460" w:type="pct"/>
            <w:vAlign w:val="center"/>
          </w:tcPr>
          <w:p w14:paraId="57482D23" w14:textId="77777777" w:rsidR="008A30FC" w:rsidRPr="00C13371" w:rsidRDefault="008A30F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06F883D7" w14:textId="77777777" w:rsidR="008A30FC" w:rsidRPr="00C13371" w:rsidRDefault="008A30FC"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06E686B5" w14:textId="77777777" w:rsidR="008A30FC" w:rsidRPr="00C13371" w:rsidRDefault="008A30FC"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8A30FC" w:rsidRPr="000E591D" w14:paraId="2CE984AC" w14:textId="77777777" w:rsidTr="00E205A2">
        <w:trPr>
          <w:trHeight w:val="23"/>
        </w:trPr>
        <w:tc>
          <w:tcPr>
            <w:tcW w:w="2460" w:type="pct"/>
            <w:vAlign w:val="center"/>
          </w:tcPr>
          <w:p w14:paraId="7684D4D8" w14:textId="77777777" w:rsidR="008A30FC" w:rsidRPr="00C13371" w:rsidRDefault="008A30F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60E66BA9" w14:textId="77777777" w:rsidR="008A30FC" w:rsidRPr="00C13371" w:rsidRDefault="008A30FC" w:rsidP="00E205A2">
            <w:pPr>
              <w:jc w:val="center"/>
              <w:rPr>
                <w:rFonts w:ascii="Times New Roman" w:hAnsi="Times New Roman" w:cs="Times New Roman"/>
                <w:bCs/>
                <w:sz w:val="24"/>
                <w:szCs w:val="24"/>
              </w:rPr>
            </w:pPr>
            <w:r>
              <w:rPr>
                <w:rFonts w:ascii="Times New Roman" w:hAnsi="Times New Roman" w:cs="Times New Roman"/>
                <w:bCs/>
                <w:sz w:val="24"/>
                <w:szCs w:val="24"/>
              </w:rPr>
              <w:t>504</w:t>
            </w:r>
          </w:p>
        </w:tc>
        <w:tc>
          <w:tcPr>
            <w:tcW w:w="1345" w:type="pct"/>
            <w:vAlign w:val="center"/>
          </w:tcPr>
          <w:p w14:paraId="02BD22B7" w14:textId="77777777" w:rsidR="008A30FC" w:rsidRPr="00C13371" w:rsidRDefault="008A30FC" w:rsidP="00E205A2">
            <w:pPr>
              <w:jc w:val="center"/>
              <w:rPr>
                <w:rFonts w:ascii="Times New Roman" w:hAnsi="Times New Roman" w:cs="Times New Roman"/>
                <w:bCs/>
                <w:sz w:val="24"/>
                <w:szCs w:val="24"/>
              </w:rPr>
            </w:pPr>
            <w:r>
              <w:rPr>
                <w:rFonts w:ascii="Times New Roman" w:hAnsi="Times New Roman" w:cs="Times New Roman"/>
                <w:bCs/>
                <w:sz w:val="24"/>
                <w:szCs w:val="24"/>
              </w:rPr>
              <w:t>504</w:t>
            </w:r>
          </w:p>
        </w:tc>
      </w:tr>
      <w:tr w:rsidR="008A30FC" w:rsidRPr="000E591D" w14:paraId="5E6BBCEA" w14:textId="77777777" w:rsidTr="00E205A2">
        <w:trPr>
          <w:trHeight w:val="23"/>
        </w:trPr>
        <w:tc>
          <w:tcPr>
            <w:tcW w:w="2460" w:type="pct"/>
            <w:vAlign w:val="center"/>
          </w:tcPr>
          <w:p w14:paraId="15938B30" w14:textId="77777777" w:rsidR="008A30FC" w:rsidRPr="00C13371" w:rsidRDefault="008A30F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lastRenderedPageBreak/>
              <w:t>учебная</w:t>
            </w:r>
          </w:p>
        </w:tc>
        <w:tc>
          <w:tcPr>
            <w:tcW w:w="1195" w:type="pct"/>
            <w:vAlign w:val="center"/>
          </w:tcPr>
          <w:p w14:paraId="584F6C9B" w14:textId="77777777" w:rsidR="008A30FC" w:rsidRPr="00C13371" w:rsidRDefault="008A30FC"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7A064AAD" w14:textId="77777777" w:rsidR="008A30FC" w:rsidRPr="00C13371" w:rsidRDefault="008A30FC"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8A30FC" w:rsidRPr="000E591D" w14:paraId="76074C37" w14:textId="77777777" w:rsidTr="00E205A2">
        <w:trPr>
          <w:trHeight w:val="23"/>
        </w:trPr>
        <w:tc>
          <w:tcPr>
            <w:tcW w:w="2460" w:type="pct"/>
            <w:vAlign w:val="center"/>
          </w:tcPr>
          <w:p w14:paraId="663B56C4" w14:textId="77777777" w:rsidR="008A30FC" w:rsidRPr="00C13371" w:rsidRDefault="008A30F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0D7C7D6A" w14:textId="77777777" w:rsidR="008A30FC" w:rsidRPr="00C13371" w:rsidRDefault="008A30FC"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c>
          <w:tcPr>
            <w:tcW w:w="1345" w:type="pct"/>
            <w:vAlign w:val="center"/>
          </w:tcPr>
          <w:p w14:paraId="7BE407AC" w14:textId="77777777" w:rsidR="008A30FC" w:rsidRPr="00C13371" w:rsidRDefault="008A30FC"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360</w:t>
            </w:r>
          </w:p>
        </w:tc>
      </w:tr>
      <w:tr w:rsidR="008A30FC" w:rsidRPr="000E591D" w14:paraId="0D2D6FC0" w14:textId="77777777" w:rsidTr="00E205A2">
        <w:trPr>
          <w:trHeight w:val="23"/>
        </w:trPr>
        <w:tc>
          <w:tcPr>
            <w:tcW w:w="2460" w:type="pct"/>
            <w:vAlign w:val="center"/>
          </w:tcPr>
          <w:p w14:paraId="1103C834" w14:textId="77777777" w:rsidR="008A30FC" w:rsidRPr="00C13371" w:rsidRDefault="008A30F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59242DDC" w14:textId="77777777" w:rsidR="008A30FC" w:rsidRPr="00C13371" w:rsidRDefault="008A30FC"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5C0028E3" w14:textId="77777777" w:rsidR="008A30FC" w:rsidRPr="00C13371" w:rsidRDefault="008A30FC"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8A30FC" w:rsidRPr="00257255" w14:paraId="2A7836DF" w14:textId="77777777" w:rsidTr="00E205A2">
        <w:trPr>
          <w:trHeight w:val="23"/>
        </w:trPr>
        <w:tc>
          <w:tcPr>
            <w:tcW w:w="2460" w:type="pct"/>
            <w:vAlign w:val="center"/>
          </w:tcPr>
          <w:p w14:paraId="2324BFB7" w14:textId="77777777" w:rsidR="008A30FC" w:rsidRPr="00C13371" w:rsidRDefault="008A30F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53DB9457" w14:textId="77777777" w:rsidR="008A30FC" w:rsidRPr="00C13371" w:rsidRDefault="008A30FC" w:rsidP="00E205A2">
            <w:pPr>
              <w:jc w:val="center"/>
              <w:rPr>
                <w:rFonts w:ascii="Times New Roman" w:hAnsi="Times New Roman" w:cs="Times New Roman"/>
                <w:b/>
                <w:sz w:val="24"/>
                <w:szCs w:val="24"/>
              </w:rPr>
            </w:pPr>
            <w:r>
              <w:rPr>
                <w:rFonts w:ascii="Times New Roman" w:hAnsi="Times New Roman" w:cs="Times New Roman"/>
                <w:b/>
                <w:sz w:val="24"/>
                <w:szCs w:val="24"/>
              </w:rPr>
              <w:t>892</w:t>
            </w:r>
          </w:p>
        </w:tc>
        <w:tc>
          <w:tcPr>
            <w:tcW w:w="1345" w:type="pct"/>
            <w:vAlign w:val="center"/>
          </w:tcPr>
          <w:p w14:paraId="29D6A4AC" w14:textId="77777777" w:rsidR="008A30FC" w:rsidRPr="00C13371" w:rsidRDefault="008A30FC" w:rsidP="00E205A2">
            <w:pPr>
              <w:jc w:val="center"/>
              <w:rPr>
                <w:rFonts w:ascii="Times New Roman" w:hAnsi="Times New Roman" w:cs="Times New Roman"/>
                <w:b/>
                <w:sz w:val="24"/>
                <w:szCs w:val="24"/>
              </w:rPr>
            </w:pPr>
            <w:r>
              <w:rPr>
                <w:rFonts w:ascii="Times New Roman" w:hAnsi="Times New Roman" w:cs="Times New Roman"/>
                <w:b/>
                <w:sz w:val="24"/>
                <w:szCs w:val="24"/>
              </w:rPr>
              <w:t>816</w:t>
            </w:r>
          </w:p>
        </w:tc>
      </w:tr>
    </w:tbl>
    <w:p w14:paraId="60DDE16D" w14:textId="77777777" w:rsidR="008A30FC" w:rsidRDefault="008A30FC" w:rsidP="008A30FC">
      <w:pPr>
        <w:rPr>
          <w:rFonts w:ascii="Times New Roman" w:hAnsi="Times New Roman" w:cs="Times New Roman"/>
          <w:i/>
          <w:sz w:val="24"/>
          <w:szCs w:val="24"/>
        </w:rPr>
      </w:pPr>
    </w:p>
    <w:p w14:paraId="07F2C01E" w14:textId="77777777" w:rsidR="008A30FC" w:rsidRDefault="008A30FC" w:rsidP="008A30FC">
      <w:pPr>
        <w:rPr>
          <w:rFonts w:ascii="Times New Roman" w:hAnsi="Times New Roman" w:cs="Times New Roman"/>
          <w:i/>
          <w:sz w:val="24"/>
          <w:szCs w:val="24"/>
        </w:rPr>
      </w:pPr>
    </w:p>
    <w:p w14:paraId="169C3828" w14:textId="77777777" w:rsidR="00B26568" w:rsidRDefault="00B26568" w:rsidP="008A30FC">
      <w:pPr>
        <w:rPr>
          <w:rFonts w:ascii="Times New Roman" w:hAnsi="Times New Roman" w:cs="Times New Roman"/>
          <w:i/>
          <w:sz w:val="24"/>
          <w:szCs w:val="24"/>
        </w:rPr>
      </w:pPr>
    </w:p>
    <w:p w14:paraId="06C10602" w14:textId="77777777" w:rsidR="008A30FC" w:rsidRPr="000156CF" w:rsidRDefault="008A30FC" w:rsidP="008A30FC">
      <w:pPr>
        <w:pStyle w:val="114"/>
        <w:rPr>
          <w:rFonts w:ascii="Times New Roman" w:hAnsi="Times New Roman"/>
        </w:rPr>
      </w:pPr>
      <w:bookmarkStart w:id="406" w:name="_Toc204964635"/>
      <w:bookmarkStart w:id="407" w:name="_Toc204970528"/>
      <w:bookmarkStart w:id="408" w:name="_Toc204971911"/>
      <w:bookmarkStart w:id="409" w:name="_Toc204972026"/>
      <w:bookmarkStart w:id="410" w:name="_Toc204975496"/>
      <w:bookmarkStart w:id="411" w:name="_Toc204975614"/>
      <w:bookmarkStart w:id="412" w:name="_Toc204975729"/>
      <w:bookmarkStart w:id="413" w:name="_Toc204975844"/>
      <w:r w:rsidRPr="000156CF">
        <w:rPr>
          <w:rFonts w:ascii="Times New Roman" w:hAnsi="Times New Roman"/>
        </w:rPr>
        <w:t>2.2. Структура профессионального модуля</w:t>
      </w:r>
      <w:bookmarkEnd w:id="406"/>
      <w:bookmarkEnd w:id="407"/>
      <w:bookmarkEnd w:id="408"/>
      <w:bookmarkEnd w:id="409"/>
      <w:bookmarkEnd w:id="410"/>
      <w:bookmarkEnd w:id="411"/>
      <w:bookmarkEnd w:id="412"/>
      <w:bookmarkEnd w:id="413"/>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4521"/>
        <w:gridCol w:w="916"/>
        <w:gridCol w:w="546"/>
        <w:gridCol w:w="482"/>
        <w:gridCol w:w="546"/>
        <w:gridCol w:w="482"/>
        <w:gridCol w:w="482"/>
        <w:gridCol w:w="546"/>
        <w:gridCol w:w="546"/>
      </w:tblGrid>
      <w:tr w:rsidR="008A30FC" w:rsidRPr="00C63897" w14:paraId="145054C2" w14:textId="77777777" w:rsidTr="00300E95">
        <w:trPr>
          <w:cantSplit/>
          <w:trHeight w:val="3271"/>
        </w:trPr>
        <w:tc>
          <w:tcPr>
            <w:tcW w:w="0" w:type="auto"/>
            <w:tcBorders>
              <w:bottom w:val="single" w:sz="4" w:space="0" w:color="auto"/>
            </w:tcBorders>
          </w:tcPr>
          <w:p w14:paraId="36103CAA" w14:textId="77777777" w:rsidR="008A30FC" w:rsidRPr="00C13371" w:rsidRDefault="008A30FC"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0" w:type="auto"/>
            <w:tcBorders>
              <w:bottom w:val="single" w:sz="4" w:space="0" w:color="auto"/>
            </w:tcBorders>
            <w:vAlign w:val="center"/>
          </w:tcPr>
          <w:p w14:paraId="27F4199B" w14:textId="77777777" w:rsidR="008A30FC" w:rsidRPr="00C13371" w:rsidRDefault="008A30FC"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5A870C99" w14:textId="77777777" w:rsidR="008A30FC" w:rsidRPr="00C13371" w:rsidRDefault="008A30FC"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09FB39C1" w14:textId="77777777" w:rsidR="008A30FC" w:rsidRPr="00C13371" w:rsidRDefault="008A30FC"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0" w:type="auto"/>
            <w:shd w:val="clear" w:color="auto" w:fill="D9D9D9" w:themeFill="background1" w:themeFillShade="D9"/>
            <w:textDirection w:val="btLr"/>
            <w:vAlign w:val="center"/>
          </w:tcPr>
          <w:p w14:paraId="05E3515F" w14:textId="77777777" w:rsidR="008A30FC" w:rsidRPr="00C13371" w:rsidRDefault="008A30FC" w:rsidP="00E205A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0" w:type="auto"/>
            <w:textDirection w:val="btLr"/>
            <w:vAlign w:val="center"/>
          </w:tcPr>
          <w:p w14:paraId="7CB55C16" w14:textId="77777777" w:rsidR="008A30FC" w:rsidRPr="00C13371" w:rsidRDefault="008A30FC" w:rsidP="00E205A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549AA922" w14:textId="77777777" w:rsidR="008A30FC" w:rsidRPr="00C63897" w:rsidRDefault="008A30FC"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4C5761FB" w14:textId="77777777" w:rsidR="008A30FC" w:rsidRPr="00C63897" w:rsidRDefault="008A30FC"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4"/>
            </w:r>
          </w:p>
        </w:tc>
        <w:tc>
          <w:tcPr>
            <w:tcW w:w="0" w:type="auto"/>
            <w:shd w:val="clear" w:color="auto" w:fill="D9D9D9" w:themeFill="background1" w:themeFillShade="D9"/>
            <w:textDirection w:val="btLr"/>
            <w:vAlign w:val="center"/>
          </w:tcPr>
          <w:p w14:paraId="4F56B1D9" w14:textId="77777777" w:rsidR="008A30FC" w:rsidRPr="00C63897" w:rsidRDefault="008A30FC"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4BF1BF9A" w14:textId="77777777" w:rsidR="008A30FC" w:rsidRPr="00C63897" w:rsidRDefault="008A30FC"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8A30FC" w:rsidRPr="005643D7" w14:paraId="5BACD116" w14:textId="77777777" w:rsidTr="00300E95">
        <w:trPr>
          <w:cantSplit/>
          <w:trHeight w:val="73"/>
        </w:trPr>
        <w:tc>
          <w:tcPr>
            <w:tcW w:w="0" w:type="auto"/>
            <w:tcBorders>
              <w:bottom w:val="single" w:sz="4" w:space="0" w:color="auto"/>
            </w:tcBorders>
            <w:vAlign w:val="center"/>
          </w:tcPr>
          <w:p w14:paraId="68D059D6" w14:textId="77777777" w:rsidR="008A30FC" w:rsidRPr="00C13371" w:rsidRDefault="008A30FC"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1C134BE6" w14:textId="77777777" w:rsidR="008A30FC" w:rsidRPr="00C13371" w:rsidRDefault="008A30FC"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2B537246" w14:textId="77777777" w:rsidR="008A30FC" w:rsidRPr="00C13371" w:rsidRDefault="008A30FC"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3B53B85A" w14:textId="77777777" w:rsidR="008A30FC" w:rsidRPr="00C13371" w:rsidRDefault="008A30FC"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15D43522" w14:textId="77777777" w:rsidR="008A30FC" w:rsidRPr="00C13371" w:rsidRDefault="008A30FC"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09070410" w14:textId="77777777" w:rsidR="008A30FC" w:rsidRPr="00C13371" w:rsidRDefault="008A30FC"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6D33A1D1" w14:textId="77777777" w:rsidR="008A30FC" w:rsidRPr="005643D7" w:rsidRDefault="008A30FC"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70D3BE1E" w14:textId="77777777" w:rsidR="008A30FC" w:rsidRPr="005643D7" w:rsidRDefault="008A30FC"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06317405" w14:textId="77777777" w:rsidR="008A30FC" w:rsidRPr="005643D7" w:rsidRDefault="008A30FC"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323CA5AE" w14:textId="77777777" w:rsidR="008A30FC" w:rsidRPr="005643D7" w:rsidRDefault="008A30FC"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8A30FC" w:rsidRPr="00C63897" w14:paraId="53E1A026" w14:textId="77777777" w:rsidTr="00300E95">
        <w:tc>
          <w:tcPr>
            <w:tcW w:w="0" w:type="auto"/>
            <w:vMerge w:val="restart"/>
          </w:tcPr>
          <w:p w14:paraId="0FDE20C5" w14:textId="77777777" w:rsidR="008A30FC" w:rsidRPr="00C615AC" w:rsidRDefault="008A30FC" w:rsidP="00E205A2">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ПК 1.1–1.2</w:t>
            </w:r>
          </w:p>
          <w:p w14:paraId="579BEEFF" w14:textId="77777777" w:rsidR="008A30FC" w:rsidRPr="00C13371" w:rsidRDefault="008A30FC" w:rsidP="00E205A2">
            <w:pPr>
              <w:rPr>
                <w:rFonts w:ascii="Times New Roman" w:eastAsia="Times New Roman" w:hAnsi="Times New Roman" w:cs="Times New Roman"/>
                <w:bCs/>
                <w:lang w:eastAsia="ru-RU"/>
              </w:rPr>
            </w:pPr>
            <w:proofErr w:type="gramStart"/>
            <w:r w:rsidRPr="00C615AC">
              <w:rPr>
                <w:rFonts w:ascii="Times New Roman" w:eastAsia="Times New Roman" w:hAnsi="Times New Roman" w:cs="Times New Roman"/>
                <w:bCs/>
                <w:lang w:eastAsia="ru-RU"/>
              </w:rPr>
              <w:t>ОК</w:t>
            </w:r>
            <w:proofErr w:type="gramEnd"/>
            <w:r w:rsidRPr="00C615AC">
              <w:rPr>
                <w:rFonts w:ascii="Times New Roman" w:eastAsia="Times New Roman" w:hAnsi="Times New Roman" w:cs="Times New Roman"/>
                <w:bCs/>
                <w:lang w:eastAsia="ru-RU"/>
              </w:rPr>
              <w:t xml:space="preserve"> 01-09</w:t>
            </w:r>
          </w:p>
        </w:tc>
        <w:tc>
          <w:tcPr>
            <w:tcW w:w="0" w:type="auto"/>
          </w:tcPr>
          <w:p w14:paraId="142C86C7" w14:textId="0CC323E3" w:rsidR="008A30FC" w:rsidRPr="00C13371" w:rsidRDefault="008A30FC" w:rsidP="00E205A2">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Pr="00A454DB">
              <w:rPr>
                <w:rFonts w:ascii="Times New Roman" w:eastAsia="Times New Roman" w:hAnsi="Times New Roman" w:cs="Times New Roman"/>
                <w:bCs/>
                <w:lang w:eastAsia="ru-RU"/>
              </w:rPr>
              <w:t xml:space="preserve">Выполнение работ по монтажу, разборке, соединению и регулировке частей ремонтируемого объекта </w:t>
            </w:r>
            <w:proofErr w:type="gramStart"/>
            <w:r w:rsidR="00660103">
              <w:rPr>
                <w:rFonts w:ascii="Times New Roman" w:eastAsia="Times New Roman" w:hAnsi="Times New Roman" w:cs="Times New Roman"/>
                <w:bCs/>
                <w:lang w:eastAsia="ru-RU"/>
              </w:rPr>
              <w:t>дизель-поезда</w:t>
            </w:r>
            <w:proofErr w:type="gramEnd"/>
          </w:p>
        </w:tc>
        <w:tc>
          <w:tcPr>
            <w:tcW w:w="0" w:type="auto"/>
          </w:tcPr>
          <w:p w14:paraId="0B3B477A" w14:textId="77777777" w:rsidR="008A30FC" w:rsidRPr="00C13371" w:rsidRDefault="008A30FC"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388</w:t>
            </w:r>
          </w:p>
        </w:tc>
        <w:tc>
          <w:tcPr>
            <w:tcW w:w="0" w:type="auto"/>
          </w:tcPr>
          <w:p w14:paraId="7C31DC39" w14:textId="77777777" w:rsidR="008A30FC" w:rsidRPr="00C13371" w:rsidRDefault="008A30FC"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312</w:t>
            </w:r>
          </w:p>
        </w:tc>
        <w:tc>
          <w:tcPr>
            <w:tcW w:w="0" w:type="auto"/>
            <w:shd w:val="clear" w:color="auto" w:fill="D9D9D9" w:themeFill="background1" w:themeFillShade="D9"/>
          </w:tcPr>
          <w:p w14:paraId="1FDA6CCC" w14:textId="77777777" w:rsidR="008A30FC" w:rsidRPr="00C13371" w:rsidRDefault="008A30FC" w:rsidP="00E205A2">
            <w:pPr>
              <w:jc w:val="center"/>
              <w:rPr>
                <w:rFonts w:ascii="Times New Roman" w:eastAsia="Times New Roman" w:hAnsi="Times New Roman" w:cs="Times New Roman"/>
                <w:b/>
                <w:bCs/>
                <w:lang w:eastAsia="ru-RU"/>
              </w:rPr>
            </w:pPr>
          </w:p>
        </w:tc>
        <w:tc>
          <w:tcPr>
            <w:tcW w:w="0" w:type="auto"/>
          </w:tcPr>
          <w:p w14:paraId="198C8BC7" w14:textId="77777777" w:rsidR="008A30FC" w:rsidRPr="00C13371" w:rsidRDefault="008A30FC" w:rsidP="00E205A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388</w:t>
            </w:r>
          </w:p>
        </w:tc>
        <w:tc>
          <w:tcPr>
            <w:tcW w:w="0" w:type="auto"/>
          </w:tcPr>
          <w:p w14:paraId="3FDB1793" w14:textId="77777777" w:rsidR="008A30FC" w:rsidRPr="00C63897" w:rsidRDefault="008A30FC" w:rsidP="00E205A2">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53244AC7" w14:textId="77777777" w:rsidR="008A30FC" w:rsidRPr="00C63897" w:rsidRDefault="008A30FC"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32558F1B" w14:textId="77777777" w:rsidR="008A30FC" w:rsidRPr="00C63897" w:rsidRDefault="008A30FC"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75FDE58" w14:textId="77777777" w:rsidR="008A30FC" w:rsidRPr="00C63897" w:rsidRDefault="008A30FC" w:rsidP="00E205A2">
            <w:pPr>
              <w:jc w:val="center"/>
              <w:rPr>
                <w:rFonts w:ascii="Times New Roman" w:eastAsia="Times New Roman" w:hAnsi="Times New Roman" w:cs="Times New Roman"/>
                <w:b/>
                <w:bCs/>
                <w:lang w:eastAsia="ru-RU"/>
              </w:rPr>
            </w:pPr>
          </w:p>
        </w:tc>
      </w:tr>
      <w:tr w:rsidR="008A30FC" w:rsidRPr="00C63897" w14:paraId="25CD684C" w14:textId="77777777" w:rsidTr="00300E95">
        <w:trPr>
          <w:trHeight w:val="314"/>
        </w:trPr>
        <w:tc>
          <w:tcPr>
            <w:tcW w:w="0" w:type="auto"/>
            <w:vMerge/>
          </w:tcPr>
          <w:p w14:paraId="11C9A4E7" w14:textId="77777777" w:rsidR="008A30FC" w:rsidRPr="00C63897" w:rsidRDefault="008A30FC" w:rsidP="00E205A2">
            <w:pPr>
              <w:rPr>
                <w:rFonts w:ascii="Times New Roman" w:eastAsia="Times New Roman" w:hAnsi="Times New Roman" w:cs="Times New Roman"/>
                <w:bCs/>
                <w:lang w:eastAsia="ru-RU"/>
              </w:rPr>
            </w:pPr>
          </w:p>
        </w:tc>
        <w:tc>
          <w:tcPr>
            <w:tcW w:w="0" w:type="auto"/>
          </w:tcPr>
          <w:p w14:paraId="7FC7F640" w14:textId="77777777" w:rsidR="008A30FC" w:rsidRPr="00C63897" w:rsidRDefault="008A30FC" w:rsidP="00E205A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353EE844" w14:textId="77777777" w:rsidR="008A30FC" w:rsidRPr="00C63897" w:rsidRDefault="008A30FC"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tcPr>
          <w:p w14:paraId="49614BA6" w14:textId="77777777" w:rsidR="008A30FC" w:rsidRPr="00C63897" w:rsidRDefault="008A30FC"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349FFC11" w14:textId="77777777" w:rsidR="008A30FC" w:rsidRPr="00C63897" w:rsidRDefault="008A30FC"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7895ED11" w14:textId="77777777" w:rsidR="008A30FC" w:rsidRPr="00C63897" w:rsidRDefault="008A30FC"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AB49DA9" w14:textId="77777777" w:rsidR="008A30FC" w:rsidRPr="00C63897" w:rsidRDefault="008A30FC"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0" w:type="auto"/>
            <w:shd w:val="clear" w:color="auto" w:fill="D9D9D9" w:themeFill="background1" w:themeFillShade="D9"/>
          </w:tcPr>
          <w:p w14:paraId="6E11393A" w14:textId="77777777" w:rsidR="008A30FC" w:rsidRPr="00C63897" w:rsidRDefault="008A30FC" w:rsidP="00E205A2">
            <w:pPr>
              <w:jc w:val="center"/>
              <w:rPr>
                <w:rFonts w:ascii="Times New Roman" w:eastAsia="Times New Roman" w:hAnsi="Times New Roman" w:cs="Times New Roman"/>
                <w:b/>
                <w:bCs/>
                <w:lang w:eastAsia="ru-RU"/>
              </w:rPr>
            </w:pPr>
          </w:p>
        </w:tc>
      </w:tr>
      <w:tr w:rsidR="008A30FC" w:rsidRPr="00C63897" w14:paraId="08F37433" w14:textId="77777777" w:rsidTr="00300E95">
        <w:trPr>
          <w:trHeight w:val="314"/>
        </w:trPr>
        <w:tc>
          <w:tcPr>
            <w:tcW w:w="0" w:type="auto"/>
            <w:vMerge/>
          </w:tcPr>
          <w:p w14:paraId="5426F9C2" w14:textId="77777777" w:rsidR="008A30FC" w:rsidRPr="00C63897" w:rsidRDefault="008A30FC" w:rsidP="00E205A2">
            <w:pPr>
              <w:rPr>
                <w:rFonts w:ascii="Times New Roman" w:eastAsia="Times New Roman" w:hAnsi="Times New Roman" w:cs="Times New Roman"/>
                <w:lang w:eastAsia="ru-RU"/>
              </w:rPr>
            </w:pPr>
          </w:p>
        </w:tc>
        <w:tc>
          <w:tcPr>
            <w:tcW w:w="0" w:type="auto"/>
          </w:tcPr>
          <w:p w14:paraId="7648729F" w14:textId="77777777" w:rsidR="008A30FC" w:rsidRPr="00C63897" w:rsidRDefault="008A30FC" w:rsidP="00E205A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54623439" w14:textId="77777777" w:rsidR="008A30FC" w:rsidRPr="00C63897" w:rsidRDefault="008A30FC"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c>
          <w:tcPr>
            <w:tcW w:w="0" w:type="auto"/>
          </w:tcPr>
          <w:p w14:paraId="567A4F4A" w14:textId="77777777" w:rsidR="008A30FC" w:rsidRPr="00C63897" w:rsidRDefault="008A30FC"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360</w:t>
            </w:r>
          </w:p>
        </w:tc>
        <w:tc>
          <w:tcPr>
            <w:tcW w:w="0" w:type="auto"/>
            <w:shd w:val="clear" w:color="auto" w:fill="D9D9D9" w:themeFill="background1" w:themeFillShade="D9"/>
          </w:tcPr>
          <w:p w14:paraId="2D40A8E5" w14:textId="77777777" w:rsidR="008A30FC" w:rsidRPr="00C63897" w:rsidRDefault="008A30FC"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249C18F5" w14:textId="77777777" w:rsidR="008A30FC" w:rsidRPr="00C63897" w:rsidRDefault="008A30FC"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3763896" w14:textId="77777777" w:rsidR="008A30FC" w:rsidRPr="00C63897" w:rsidRDefault="008A30FC"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39659434" w14:textId="77777777" w:rsidR="008A30FC" w:rsidRPr="00C63897" w:rsidRDefault="008A30FC"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360</w:t>
            </w:r>
          </w:p>
        </w:tc>
      </w:tr>
      <w:tr w:rsidR="008A30FC" w:rsidRPr="00C63897" w14:paraId="26F7352F" w14:textId="77777777" w:rsidTr="00300E95">
        <w:tc>
          <w:tcPr>
            <w:tcW w:w="0" w:type="auto"/>
          </w:tcPr>
          <w:p w14:paraId="7EBD6BD1" w14:textId="77777777" w:rsidR="008A30FC" w:rsidRPr="00C63897" w:rsidRDefault="008A30FC" w:rsidP="00E205A2">
            <w:pPr>
              <w:suppressAutoHyphens/>
              <w:rPr>
                <w:rFonts w:ascii="Times New Roman" w:eastAsia="Times New Roman" w:hAnsi="Times New Roman" w:cs="Times New Roman"/>
                <w:lang w:eastAsia="ru-RU"/>
              </w:rPr>
            </w:pPr>
          </w:p>
        </w:tc>
        <w:tc>
          <w:tcPr>
            <w:tcW w:w="0" w:type="auto"/>
          </w:tcPr>
          <w:p w14:paraId="43DE1FF8" w14:textId="77777777" w:rsidR="008A30FC" w:rsidRPr="00C63897" w:rsidRDefault="008A30FC" w:rsidP="00E205A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3B7D4E6D" w14:textId="77777777" w:rsidR="008A30FC" w:rsidRPr="00C63897" w:rsidRDefault="008A30FC" w:rsidP="00E205A2">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51368390" w14:textId="77777777" w:rsidR="008A30FC" w:rsidRPr="00C63897" w:rsidRDefault="008A30FC" w:rsidP="00E205A2">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33620E98" w14:textId="77777777" w:rsidR="008A30FC" w:rsidRPr="00C63897" w:rsidRDefault="008A30FC" w:rsidP="00E205A2">
            <w:pPr>
              <w:jc w:val="center"/>
              <w:rPr>
                <w:rFonts w:ascii="Times New Roman" w:eastAsia="Times New Roman" w:hAnsi="Times New Roman" w:cs="Times New Roman"/>
                <w:i/>
                <w:lang w:eastAsia="ru-RU"/>
              </w:rPr>
            </w:pPr>
          </w:p>
        </w:tc>
        <w:tc>
          <w:tcPr>
            <w:tcW w:w="0" w:type="auto"/>
            <w:gridSpan w:val="3"/>
            <w:shd w:val="clear" w:color="auto" w:fill="auto"/>
          </w:tcPr>
          <w:p w14:paraId="53D6AA8B" w14:textId="77777777" w:rsidR="008A30FC" w:rsidRPr="00C63897" w:rsidRDefault="008A30FC"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6D5981B7" w14:textId="77777777" w:rsidR="008A30FC" w:rsidRPr="00C63897" w:rsidRDefault="008A30FC"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1DD246EA" w14:textId="77777777" w:rsidR="008A30FC" w:rsidRPr="00C63897" w:rsidRDefault="008A30FC" w:rsidP="00E205A2">
            <w:pPr>
              <w:jc w:val="center"/>
              <w:rPr>
                <w:rFonts w:ascii="Times New Roman" w:eastAsia="Times New Roman" w:hAnsi="Times New Roman" w:cs="Times New Roman"/>
                <w:i/>
                <w:lang w:eastAsia="ru-RU"/>
              </w:rPr>
            </w:pPr>
          </w:p>
        </w:tc>
      </w:tr>
      <w:tr w:rsidR="008A30FC" w:rsidRPr="00C63897" w14:paraId="26AA9FF3" w14:textId="77777777" w:rsidTr="00300E95">
        <w:trPr>
          <w:trHeight w:val="217"/>
        </w:trPr>
        <w:tc>
          <w:tcPr>
            <w:tcW w:w="0" w:type="auto"/>
          </w:tcPr>
          <w:p w14:paraId="74C00C0F" w14:textId="77777777" w:rsidR="008A30FC" w:rsidRPr="00C63897" w:rsidRDefault="008A30FC" w:rsidP="00E205A2">
            <w:pPr>
              <w:rPr>
                <w:rFonts w:ascii="Times New Roman" w:eastAsia="Times New Roman" w:hAnsi="Times New Roman" w:cs="Times New Roman"/>
                <w:b/>
                <w:i/>
                <w:lang w:eastAsia="ru-RU"/>
              </w:rPr>
            </w:pPr>
          </w:p>
        </w:tc>
        <w:tc>
          <w:tcPr>
            <w:tcW w:w="0" w:type="auto"/>
          </w:tcPr>
          <w:p w14:paraId="069BA04D" w14:textId="77777777" w:rsidR="008A30FC" w:rsidRPr="00C63897" w:rsidRDefault="008A30FC" w:rsidP="00E205A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1B615F66" w14:textId="77777777" w:rsidR="008A30FC" w:rsidRPr="00B74E54" w:rsidRDefault="008A30FC" w:rsidP="00E205A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892</w:t>
            </w:r>
          </w:p>
        </w:tc>
        <w:tc>
          <w:tcPr>
            <w:tcW w:w="0" w:type="auto"/>
          </w:tcPr>
          <w:p w14:paraId="01959317" w14:textId="77777777" w:rsidR="008A30FC" w:rsidRPr="00C63897" w:rsidRDefault="008A30FC"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816</w:t>
            </w:r>
          </w:p>
        </w:tc>
        <w:tc>
          <w:tcPr>
            <w:tcW w:w="0" w:type="auto"/>
            <w:shd w:val="clear" w:color="auto" w:fill="D9D9D9" w:themeFill="background1" w:themeFillShade="D9"/>
          </w:tcPr>
          <w:p w14:paraId="62389453" w14:textId="77777777" w:rsidR="008A30FC" w:rsidRPr="00C63897" w:rsidRDefault="008A30FC" w:rsidP="00E205A2">
            <w:pPr>
              <w:jc w:val="center"/>
              <w:rPr>
                <w:rFonts w:ascii="Times New Roman" w:eastAsia="Times New Roman" w:hAnsi="Times New Roman" w:cs="Times New Roman"/>
                <w:b/>
                <w:i/>
                <w:lang w:eastAsia="ru-RU"/>
              </w:rPr>
            </w:pPr>
          </w:p>
        </w:tc>
        <w:tc>
          <w:tcPr>
            <w:tcW w:w="0" w:type="auto"/>
          </w:tcPr>
          <w:p w14:paraId="2F9F0C1F" w14:textId="77777777" w:rsidR="008A30FC" w:rsidRPr="00C63897" w:rsidRDefault="008A30FC" w:rsidP="00E205A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388</w:t>
            </w:r>
          </w:p>
        </w:tc>
        <w:tc>
          <w:tcPr>
            <w:tcW w:w="0" w:type="auto"/>
          </w:tcPr>
          <w:p w14:paraId="03A0C9A5" w14:textId="77777777" w:rsidR="008A30FC" w:rsidRPr="00C63897" w:rsidRDefault="008A30FC"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4A648440" w14:textId="77777777" w:rsidR="008A30FC" w:rsidRPr="00C63897" w:rsidRDefault="008A30FC"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0D3265C4" w14:textId="77777777" w:rsidR="008A30FC" w:rsidRPr="00C63897" w:rsidRDefault="008A30FC"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0" w:type="auto"/>
            <w:shd w:val="clear" w:color="auto" w:fill="D9D9D9" w:themeFill="background1" w:themeFillShade="D9"/>
          </w:tcPr>
          <w:p w14:paraId="6176D3DD" w14:textId="77777777" w:rsidR="008A30FC" w:rsidRPr="00C63897" w:rsidRDefault="008A30FC"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360</w:t>
            </w:r>
          </w:p>
        </w:tc>
      </w:tr>
    </w:tbl>
    <w:p w14:paraId="7AC6FEDF" w14:textId="77777777" w:rsidR="008A30FC" w:rsidRDefault="008A30FC" w:rsidP="008A30FC">
      <w:pPr>
        <w:spacing w:after="200" w:line="276" w:lineRule="auto"/>
        <w:rPr>
          <w:rFonts w:ascii="Times New Roman" w:eastAsia="Times New Roman" w:hAnsi="Times New Roman" w:cs="Times New Roman"/>
          <w:b/>
          <w:i/>
          <w:color w:val="0070C0"/>
          <w:sz w:val="24"/>
          <w:szCs w:val="24"/>
          <w:lang w:eastAsia="ru-RU"/>
        </w:rPr>
      </w:pPr>
    </w:p>
    <w:p w14:paraId="3F2CA9CC" w14:textId="77777777" w:rsidR="008A30FC" w:rsidRPr="00782EFC" w:rsidRDefault="008A30FC" w:rsidP="008A30FC">
      <w:pPr>
        <w:pStyle w:val="114"/>
        <w:rPr>
          <w:rFonts w:ascii="Times New Roman" w:hAnsi="Times New Roman"/>
        </w:rPr>
      </w:pPr>
      <w:bookmarkStart w:id="414" w:name="_Toc204964636"/>
      <w:bookmarkStart w:id="415" w:name="_Toc204970529"/>
      <w:bookmarkStart w:id="416" w:name="_Toc204971912"/>
      <w:bookmarkStart w:id="417" w:name="_Toc204972027"/>
      <w:bookmarkStart w:id="418" w:name="_Toc204975497"/>
      <w:bookmarkStart w:id="419" w:name="_Toc204975615"/>
      <w:bookmarkStart w:id="420" w:name="_Toc204975730"/>
      <w:bookmarkStart w:id="421" w:name="_Toc204975845"/>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414"/>
      <w:bookmarkEnd w:id="415"/>
      <w:bookmarkEnd w:id="416"/>
      <w:bookmarkEnd w:id="417"/>
      <w:bookmarkEnd w:id="418"/>
      <w:bookmarkEnd w:id="419"/>
      <w:bookmarkEnd w:id="420"/>
      <w:bookmarkEnd w:id="42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A30FC" w:rsidRPr="00C63897" w14:paraId="5A51A599" w14:textId="77777777" w:rsidTr="00E205A2">
        <w:trPr>
          <w:trHeight w:val="903"/>
        </w:trPr>
        <w:tc>
          <w:tcPr>
            <w:tcW w:w="2972" w:type="dxa"/>
            <w:vAlign w:val="center"/>
          </w:tcPr>
          <w:p w14:paraId="2F7AC975" w14:textId="77777777" w:rsidR="008A30FC" w:rsidRPr="00C13371" w:rsidRDefault="008A30FC" w:rsidP="00E205A2">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148F58E2" w14:textId="77777777" w:rsidR="008A30FC" w:rsidRPr="00C13371" w:rsidRDefault="008A30FC" w:rsidP="00E205A2">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660103" w:rsidRPr="00C63897" w14:paraId="16B68930" w14:textId="77777777" w:rsidTr="00E205A2">
        <w:tc>
          <w:tcPr>
            <w:tcW w:w="9634" w:type="dxa"/>
            <w:gridSpan w:val="2"/>
          </w:tcPr>
          <w:p w14:paraId="094AD413" w14:textId="43383064" w:rsidR="00660103" w:rsidRPr="00C13371" w:rsidRDefault="00660103" w:rsidP="00660103">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Раздел 1. Выполнение работ по </w:t>
            </w:r>
            <w:r w:rsidRPr="005041B6">
              <w:rPr>
                <w:rFonts w:ascii="Times New Roman" w:eastAsia="Times New Roman" w:hAnsi="Times New Roman" w:cs="Times New Roman"/>
                <w:b/>
                <w:lang w:eastAsia="ru-RU"/>
              </w:rPr>
              <w:t xml:space="preserve">монтажу, разборке, соединению и регулировке частей ремонтируемого объекта </w:t>
            </w:r>
            <w:proofErr w:type="gramStart"/>
            <w:r w:rsidRPr="005041B6">
              <w:rPr>
                <w:rFonts w:ascii="Times New Roman" w:eastAsia="Times New Roman" w:hAnsi="Times New Roman" w:cs="Times New Roman"/>
                <w:b/>
                <w:lang w:eastAsia="ru-RU"/>
              </w:rPr>
              <w:t>дизель-поезда</w:t>
            </w:r>
            <w:proofErr w:type="gramEnd"/>
            <w:r w:rsidRPr="005041B6">
              <w:rPr>
                <w:rFonts w:ascii="Times New Roman" w:eastAsia="Times New Roman" w:hAnsi="Times New Roman" w:cs="Times New Roman"/>
                <w:b/>
                <w:lang w:eastAsia="ru-RU"/>
              </w:rPr>
              <w:t xml:space="preserve"> </w:t>
            </w:r>
            <w:r w:rsidR="00300E95">
              <w:rPr>
                <w:rFonts w:ascii="Times New Roman" w:eastAsia="Times New Roman" w:hAnsi="Times New Roman" w:cs="Times New Roman"/>
                <w:b/>
                <w:lang w:eastAsia="ru-RU"/>
              </w:rPr>
              <w:t xml:space="preserve">(388 </w:t>
            </w:r>
            <w:proofErr w:type="spellStart"/>
            <w:r w:rsidR="00300E95">
              <w:rPr>
                <w:rFonts w:ascii="Times New Roman" w:eastAsia="Times New Roman" w:hAnsi="Times New Roman" w:cs="Times New Roman"/>
                <w:b/>
                <w:lang w:eastAsia="ru-RU"/>
              </w:rPr>
              <w:t>ак.ч</w:t>
            </w:r>
            <w:proofErr w:type="spellEnd"/>
            <w:r w:rsidR="00300E95">
              <w:rPr>
                <w:rFonts w:ascii="Times New Roman" w:eastAsia="Times New Roman" w:hAnsi="Times New Roman" w:cs="Times New Roman"/>
                <w:b/>
                <w:lang w:eastAsia="ru-RU"/>
              </w:rPr>
              <w:t>.)</w:t>
            </w:r>
          </w:p>
        </w:tc>
      </w:tr>
      <w:tr w:rsidR="00660103" w:rsidRPr="00C63897" w14:paraId="36BAD088" w14:textId="77777777" w:rsidTr="00E205A2">
        <w:trPr>
          <w:trHeight w:val="20"/>
        </w:trPr>
        <w:tc>
          <w:tcPr>
            <w:tcW w:w="9634" w:type="dxa"/>
            <w:gridSpan w:val="2"/>
            <w:vAlign w:val="center"/>
          </w:tcPr>
          <w:p w14:paraId="73B9B753" w14:textId="1628DB8F" w:rsidR="00660103" w:rsidRPr="00C63897" w:rsidRDefault="00660103" w:rsidP="00660103">
            <w:pPr>
              <w:rPr>
                <w:rFonts w:ascii="Times New Roman" w:eastAsia="Times New Roman" w:hAnsi="Times New Roman" w:cs="Times New Roman"/>
                <w:i/>
                <w:lang w:eastAsia="ru-RU"/>
              </w:rPr>
            </w:pPr>
            <w:r w:rsidRPr="005041B6">
              <w:rPr>
                <w:rFonts w:ascii="Times New Roman" w:eastAsia="Times New Roman" w:hAnsi="Times New Roman" w:cs="Times New Roman"/>
                <w:b/>
                <w:bCs/>
                <w:lang w:eastAsia="ru-RU"/>
              </w:rPr>
              <w:t xml:space="preserve">МДК 01.01 Устройство, техническое обслуживание и ремонт узлов </w:t>
            </w:r>
            <w:proofErr w:type="gramStart"/>
            <w:r w:rsidRPr="005041B6">
              <w:rPr>
                <w:rFonts w:ascii="Times New Roman" w:eastAsia="Times New Roman" w:hAnsi="Times New Roman" w:cs="Times New Roman"/>
                <w:b/>
                <w:lang w:eastAsia="ru-RU"/>
              </w:rPr>
              <w:t>дизель-поезда</w:t>
            </w:r>
            <w:proofErr w:type="gramEnd"/>
          </w:p>
        </w:tc>
      </w:tr>
      <w:tr w:rsidR="00660103" w:rsidRPr="00C63897" w14:paraId="62DF332B" w14:textId="77777777" w:rsidTr="00E205A2">
        <w:tc>
          <w:tcPr>
            <w:tcW w:w="2972" w:type="dxa"/>
            <w:vMerge w:val="restart"/>
          </w:tcPr>
          <w:p w14:paraId="37DEC21B" w14:textId="77777777" w:rsidR="00660103" w:rsidRPr="005A1F05" w:rsidRDefault="00660103" w:rsidP="00660103">
            <w:pPr>
              <w:rPr>
                <w:rFonts w:ascii="Times New Roman" w:eastAsia="Times New Roman" w:hAnsi="Times New Roman" w:cs="Times New Roman"/>
                <w:b/>
                <w:bCs/>
                <w:lang w:eastAsia="ru-RU"/>
              </w:rPr>
            </w:pPr>
            <w:r w:rsidRPr="005A1F05">
              <w:rPr>
                <w:rFonts w:ascii="Times New Roman" w:eastAsia="Times New Roman" w:hAnsi="Times New Roman" w:cs="Times New Roman"/>
                <w:b/>
                <w:bCs/>
                <w:lang w:eastAsia="ru-RU"/>
              </w:rPr>
              <w:t xml:space="preserve">Тема 1.1 </w:t>
            </w:r>
          </w:p>
          <w:p w14:paraId="77C95155" w14:textId="123E69ED" w:rsidR="00660103" w:rsidRPr="00C63897" w:rsidRDefault="00660103" w:rsidP="00660103">
            <w:pPr>
              <w:rPr>
                <w:rFonts w:ascii="Times New Roman" w:eastAsia="Times New Roman" w:hAnsi="Times New Roman" w:cs="Times New Roman"/>
                <w:b/>
                <w:bCs/>
                <w:lang w:eastAsia="ru-RU"/>
              </w:rPr>
            </w:pPr>
            <w:r w:rsidRPr="005A1F05">
              <w:rPr>
                <w:rFonts w:ascii="Times New Roman" w:eastAsia="Times New Roman" w:hAnsi="Times New Roman" w:cs="Times New Roman"/>
                <w:b/>
                <w:bCs/>
                <w:lang w:eastAsia="ru-RU"/>
              </w:rPr>
              <w:t xml:space="preserve">Общие сведения о видах тяги и устройстве </w:t>
            </w:r>
            <w:proofErr w:type="gramStart"/>
            <w:r w:rsidRPr="00660103">
              <w:rPr>
                <w:rFonts w:ascii="Times New Roman" w:eastAsia="Times New Roman" w:hAnsi="Times New Roman" w:cs="Times New Roman"/>
                <w:b/>
                <w:bCs/>
                <w:lang w:eastAsia="ru-RU"/>
              </w:rPr>
              <w:t>дизель-поезда</w:t>
            </w:r>
            <w:proofErr w:type="gramEnd"/>
          </w:p>
        </w:tc>
        <w:tc>
          <w:tcPr>
            <w:tcW w:w="6662" w:type="dxa"/>
          </w:tcPr>
          <w:p w14:paraId="01422DAF" w14:textId="77777777" w:rsidR="00660103" w:rsidRPr="00C63897" w:rsidRDefault="00660103" w:rsidP="00660103">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660103" w:rsidRPr="00C63897" w14:paraId="4E939AF8" w14:textId="77777777" w:rsidTr="00E205A2">
        <w:trPr>
          <w:trHeight w:val="396"/>
        </w:trPr>
        <w:tc>
          <w:tcPr>
            <w:tcW w:w="2972" w:type="dxa"/>
            <w:vMerge/>
          </w:tcPr>
          <w:p w14:paraId="27BAD2FD"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453CF519" w14:textId="77777777" w:rsidR="00660103" w:rsidRPr="00C63897"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Локомотив как силовая тяговая машина. Виды и классификация локомотивов. Структурные схемы преобразования энергии при различных видах тяги. История развития железнодорожного транспорта в России. Основные типы и серии отечественных электровозов, и их основные характеристики. Опытные электровозы и перспективные конструкторские разработки в области локомотивостроения.</w:t>
            </w:r>
          </w:p>
        </w:tc>
      </w:tr>
      <w:tr w:rsidR="00660103" w:rsidRPr="00C63897" w14:paraId="4B00000C" w14:textId="77777777" w:rsidTr="00E205A2">
        <w:trPr>
          <w:trHeight w:val="20"/>
        </w:trPr>
        <w:tc>
          <w:tcPr>
            <w:tcW w:w="2972" w:type="dxa"/>
            <w:vMerge/>
          </w:tcPr>
          <w:p w14:paraId="0FAD0299"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7B496DA3" w14:textId="77777777" w:rsidR="00660103" w:rsidRPr="00C63897" w:rsidRDefault="00660103" w:rsidP="0066010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0103" w:rsidRPr="00C63897" w14:paraId="52421D97" w14:textId="77777777" w:rsidTr="00E205A2">
        <w:trPr>
          <w:trHeight w:val="204"/>
        </w:trPr>
        <w:tc>
          <w:tcPr>
            <w:tcW w:w="2972" w:type="dxa"/>
            <w:vMerge/>
          </w:tcPr>
          <w:p w14:paraId="5A0EB3AF"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01102CED" w14:textId="77777777" w:rsidR="00660103" w:rsidRPr="00A454DB" w:rsidRDefault="00660103" w:rsidP="00660103">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1 «Сравнение технико-экономических параметров электрической тяги с другими видами тяги»</w:t>
            </w:r>
          </w:p>
          <w:p w14:paraId="6498263C" w14:textId="77777777" w:rsidR="00660103" w:rsidRPr="00A454DB" w:rsidRDefault="00660103" w:rsidP="00660103">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 xml:space="preserve">Практическое занятие № 2 «Сравнение технических характеристик электроподвижного состава (далее – ЭПС) постоянного и </w:t>
            </w:r>
            <w:r w:rsidRPr="00A454DB">
              <w:rPr>
                <w:rFonts w:ascii="Times New Roman" w:eastAsia="Times New Roman" w:hAnsi="Times New Roman" w:cs="Times New Roman"/>
                <w:iCs/>
                <w:lang w:eastAsia="ru-RU"/>
              </w:rPr>
              <w:lastRenderedPageBreak/>
              <w:t>переменного тока»</w:t>
            </w:r>
          </w:p>
          <w:p w14:paraId="3BFFB719" w14:textId="77777777" w:rsidR="00660103" w:rsidRPr="00A454DB" w:rsidRDefault="00660103" w:rsidP="00660103">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3 «Определение конструктивных особенностей узлов и деталей ЭПС»</w:t>
            </w:r>
          </w:p>
          <w:p w14:paraId="5C1FFD37" w14:textId="77777777" w:rsidR="00660103" w:rsidRPr="00C63897" w:rsidRDefault="00660103" w:rsidP="00660103">
            <w:pPr>
              <w:suppressAutoHyphens/>
              <w:jc w:val="both"/>
              <w:rPr>
                <w:rFonts w:ascii="Times New Roman" w:eastAsia="Times New Roman" w:hAnsi="Times New Roman" w:cs="Times New Roman"/>
                <w:iCs/>
                <w:lang w:eastAsia="ru-RU"/>
              </w:rPr>
            </w:pPr>
            <w:r w:rsidRPr="00A454DB">
              <w:rPr>
                <w:rFonts w:ascii="Times New Roman" w:eastAsia="Times New Roman" w:hAnsi="Times New Roman" w:cs="Times New Roman"/>
                <w:iCs/>
                <w:lang w:eastAsia="ru-RU"/>
              </w:rPr>
              <w:t>Практическое занятие № 4 «Сравнение характеристик перспективных и существующих локомотивов»</w:t>
            </w:r>
          </w:p>
        </w:tc>
      </w:tr>
      <w:tr w:rsidR="00660103" w:rsidRPr="00C63897" w14:paraId="7B0E85D6" w14:textId="77777777" w:rsidTr="00E205A2">
        <w:trPr>
          <w:trHeight w:val="361"/>
        </w:trPr>
        <w:tc>
          <w:tcPr>
            <w:tcW w:w="2972" w:type="dxa"/>
            <w:vMerge/>
          </w:tcPr>
          <w:p w14:paraId="4D76184D" w14:textId="77777777" w:rsidR="00660103" w:rsidRPr="00C63897" w:rsidRDefault="00660103" w:rsidP="00660103">
            <w:pPr>
              <w:rPr>
                <w:rFonts w:ascii="Times New Roman" w:eastAsia="Times New Roman" w:hAnsi="Times New Roman" w:cs="Times New Roman"/>
                <w:b/>
                <w:bCs/>
                <w:lang w:eastAsia="ru-RU"/>
              </w:rPr>
            </w:pPr>
          </w:p>
        </w:tc>
        <w:tc>
          <w:tcPr>
            <w:tcW w:w="6662" w:type="dxa"/>
            <w:vAlign w:val="bottom"/>
          </w:tcPr>
          <w:p w14:paraId="468F11C5" w14:textId="77777777" w:rsidR="00660103"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9A99D90" w14:textId="77777777" w:rsidR="00660103" w:rsidRPr="004D41E5" w:rsidRDefault="00660103" w:rsidP="006601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0103" w:rsidRPr="00C63897" w14:paraId="0E2EC4D4" w14:textId="77777777" w:rsidTr="00E205A2">
        <w:trPr>
          <w:trHeight w:val="361"/>
        </w:trPr>
        <w:tc>
          <w:tcPr>
            <w:tcW w:w="2972" w:type="dxa"/>
            <w:vMerge w:val="restart"/>
          </w:tcPr>
          <w:p w14:paraId="77314B90" w14:textId="77777777" w:rsidR="00660103" w:rsidRPr="00A454DB" w:rsidRDefault="00660103" w:rsidP="00660103">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Тема 1.2 </w:t>
            </w:r>
          </w:p>
          <w:p w14:paraId="392CD803" w14:textId="42B3750A" w:rsidR="00660103" w:rsidRPr="00C63897" w:rsidRDefault="00660103" w:rsidP="00660103">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Механическое оборудование </w:t>
            </w:r>
            <w:proofErr w:type="gramStart"/>
            <w:r w:rsidRPr="00660103">
              <w:rPr>
                <w:rFonts w:ascii="Times New Roman" w:eastAsia="Times New Roman" w:hAnsi="Times New Roman" w:cs="Times New Roman"/>
                <w:b/>
                <w:bCs/>
                <w:lang w:eastAsia="ru-RU"/>
              </w:rPr>
              <w:t>дизель-поезда</w:t>
            </w:r>
            <w:proofErr w:type="gramEnd"/>
          </w:p>
        </w:tc>
        <w:tc>
          <w:tcPr>
            <w:tcW w:w="6662" w:type="dxa"/>
            <w:tcBorders>
              <w:top w:val="single" w:sz="4" w:space="0" w:color="auto"/>
              <w:left w:val="single" w:sz="4" w:space="0" w:color="auto"/>
              <w:bottom w:val="single" w:sz="4" w:space="0" w:color="auto"/>
              <w:right w:val="single" w:sz="4" w:space="0" w:color="auto"/>
            </w:tcBorders>
            <w:vAlign w:val="bottom"/>
          </w:tcPr>
          <w:p w14:paraId="0867B8F2" w14:textId="77777777" w:rsidR="00660103" w:rsidRPr="00C63897"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0103" w:rsidRPr="00C63897" w14:paraId="61E63C62" w14:textId="77777777" w:rsidTr="00E205A2">
        <w:trPr>
          <w:trHeight w:val="361"/>
        </w:trPr>
        <w:tc>
          <w:tcPr>
            <w:tcW w:w="2972" w:type="dxa"/>
            <w:vMerge/>
          </w:tcPr>
          <w:p w14:paraId="3341B33C"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A85E3CD"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Кузов, экипажная часть. Устройство рам кузовов локомотивов. Передача тяговых и тормозных усилий от тележки к кузову и обратно. Виды тележек, их рамы, особенности конструкции. Назначение и конструкция колесных пар, их формирование. Клеймение колесных пар, основные неисправности, проверка шаблонами.</w:t>
            </w:r>
          </w:p>
          <w:p w14:paraId="7D813BF6" w14:textId="77777777" w:rsidR="00660103" w:rsidRPr="00C63897"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букс. Конструкции букс на роликовых подшипниках. Типы подшипников, применяемых в буксах. Буксовые направляющие (</w:t>
            </w:r>
            <w:proofErr w:type="spellStart"/>
            <w:r w:rsidRPr="00A454DB">
              <w:rPr>
                <w:rFonts w:ascii="Times New Roman" w:eastAsia="Times New Roman" w:hAnsi="Times New Roman" w:cs="Times New Roman"/>
                <w:lang w:eastAsia="ru-RU"/>
              </w:rPr>
              <w:t>шпинтоны</w:t>
            </w:r>
            <w:proofErr w:type="spellEnd"/>
            <w:r w:rsidRPr="00A454DB">
              <w:rPr>
                <w:rFonts w:ascii="Times New Roman" w:eastAsia="Times New Roman" w:hAnsi="Times New Roman" w:cs="Times New Roman"/>
                <w:lang w:eastAsia="ru-RU"/>
              </w:rPr>
              <w:t>), их устройство и назначение. Назначение рессорного подвешивания, его устройство. Работа рессорного подвешивания при восприятии ударов от неровностей пути. Рессорное подвешивание электропоездов. Гидравлические и фрикционные гасители колебаний. Понятие о жесткости рессорного подвешивания. Основные технические данные рессорного подвешивания и его элементов. Автоматическая сцепка СА-3, ее устройство и принцип действия. Назначение поглощающего аппарата автосцепки и его устройство. Назначение тяговой передачи и требования к ней. Способы передачи вращающего момента от вала якоря тягового электродвигателя (далее – ТЭД) на колесные пары. Установка ТЭД на тележку, и передача вращающего момента от вала якоря на ось колесной пары. Виды подвешивания ТЭД. Ремонт механического оборудования электровозов.</w:t>
            </w:r>
          </w:p>
        </w:tc>
      </w:tr>
      <w:tr w:rsidR="00660103" w:rsidRPr="00C63897" w14:paraId="45B7888B" w14:textId="77777777" w:rsidTr="00E205A2">
        <w:trPr>
          <w:trHeight w:val="361"/>
        </w:trPr>
        <w:tc>
          <w:tcPr>
            <w:tcW w:w="2972" w:type="dxa"/>
            <w:vMerge/>
          </w:tcPr>
          <w:p w14:paraId="58A76AB8"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B5FCFF" w14:textId="77777777" w:rsidR="00660103" w:rsidRPr="00C63897"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0103" w:rsidRPr="00C63897" w14:paraId="32D8DD3E" w14:textId="77777777" w:rsidTr="00E205A2">
        <w:trPr>
          <w:trHeight w:val="137"/>
        </w:trPr>
        <w:tc>
          <w:tcPr>
            <w:tcW w:w="2972" w:type="dxa"/>
            <w:vMerge/>
          </w:tcPr>
          <w:p w14:paraId="2CFE2865"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6073BF"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5 «Проверка состояния СА-3 шаблоном 940Р(823)»</w:t>
            </w:r>
          </w:p>
          <w:p w14:paraId="6845440C"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6 «Определение основных неисправностей кузова и его рамы, метода ремонта и условий для дальнейшей эксплуатации конструкции кузова и рамы кузова»</w:t>
            </w:r>
          </w:p>
          <w:p w14:paraId="44505C26"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7 «Проверка работоспособности гидравлического гасителя колебаний»</w:t>
            </w:r>
          </w:p>
          <w:p w14:paraId="59EBE4D6"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8 «Определение вида неисправностей рессорного подвешивания, метода ремонта и условий для дальнейшей эксплуатации» </w:t>
            </w:r>
          </w:p>
          <w:p w14:paraId="49B6C713"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9 «Определение температур нагрева буксовых узлов, выявление основных неисправностей, метода ремонта и условий для дальнейшей эксплуатации» </w:t>
            </w:r>
          </w:p>
          <w:p w14:paraId="03FFFBDF"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10 «Определение вида неисправностей ударно-тяговых приборов, метода ремонта и условий для дальнейшей эксплуатации»</w:t>
            </w:r>
          </w:p>
          <w:p w14:paraId="0E6E56EF"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11 «Выявление основных неисправностей опоры рамы кузова на раму тележки, метода ремонта и условий для дальнейшей эксплуатации»</w:t>
            </w:r>
          </w:p>
          <w:p w14:paraId="3A09B5CA"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12 «Определение неисправностей колесных пар»</w:t>
            </w:r>
          </w:p>
          <w:p w14:paraId="218FCB3E"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Практическое занятие № 13 «Выявление основных неисправностей опорно-осевой тяговой передачи, метода ремонта и условий для </w:t>
            </w:r>
            <w:r w:rsidRPr="00A454DB">
              <w:rPr>
                <w:rFonts w:ascii="Times New Roman" w:eastAsia="Times New Roman" w:hAnsi="Times New Roman" w:cs="Times New Roman"/>
                <w:lang w:eastAsia="ru-RU"/>
              </w:rPr>
              <w:lastRenderedPageBreak/>
              <w:t>дальнейшей эксплуатации»</w:t>
            </w:r>
          </w:p>
          <w:p w14:paraId="2474E098" w14:textId="77777777" w:rsidR="00660103" w:rsidRPr="00C63897"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Практическое занятие № 14 «Определение вида неисправностей предохранительных устройств, метода ремонта и условий для дальнейшей эксплуатации»</w:t>
            </w:r>
          </w:p>
        </w:tc>
      </w:tr>
      <w:tr w:rsidR="00660103" w:rsidRPr="00C63897" w14:paraId="23F91291" w14:textId="77777777" w:rsidTr="00E205A2">
        <w:trPr>
          <w:trHeight w:val="361"/>
        </w:trPr>
        <w:tc>
          <w:tcPr>
            <w:tcW w:w="2972" w:type="dxa"/>
            <w:vMerge/>
          </w:tcPr>
          <w:p w14:paraId="44AC6BF0"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B5BCEB" w14:textId="77777777" w:rsidR="00660103"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81D37F8" w14:textId="77777777" w:rsidR="00660103" w:rsidRPr="00C63897" w:rsidRDefault="00660103" w:rsidP="0066010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0103" w:rsidRPr="00C63897" w14:paraId="332B037F" w14:textId="77777777" w:rsidTr="00E205A2">
        <w:tc>
          <w:tcPr>
            <w:tcW w:w="2972" w:type="dxa"/>
            <w:vMerge w:val="restart"/>
          </w:tcPr>
          <w:p w14:paraId="254A069D" w14:textId="77777777" w:rsidR="00660103" w:rsidRPr="00A454DB" w:rsidRDefault="00660103" w:rsidP="00660103">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Тема 1.3</w:t>
            </w:r>
          </w:p>
          <w:p w14:paraId="23EC88E2" w14:textId="154957A2" w:rsidR="00660103" w:rsidRPr="00C63897" w:rsidRDefault="00660103" w:rsidP="00660103">
            <w:pPr>
              <w:rPr>
                <w:rFonts w:ascii="Times New Roman" w:eastAsia="Times New Roman" w:hAnsi="Times New Roman" w:cs="Times New Roman"/>
                <w:b/>
                <w:bCs/>
                <w:lang w:eastAsia="ru-RU"/>
              </w:rPr>
            </w:pPr>
            <w:r w:rsidRPr="00A454DB">
              <w:rPr>
                <w:rFonts w:ascii="Times New Roman" w:eastAsia="Times New Roman" w:hAnsi="Times New Roman" w:cs="Times New Roman"/>
                <w:b/>
                <w:bCs/>
                <w:lang w:eastAsia="ru-RU"/>
              </w:rPr>
              <w:t xml:space="preserve">Электрические машины </w:t>
            </w:r>
            <w:proofErr w:type="gramStart"/>
            <w:r w:rsidRPr="00660103">
              <w:rPr>
                <w:rFonts w:ascii="Times New Roman" w:eastAsia="Times New Roman" w:hAnsi="Times New Roman" w:cs="Times New Roman"/>
                <w:b/>
                <w:bCs/>
                <w:lang w:eastAsia="ru-RU"/>
              </w:rPr>
              <w:t>дизель-поезда</w:t>
            </w:r>
            <w:proofErr w:type="gramEnd"/>
          </w:p>
        </w:tc>
        <w:tc>
          <w:tcPr>
            <w:tcW w:w="6662" w:type="dxa"/>
          </w:tcPr>
          <w:p w14:paraId="444C0365" w14:textId="77777777" w:rsidR="00660103" w:rsidRPr="00C63897" w:rsidRDefault="00660103" w:rsidP="00660103">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660103" w:rsidRPr="00C63897" w14:paraId="2788FBEF" w14:textId="77777777" w:rsidTr="00E205A2">
        <w:trPr>
          <w:trHeight w:val="396"/>
        </w:trPr>
        <w:tc>
          <w:tcPr>
            <w:tcW w:w="2972" w:type="dxa"/>
            <w:vMerge/>
          </w:tcPr>
          <w:p w14:paraId="1431F5C2"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5BADC60D" w14:textId="77777777" w:rsidR="00660103" w:rsidRPr="00A454DB"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Общие сведения об электрических машинах. Назначение тяговых электродвигателей. Принцип действия и устройство тяговых электродвигателей. Электрические схемы соединения обмоток. Понятие реакции якоря</w:t>
            </w:r>
          </w:p>
          <w:p w14:paraId="3493D1DE" w14:textId="77777777" w:rsidR="00660103" w:rsidRPr="00A454DB"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Мощность тягового электродвигателя. Способы возбуждения тяговых электродвигателей. Электромеханические характеристики тяговых электродвигателей. Требования, предъявляемые к тяговым электродвигателям в эксплуатации. Нагревание тяговых электродвигателей и требования, предъявляемые к системам их охлаждения. Основные технические данные тяговых электродвигателей, применяемых на локомотивах</w:t>
            </w:r>
          </w:p>
          <w:p w14:paraId="25E6EFC4" w14:textId="77777777" w:rsidR="00660103" w:rsidRPr="00C63897"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Назначение и устройство двигателя постоянного тока компрессора локомотивов и асинхронных двигателей компрессоров. Электромашинные преобразователи. Техническое обслуживание электрических машин. Основные неисправности электрических машин и методы их выявления, определение условий дальнейшей эксплуатации, сушка обмоток без демонтажа с тепловоза, техническое обслуживание щеточно-коллекторного узла. Ремонт электрических машин.</w:t>
            </w:r>
          </w:p>
        </w:tc>
      </w:tr>
      <w:tr w:rsidR="00660103" w:rsidRPr="00C63897" w14:paraId="593CB438" w14:textId="77777777" w:rsidTr="00E205A2">
        <w:trPr>
          <w:trHeight w:val="20"/>
        </w:trPr>
        <w:tc>
          <w:tcPr>
            <w:tcW w:w="2972" w:type="dxa"/>
            <w:vMerge/>
          </w:tcPr>
          <w:p w14:paraId="4D35CF79"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24653205" w14:textId="77777777" w:rsidR="00660103" w:rsidRPr="00C63897" w:rsidRDefault="00660103" w:rsidP="0066010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0103" w:rsidRPr="00C63897" w14:paraId="6002B3AE" w14:textId="77777777" w:rsidTr="00E205A2">
        <w:trPr>
          <w:trHeight w:val="204"/>
        </w:trPr>
        <w:tc>
          <w:tcPr>
            <w:tcW w:w="2972" w:type="dxa"/>
            <w:vMerge/>
          </w:tcPr>
          <w:p w14:paraId="08DAB059"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48ABFE4E"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Практическое занятие №15 «Проверка технического состояния тягового двигателя постоянного тока, выявление неисправностей, определение условий дальнейшей эксплуатации»</w:t>
            </w:r>
          </w:p>
          <w:p w14:paraId="0947C41D"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№1 «Изучение конструкции электрической машины постоянного тока» </w:t>
            </w:r>
          </w:p>
          <w:p w14:paraId="213B54D8"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 xml:space="preserve">№2 «Изучение устройства якоря» </w:t>
            </w:r>
          </w:p>
          <w:p w14:paraId="7C32A0CE"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№3 «Изучение устройства статора машины постоянного тока»</w:t>
            </w:r>
          </w:p>
          <w:p w14:paraId="3D5003D6"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№4 «Изучение устройства коллекторно-щеточного узла»</w:t>
            </w:r>
          </w:p>
          <w:p w14:paraId="41AFEC1A"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№5 «Изучение конструкции электрической машины переменного тока»</w:t>
            </w:r>
          </w:p>
          <w:p w14:paraId="1501869A"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№6 «Изучение устройства ротора»</w:t>
            </w:r>
          </w:p>
          <w:p w14:paraId="76957DA9" w14:textId="77777777" w:rsidR="00660103" w:rsidRPr="00C63897"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w:t>
            </w:r>
            <w:r>
              <w:rPr>
                <w:rFonts w:ascii="Times New Roman" w:eastAsia="Times New Roman" w:hAnsi="Times New Roman" w:cs="Times New Roman"/>
                <w:iCs/>
                <w:lang w:eastAsia="ru-RU"/>
              </w:rPr>
              <w:t xml:space="preserve"> </w:t>
            </w:r>
            <w:r w:rsidRPr="00CC5E42">
              <w:rPr>
                <w:rFonts w:ascii="Times New Roman" w:eastAsia="Times New Roman" w:hAnsi="Times New Roman" w:cs="Times New Roman"/>
                <w:iCs/>
                <w:lang w:eastAsia="ru-RU"/>
              </w:rPr>
              <w:t>№7 «Изучение устройства статора машины переменного тока»</w:t>
            </w:r>
          </w:p>
        </w:tc>
      </w:tr>
      <w:tr w:rsidR="00660103" w:rsidRPr="00C63897" w14:paraId="3F4DB9B3" w14:textId="77777777" w:rsidTr="00E205A2">
        <w:trPr>
          <w:trHeight w:val="361"/>
        </w:trPr>
        <w:tc>
          <w:tcPr>
            <w:tcW w:w="2972" w:type="dxa"/>
            <w:vMerge/>
          </w:tcPr>
          <w:p w14:paraId="62B3FAA4" w14:textId="77777777" w:rsidR="00660103" w:rsidRPr="00C63897" w:rsidRDefault="00660103" w:rsidP="00660103">
            <w:pPr>
              <w:rPr>
                <w:rFonts w:ascii="Times New Roman" w:eastAsia="Times New Roman" w:hAnsi="Times New Roman" w:cs="Times New Roman"/>
                <w:b/>
                <w:bCs/>
                <w:lang w:eastAsia="ru-RU"/>
              </w:rPr>
            </w:pPr>
          </w:p>
        </w:tc>
        <w:tc>
          <w:tcPr>
            <w:tcW w:w="6662" w:type="dxa"/>
            <w:vAlign w:val="bottom"/>
          </w:tcPr>
          <w:p w14:paraId="2DA35D04" w14:textId="77777777" w:rsidR="00660103"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F342A75" w14:textId="77777777" w:rsidR="00660103" w:rsidRPr="004D41E5" w:rsidRDefault="00660103" w:rsidP="006601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0103" w:rsidRPr="00C63897" w14:paraId="63E6A6C7" w14:textId="77777777" w:rsidTr="00E205A2">
        <w:trPr>
          <w:trHeight w:val="361"/>
        </w:trPr>
        <w:tc>
          <w:tcPr>
            <w:tcW w:w="2972" w:type="dxa"/>
            <w:vMerge w:val="restart"/>
          </w:tcPr>
          <w:p w14:paraId="23D9D0C9" w14:textId="77777777" w:rsidR="00660103" w:rsidRPr="00CC5E42"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1.4</w:t>
            </w:r>
          </w:p>
          <w:p w14:paraId="762B70CE" w14:textId="6821C9C2" w:rsidR="00660103" w:rsidRPr="00C63897"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Электрическое оборудование и аппараты </w:t>
            </w:r>
            <w:proofErr w:type="gramStart"/>
            <w:r w:rsidRPr="00660103">
              <w:rPr>
                <w:rFonts w:ascii="Times New Roman" w:eastAsia="Times New Roman" w:hAnsi="Times New Roman" w:cs="Times New Roman"/>
                <w:b/>
                <w:bCs/>
                <w:lang w:eastAsia="ru-RU"/>
              </w:rPr>
              <w:t>дизель-поезда</w:t>
            </w:r>
            <w:proofErr w:type="gramEnd"/>
          </w:p>
        </w:tc>
        <w:tc>
          <w:tcPr>
            <w:tcW w:w="6662" w:type="dxa"/>
            <w:tcBorders>
              <w:top w:val="single" w:sz="4" w:space="0" w:color="auto"/>
              <w:left w:val="single" w:sz="4" w:space="0" w:color="auto"/>
              <w:bottom w:val="single" w:sz="4" w:space="0" w:color="auto"/>
              <w:right w:val="single" w:sz="4" w:space="0" w:color="auto"/>
            </w:tcBorders>
            <w:vAlign w:val="bottom"/>
          </w:tcPr>
          <w:p w14:paraId="7B937B1B" w14:textId="77777777" w:rsidR="00660103" w:rsidRPr="00C63897"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60103" w:rsidRPr="00C63897" w14:paraId="0C9FD092" w14:textId="77777777" w:rsidTr="00E205A2">
        <w:trPr>
          <w:trHeight w:val="361"/>
        </w:trPr>
        <w:tc>
          <w:tcPr>
            <w:tcW w:w="2972" w:type="dxa"/>
            <w:vMerge/>
          </w:tcPr>
          <w:p w14:paraId="229916C2"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60ACA9E"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Токоприемники. Их назначение, устройство и основные технические характеристики. Электропневматические контакторы, их назначение, типы и устройство. Основные технические данные и требования к контакторам. Электромагнитные контакторы, их назначение, принцип действия, типы, устройство</w:t>
            </w:r>
          </w:p>
          <w:p w14:paraId="470C0DCD"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Преимущества и недостатки электропневматических и электромагнитных контакторов</w:t>
            </w:r>
          </w:p>
          <w:p w14:paraId="347A5BB9"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Тяговые трансформаторы. Регулирование частоты вращения ТЭД. Групповые переключатели. Реверсоры: назначение, типы и </w:t>
            </w:r>
            <w:r w:rsidRPr="00A454DB">
              <w:rPr>
                <w:rFonts w:ascii="Times New Roman" w:eastAsia="Times New Roman" w:hAnsi="Times New Roman" w:cs="Times New Roman"/>
                <w:lang w:eastAsia="ru-RU"/>
              </w:rPr>
              <w:lastRenderedPageBreak/>
              <w:t xml:space="preserve">устройство. Главный разъединитель, его назначение и устройство. Резисторы, их типы и устройство. Электрические печи. Индуктивный шунт: его назначение и устройство. Схема включения в цепь ТЭД. Быстродействующие выключатели, назначение, устройство работа и принцип действия. Основные технические данные БВ, регулировка тока </w:t>
            </w:r>
            <w:proofErr w:type="spellStart"/>
            <w:r w:rsidRPr="00A454DB">
              <w:rPr>
                <w:rFonts w:ascii="Times New Roman" w:eastAsia="Times New Roman" w:hAnsi="Times New Roman" w:cs="Times New Roman"/>
                <w:lang w:eastAsia="ru-RU"/>
              </w:rPr>
              <w:t>уставки</w:t>
            </w:r>
            <w:proofErr w:type="spellEnd"/>
            <w:r w:rsidRPr="00A454DB">
              <w:rPr>
                <w:rFonts w:ascii="Times New Roman" w:eastAsia="Times New Roman" w:hAnsi="Times New Roman" w:cs="Times New Roman"/>
                <w:lang w:eastAsia="ru-RU"/>
              </w:rPr>
              <w:t xml:space="preserve">. Назначение и устройство дифференциального реле, реле перегрузки, </w:t>
            </w:r>
            <w:proofErr w:type="spellStart"/>
            <w:r w:rsidRPr="00A454DB">
              <w:rPr>
                <w:rFonts w:ascii="Times New Roman" w:eastAsia="Times New Roman" w:hAnsi="Times New Roman" w:cs="Times New Roman"/>
                <w:lang w:eastAsia="ru-RU"/>
              </w:rPr>
              <w:t>боксования</w:t>
            </w:r>
            <w:proofErr w:type="spellEnd"/>
            <w:r w:rsidRPr="00A454DB">
              <w:rPr>
                <w:rFonts w:ascii="Times New Roman" w:eastAsia="Times New Roman" w:hAnsi="Times New Roman" w:cs="Times New Roman"/>
                <w:lang w:eastAsia="ru-RU"/>
              </w:rPr>
              <w:t xml:space="preserve"> и ускорения. Реле перегрузки, </w:t>
            </w:r>
            <w:proofErr w:type="spellStart"/>
            <w:r w:rsidRPr="00A454DB">
              <w:rPr>
                <w:rFonts w:ascii="Times New Roman" w:eastAsia="Times New Roman" w:hAnsi="Times New Roman" w:cs="Times New Roman"/>
                <w:lang w:eastAsia="ru-RU"/>
              </w:rPr>
              <w:t>боксования</w:t>
            </w:r>
            <w:proofErr w:type="spellEnd"/>
            <w:r w:rsidRPr="00A454DB">
              <w:rPr>
                <w:rFonts w:ascii="Times New Roman" w:eastAsia="Times New Roman" w:hAnsi="Times New Roman" w:cs="Times New Roman"/>
                <w:lang w:eastAsia="ru-RU"/>
              </w:rPr>
              <w:t xml:space="preserve"> и автоматических выключателей. Предохранители, их назначение, типы, устройство и принцип действия</w:t>
            </w:r>
          </w:p>
          <w:p w14:paraId="551D9169" w14:textId="77777777" w:rsidR="00660103" w:rsidRPr="00A454DB"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Разрядники защиты от перенапряжений, их назначение, устройство и принцип действия. Защита от радиопомех. Контроллер машиниста, его назначение, устройство. Реле промежуточные, их назначение, устройство, принцип действия. </w:t>
            </w:r>
            <w:proofErr w:type="spellStart"/>
            <w:r w:rsidRPr="00A454DB">
              <w:rPr>
                <w:rFonts w:ascii="Times New Roman" w:eastAsia="Times New Roman" w:hAnsi="Times New Roman" w:cs="Times New Roman"/>
                <w:lang w:eastAsia="ru-RU"/>
              </w:rPr>
              <w:t>Межсекционные</w:t>
            </w:r>
            <w:proofErr w:type="spellEnd"/>
            <w:r w:rsidRPr="00A454DB">
              <w:rPr>
                <w:rFonts w:ascii="Times New Roman" w:eastAsia="Times New Roman" w:hAnsi="Times New Roman" w:cs="Times New Roman"/>
                <w:lang w:eastAsia="ru-RU"/>
              </w:rPr>
              <w:t xml:space="preserve"> высоковольтные и низковольтные соединения. </w:t>
            </w:r>
            <w:proofErr w:type="spellStart"/>
            <w:r w:rsidRPr="00A454DB">
              <w:rPr>
                <w:rFonts w:ascii="Times New Roman" w:eastAsia="Times New Roman" w:hAnsi="Times New Roman" w:cs="Times New Roman"/>
                <w:lang w:eastAsia="ru-RU"/>
              </w:rPr>
              <w:t>Клеммовые</w:t>
            </w:r>
            <w:proofErr w:type="spellEnd"/>
            <w:r w:rsidRPr="00A454DB">
              <w:rPr>
                <w:rFonts w:ascii="Times New Roman" w:eastAsia="Times New Roman" w:hAnsi="Times New Roman" w:cs="Times New Roman"/>
                <w:lang w:eastAsia="ru-RU"/>
              </w:rPr>
              <w:t xml:space="preserve"> рейки, их устройство и расположение в схеме. Прожекторы, буферные фонари и их устройство. Электроизмерительные приборы, их устройство и принцип действия. Ремонт электрических аппаратов.</w:t>
            </w:r>
          </w:p>
          <w:p w14:paraId="6A6054BD" w14:textId="77777777" w:rsidR="00660103" w:rsidRPr="00C63897" w:rsidRDefault="00660103" w:rsidP="00660103">
            <w:pPr>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Тяговый трансформатор</w:t>
            </w:r>
          </w:p>
        </w:tc>
      </w:tr>
      <w:tr w:rsidR="00660103" w:rsidRPr="00C63897" w14:paraId="5445C4E2" w14:textId="77777777" w:rsidTr="00E205A2">
        <w:trPr>
          <w:trHeight w:val="361"/>
        </w:trPr>
        <w:tc>
          <w:tcPr>
            <w:tcW w:w="2972" w:type="dxa"/>
            <w:vMerge/>
          </w:tcPr>
          <w:p w14:paraId="6A1138D1"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BDAA94" w14:textId="77777777" w:rsidR="00660103" w:rsidRPr="00C63897"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0103" w:rsidRPr="00C63897" w14:paraId="1BE0D2D7" w14:textId="77777777" w:rsidTr="00E205A2">
        <w:trPr>
          <w:trHeight w:val="137"/>
        </w:trPr>
        <w:tc>
          <w:tcPr>
            <w:tcW w:w="2972" w:type="dxa"/>
            <w:vMerge/>
          </w:tcPr>
          <w:p w14:paraId="139EF922"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C83776"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8 «Снятие характеристик токоприемников»</w:t>
            </w:r>
          </w:p>
          <w:p w14:paraId="200486DB"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9 «Определение рабочих параметров электропневматического контактора» </w:t>
            </w:r>
          </w:p>
          <w:p w14:paraId="68B642FE"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10 «Определение рабочих параметров электромагнитного контактора» </w:t>
            </w:r>
          </w:p>
          <w:p w14:paraId="3334F665"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11 «Проверка работы контроллера машиниста в соответствии с диаграммой замыканий» </w:t>
            </w:r>
          </w:p>
          <w:p w14:paraId="11DD5EA8"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12 «Проверка работы групповых аппаратов в соответствии с диаграммой замыканий»</w:t>
            </w:r>
          </w:p>
          <w:p w14:paraId="7484FDF6"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13 «Изучение схем соединения ТЭД» </w:t>
            </w:r>
          </w:p>
          <w:p w14:paraId="2D0FC9A5"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14 «Регулирование тока установки быстродействующего выключателя» </w:t>
            </w:r>
          </w:p>
          <w:p w14:paraId="51B77B68"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15 «Изучение конструкции магнитных усилителей» </w:t>
            </w:r>
          </w:p>
          <w:p w14:paraId="07063507"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16 «Измерение параметров в электрической цепи»</w:t>
            </w:r>
          </w:p>
          <w:p w14:paraId="142D04C5"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17 «Изучение влияния схем соединения ТЭД на параметры их работы» </w:t>
            </w:r>
          </w:p>
          <w:p w14:paraId="1E1CA806" w14:textId="77777777" w:rsidR="00660103" w:rsidRPr="00CC5E42"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xml:space="preserve">№ 18 «Регулирование реле перегрузки, дифференциального и реле </w:t>
            </w:r>
            <w:proofErr w:type="spellStart"/>
            <w:r w:rsidRPr="00CC5E42">
              <w:rPr>
                <w:rFonts w:ascii="Times New Roman" w:eastAsia="Times New Roman" w:hAnsi="Times New Roman" w:cs="Times New Roman"/>
                <w:lang w:eastAsia="ru-RU"/>
              </w:rPr>
              <w:t>боксования</w:t>
            </w:r>
            <w:proofErr w:type="spellEnd"/>
            <w:r w:rsidRPr="00CC5E42">
              <w:rPr>
                <w:rFonts w:ascii="Times New Roman" w:eastAsia="Times New Roman" w:hAnsi="Times New Roman" w:cs="Times New Roman"/>
                <w:lang w:eastAsia="ru-RU"/>
              </w:rPr>
              <w:t>»</w:t>
            </w:r>
          </w:p>
          <w:p w14:paraId="4C66B955" w14:textId="77777777" w:rsidR="00660103" w:rsidRPr="00C63897" w:rsidRDefault="00660103" w:rsidP="00660103">
            <w:pPr>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Лабораторная работа</w:t>
            </w:r>
            <w:r>
              <w:rPr>
                <w:rFonts w:ascii="Times New Roman" w:eastAsia="Times New Roman" w:hAnsi="Times New Roman" w:cs="Times New Roman"/>
                <w:lang w:eastAsia="ru-RU"/>
              </w:rPr>
              <w:t xml:space="preserve"> </w:t>
            </w:r>
            <w:r w:rsidRPr="00CC5E42">
              <w:rPr>
                <w:rFonts w:ascii="Times New Roman" w:eastAsia="Times New Roman" w:hAnsi="Times New Roman" w:cs="Times New Roman"/>
                <w:lang w:eastAsia="ru-RU"/>
              </w:rPr>
              <w:t>№ 19 «Проверка пригодности изоляторов»</w:t>
            </w:r>
          </w:p>
        </w:tc>
      </w:tr>
      <w:tr w:rsidR="00660103" w:rsidRPr="00C63897" w14:paraId="5D8193F8" w14:textId="77777777" w:rsidTr="00E205A2">
        <w:trPr>
          <w:trHeight w:val="361"/>
        </w:trPr>
        <w:tc>
          <w:tcPr>
            <w:tcW w:w="2972" w:type="dxa"/>
            <w:vMerge/>
          </w:tcPr>
          <w:p w14:paraId="1B05373B" w14:textId="77777777" w:rsidR="00660103" w:rsidRPr="00C63897" w:rsidRDefault="00660103" w:rsidP="00660103">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24A3F5" w14:textId="77777777" w:rsidR="00660103"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2B2B975" w14:textId="77777777" w:rsidR="00660103" w:rsidRPr="00C63897" w:rsidRDefault="00660103" w:rsidP="00660103">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0103" w:rsidRPr="00C63897" w14:paraId="154FEEB0" w14:textId="77777777" w:rsidTr="00E205A2">
        <w:tc>
          <w:tcPr>
            <w:tcW w:w="2972" w:type="dxa"/>
            <w:vMerge w:val="restart"/>
          </w:tcPr>
          <w:p w14:paraId="4F168276" w14:textId="77777777" w:rsidR="00660103" w:rsidRPr="00CC5E42"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1.5</w:t>
            </w:r>
          </w:p>
          <w:p w14:paraId="2D97BBE4" w14:textId="77777777" w:rsidR="00660103" w:rsidRPr="00CC5E42"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Пневматическое </w:t>
            </w:r>
          </w:p>
          <w:p w14:paraId="310FD732" w14:textId="53D6A755" w:rsidR="00660103" w:rsidRPr="00C63897"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 xml:space="preserve">и тормозное оборудование </w:t>
            </w:r>
            <w:proofErr w:type="gramStart"/>
            <w:r w:rsidR="00E70EE5" w:rsidRPr="00E70EE5">
              <w:rPr>
                <w:rFonts w:ascii="Times New Roman" w:eastAsia="Times New Roman" w:hAnsi="Times New Roman" w:cs="Times New Roman"/>
                <w:b/>
                <w:bCs/>
                <w:lang w:eastAsia="ru-RU"/>
              </w:rPr>
              <w:t>дизель-поезда</w:t>
            </w:r>
            <w:proofErr w:type="gramEnd"/>
          </w:p>
        </w:tc>
        <w:tc>
          <w:tcPr>
            <w:tcW w:w="6662" w:type="dxa"/>
          </w:tcPr>
          <w:p w14:paraId="47BF69F0" w14:textId="77777777" w:rsidR="00660103" w:rsidRPr="00C63897" w:rsidRDefault="00660103" w:rsidP="00660103">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660103" w:rsidRPr="00C63897" w14:paraId="15668941" w14:textId="77777777" w:rsidTr="00E205A2">
        <w:trPr>
          <w:trHeight w:val="396"/>
        </w:trPr>
        <w:tc>
          <w:tcPr>
            <w:tcW w:w="2972" w:type="dxa"/>
            <w:vMerge/>
          </w:tcPr>
          <w:p w14:paraId="368488E4"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15845A16" w14:textId="77777777" w:rsidR="00660103" w:rsidRPr="00A454DB"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Принцип действия и структура пневматических систем. Компрессоры. Классификация, устройство и принцип работы. Воздушные резервуары. Трубопроводная арматура. Схема </w:t>
            </w:r>
            <w:proofErr w:type="spellStart"/>
            <w:r w:rsidRPr="00A454DB">
              <w:rPr>
                <w:rFonts w:ascii="Times New Roman" w:eastAsia="Times New Roman" w:hAnsi="Times New Roman" w:cs="Times New Roman"/>
                <w:lang w:eastAsia="ru-RU"/>
              </w:rPr>
              <w:t>пневмоцепей</w:t>
            </w:r>
            <w:proofErr w:type="spellEnd"/>
            <w:r w:rsidRPr="00A454DB">
              <w:rPr>
                <w:rFonts w:ascii="Times New Roman" w:eastAsia="Times New Roman" w:hAnsi="Times New Roman" w:cs="Times New Roman"/>
                <w:lang w:eastAsia="ru-RU"/>
              </w:rPr>
              <w:t xml:space="preserve"> управления электрическими аппаратами. Назначение, классификация и структура тормозных систем. Образование тормозной силы и ограничивающие ее факторы. Кран машиниста </w:t>
            </w:r>
            <w:proofErr w:type="spellStart"/>
            <w:r w:rsidRPr="00A454DB">
              <w:rPr>
                <w:rFonts w:ascii="Times New Roman" w:eastAsia="Times New Roman" w:hAnsi="Times New Roman" w:cs="Times New Roman"/>
                <w:lang w:eastAsia="ru-RU"/>
              </w:rPr>
              <w:t>усл</w:t>
            </w:r>
            <w:proofErr w:type="spellEnd"/>
            <w:r w:rsidRPr="00A454DB">
              <w:rPr>
                <w:rFonts w:ascii="Times New Roman" w:eastAsia="Times New Roman" w:hAnsi="Times New Roman" w:cs="Times New Roman"/>
                <w:lang w:eastAsia="ru-RU"/>
              </w:rPr>
              <w:t xml:space="preserve">. № 395. Назначение, принцип работы, неисправности. Кран машиниста </w:t>
            </w:r>
            <w:proofErr w:type="spellStart"/>
            <w:r w:rsidRPr="00A454DB">
              <w:rPr>
                <w:rFonts w:ascii="Times New Roman" w:eastAsia="Times New Roman" w:hAnsi="Times New Roman" w:cs="Times New Roman"/>
                <w:lang w:eastAsia="ru-RU"/>
              </w:rPr>
              <w:t>усл</w:t>
            </w:r>
            <w:proofErr w:type="spellEnd"/>
            <w:r w:rsidRPr="00A454DB">
              <w:rPr>
                <w:rFonts w:ascii="Times New Roman" w:eastAsia="Times New Roman" w:hAnsi="Times New Roman" w:cs="Times New Roman"/>
                <w:lang w:eastAsia="ru-RU"/>
              </w:rPr>
              <w:t>. № 130. Назначение, принцип работы, неисправности.</w:t>
            </w:r>
          </w:p>
          <w:p w14:paraId="1180CDDE" w14:textId="77777777" w:rsidR="00660103" w:rsidRPr="00C63897"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Краны вспомогательного тормоза. Воздухораспределители пассажирского типа. Назначение, принцип работы, неисправности. </w:t>
            </w:r>
            <w:r w:rsidRPr="00A454DB">
              <w:rPr>
                <w:rFonts w:ascii="Times New Roman" w:eastAsia="Times New Roman" w:hAnsi="Times New Roman" w:cs="Times New Roman"/>
                <w:lang w:eastAsia="ru-RU"/>
              </w:rPr>
              <w:lastRenderedPageBreak/>
              <w:t xml:space="preserve">Воздухораспределители грузового типа. Назначение, принцип работы, неисправности. Реле давления и автоматические регуляторы. Тормозные цилиндры. Тормозная рычажная передача. Электропневматические тормоза. Принцип работы, схемы цепей управления. Схемы </w:t>
            </w:r>
            <w:proofErr w:type="spellStart"/>
            <w:r w:rsidRPr="00A454DB">
              <w:rPr>
                <w:rFonts w:ascii="Times New Roman" w:eastAsia="Times New Roman" w:hAnsi="Times New Roman" w:cs="Times New Roman"/>
                <w:lang w:eastAsia="ru-RU"/>
              </w:rPr>
              <w:t>пневмоцепей</w:t>
            </w:r>
            <w:proofErr w:type="spellEnd"/>
            <w:r w:rsidRPr="00A454DB">
              <w:rPr>
                <w:rFonts w:ascii="Times New Roman" w:eastAsia="Times New Roman" w:hAnsi="Times New Roman" w:cs="Times New Roman"/>
                <w:lang w:eastAsia="ru-RU"/>
              </w:rPr>
              <w:t xml:space="preserve"> автоматических тормозов электровозов. Ремонт пневматического оборудования.</w:t>
            </w:r>
          </w:p>
        </w:tc>
      </w:tr>
      <w:tr w:rsidR="00660103" w:rsidRPr="00C63897" w14:paraId="2CEB5284" w14:textId="77777777" w:rsidTr="00E205A2">
        <w:trPr>
          <w:trHeight w:val="20"/>
        </w:trPr>
        <w:tc>
          <w:tcPr>
            <w:tcW w:w="2972" w:type="dxa"/>
            <w:vMerge/>
          </w:tcPr>
          <w:p w14:paraId="19AC40A8"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00392FCC" w14:textId="77777777" w:rsidR="00660103" w:rsidRPr="00C63897" w:rsidRDefault="00660103" w:rsidP="0066010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0103" w:rsidRPr="00C63897" w14:paraId="57BE4A29" w14:textId="77777777" w:rsidTr="00E205A2">
        <w:trPr>
          <w:trHeight w:val="204"/>
        </w:trPr>
        <w:tc>
          <w:tcPr>
            <w:tcW w:w="2972" w:type="dxa"/>
            <w:vMerge/>
          </w:tcPr>
          <w:p w14:paraId="5AC96EA4"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7CA665E3"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20 «Определение параметров работы компрессоров»</w:t>
            </w:r>
          </w:p>
          <w:p w14:paraId="169FAD47"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21 «Определение параметров работы крана машиниста </w:t>
            </w:r>
            <w:proofErr w:type="spellStart"/>
            <w:r w:rsidRPr="00CC5E42">
              <w:rPr>
                <w:rFonts w:ascii="Times New Roman" w:eastAsia="Times New Roman" w:hAnsi="Times New Roman" w:cs="Times New Roman"/>
                <w:iCs/>
                <w:lang w:eastAsia="ru-RU"/>
              </w:rPr>
              <w:t>усл</w:t>
            </w:r>
            <w:proofErr w:type="spellEnd"/>
            <w:r w:rsidRPr="00CC5E42">
              <w:rPr>
                <w:rFonts w:ascii="Times New Roman" w:eastAsia="Times New Roman" w:hAnsi="Times New Roman" w:cs="Times New Roman"/>
                <w:iCs/>
                <w:lang w:eastAsia="ru-RU"/>
              </w:rPr>
              <w:t>. № 395»</w:t>
            </w:r>
          </w:p>
          <w:p w14:paraId="06C7415B"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22 «Определение параметров работы воздухораспределителя пассажирского типа»</w:t>
            </w:r>
          </w:p>
          <w:p w14:paraId="2522FB41"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23 «Определение параметров работы воздухораспределителя грузового типа»</w:t>
            </w:r>
          </w:p>
          <w:p w14:paraId="4A0DB31F"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Лабораторная работа№ 24 «Определение параметров работы электропневматического тормоза»</w:t>
            </w:r>
          </w:p>
          <w:p w14:paraId="0A9D832F" w14:textId="0A786BE9" w:rsidR="00660103" w:rsidRPr="00C63897"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25 «Изучение работы пневматической системы </w:t>
            </w:r>
            <w:proofErr w:type="gramStart"/>
            <w:r w:rsidR="00E70EE5" w:rsidRPr="00E70EE5">
              <w:rPr>
                <w:rFonts w:ascii="Times New Roman" w:eastAsia="Times New Roman" w:hAnsi="Times New Roman" w:cs="Times New Roman"/>
                <w:iCs/>
                <w:lang w:eastAsia="ru-RU"/>
              </w:rPr>
              <w:t>дизель-поезда</w:t>
            </w:r>
            <w:proofErr w:type="gramEnd"/>
            <w:r w:rsidRPr="00CC5E42">
              <w:rPr>
                <w:rFonts w:ascii="Times New Roman" w:eastAsia="Times New Roman" w:hAnsi="Times New Roman" w:cs="Times New Roman"/>
                <w:iCs/>
                <w:lang w:eastAsia="ru-RU"/>
              </w:rPr>
              <w:t>»</w:t>
            </w:r>
          </w:p>
        </w:tc>
      </w:tr>
      <w:tr w:rsidR="00660103" w:rsidRPr="004D41E5" w14:paraId="17C401BA" w14:textId="77777777" w:rsidTr="00E205A2">
        <w:trPr>
          <w:trHeight w:val="361"/>
        </w:trPr>
        <w:tc>
          <w:tcPr>
            <w:tcW w:w="2972" w:type="dxa"/>
            <w:vMerge/>
          </w:tcPr>
          <w:p w14:paraId="3A2FE78D" w14:textId="77777777" w:rsidR="00660103" w:rsidRPr="00C63897" w:rsidRDefault="00660103" w:rsidP="00660103">
            <w:pPr>
              <w:rPr>
                <w:rFonts w:ascii="Times New Roman" w:eastAsia="Times New Roman" w:hAnsi="Times New Roman" w:cs="Times New Roman"/>
                <w:b/>
                <w:bCs/>
                <w:lang w:eastAsia="ru-RU"/>
              </w:rPr>
            </w:pPr>
          </w:p>
        </w:tc>
        <w:tc>
          <w:tcPr>
            <w:tcW w:w="6662" w:type="dxa"/>
            <w:vAlign w:val="bottom"/>
          </w:tcPr>
          <w:p w14:paraId="5AD2F233" w14:textId="77777777" w:rsidR="00660103"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9A27088" w14:textId="77777777" w:rsidR="00660103" w:rsidRPr="004D41E5" w:rsidRDefault="00660103" w:rsidP="006601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0103" w:rsidRPr="00C63897" w14:paraId="0ECA18D5" w14:textId="77777777" w:rsidTr="00E205A2">
        <w:tc>
          <w:tcPr>
            <w:tcW w:w="2972" w:type="dxa"/>
            <w:vMerge w:val="restart"/>
          </w:tcPr>
          <w:p w14:paraId="5582FAC3" w14:textId="77777777" w:rsidR="00660103" w:rsidRPr="00CC5E42"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Тема 1.6</w:t>
            </w:r>
          </w:p>
          <w:p w14:paraId="1CDADB8A" w14:textId="77777777" w:rsidR="00660103" w:rsidRPr="00C63897" w:rsidRDefault="00660103" w:rsidP="00660103">
            <w:pPr>
              <w:rPr>
                <w:rFonts w:ascii="Times New Roman" w:eastAsia="Times New Roman" w:hAnsi="Times New Roman" w:cs="Times New Roman"/>
                <w:b/>
                <w:bCs/>
                <w:lang w:eastAsia="ru-RU"/>
              </w:rPr>
            </w:pPr>
            <w:r w:rsidRPr="00CC5E42">
              <w:rPr>
                <w:rFonts w:ascii="Times New Roman" w:eastAsia="Times New Roman" w:hAnsi="Times New Roman" w:cs="Times New Roman"/>
                <w:b/>
                <w:bCs/>
                <w:lang w:eastAsia="ru-RU"/>
              </w:rPr>
              <w:t>Локомотивные системы безопасности движения</w:t>
            </w:r>
          </w:p>
        </w:tc>
        <w:tc>
          <w:tcPr>
            <w:tcW w:w="6662" w:type="dxa"/>
          </w:tcPr>
          <w:p w14:paraId="132508AA" w14:textId="77777777" w:rsidR="00660103" w:rsidRPr="00C63897" w:rsidRDefault="00660103" w:rsidP="00660103">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660103" w:rsidRPr="00C63897" w14:paraId="2244A2F4" w14:textId="77777777" w:rsidTr="00E205A2">
        <w:trPr>
          <w:trHeight w:val="396"/>
        </w:trPr>
        <w:tc>
          <w:tcPr>
            <w:tcW w:w="2972" w:type="dxa"/>
            <w:vMerge/>
          </w:tcPr>
          <w:p w14:paraId="7A276A42"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55245FBC" w14:textId="77777777" w:rsidR="00660103" w:rsidRPr="00A454DB"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Основные сведения о локомотивных системах безопасности. Классификация, назначение, способы контроля скорости и состояния машиниста. Локомотивные устройства безопасности (далее – ЛУБ), принцип работы радиоканала, СНС (спутниковая навигационная система).</w:t>
            </w:r>
          </w:p>
          <w:p w14:paraId="6F798F94" w14:textId="77777777" w:rsidR="00660103" w:rsidRPr="00A454DB"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 xml:space="preserve">Автоматическая локомотивная сигнализация (далее – АЛС). Назначение, принцип работы АЛСН, АЛС-ЕН. Правила эксплуатации АЛСН в пути следования. </w:t>
            </w:r>
            <w:proofErr w:type="spellStart"/>
            <w:r w:rsidRPr="00A454DB">
              <w:rPr>
                <w:rFonts w:ascii="Times New Roman" w:eastAsia="Times New Roman" w:hAnsi="Times New Roman" w:cs="Times New Roman"/>
                <w:lang w:eastAsia="ru-RU"/>
              </w:rPr>
              <w:t>Скоростемеры</w:t>
            </w:r>
            <w:proofErr w:type="spellEnd"/>
            <w:r w:rsidRPr="00A454DB">
              <w:rPr>
                <w:rFonts w:ascii="Times New Roman" w:eastAsia="Times New Roman" w:hAnsi="Times New Roman" w:cs="Times New Roman"/>
                <w:lang w:eastAsia="ru-RU"/>
              </w:rPr>
              <w:t xml:space="preserve">. Технические характеристики </w:t>
            </w:r>
            <w:proofErr w:type="spellStart"/>
            <w:r w:rsidRPr="00A454DB">
              <w:rPr>
                <w:rFonts w:ascii="Times New Roman" w:eastAsia="Times New Roman" w:hAnsi="Times New Roman" w:cs="Times New Roman"/>
                <w:lang w:eastAsia="ru-RU"/>
              </w:rPr>
              <w:t>скоростемера</w:t>
            </w:r>
            <w:proofErr w:type="spellEnd"/>
            <w:r w:rsidRPr="00A454DB">
              <w:rPr>
                <w:rFonts w:ascii="Times New Roman" w:eastAsia="Times New Roman" w:hAnsi="Times New Roman" w:cs="Times New Roman"/>
                <w:lang w:eastAsia="ru-RU"/>
              </w:rPr>
              <w:t xml:space="preserve"> 3СЛ2М, КПД: поблочное устройство, эксплуатация.</w:t>
            </w:r>
          </w:p>
          <w:p w14:paraId="25860A44" w14:textId="77777777" w:rsidR="00660103" w:rsidRPr="00C63897" w:rsidRDefault="00660103" w:rsidP="00660103">
            <w:pPr>
              <w:suppressAutoHyphens/>
              <w:jc w:val="both"/>
              <w:rPr>
                <w:rFonts w:ascii="Times New Roman" w:eastAsia="Times New Roman" w:hAnsi="Times New Roman" w:cs="Times New Roman"/>
                <w:lang w:eastAsia="ru-RU"/>
              </w:rPr>
            </w:pPr>
            <w:r w:rsidRPr="00A454DB">
              <w:rPr>
                <w:rFonts w:ascii="Times New Roman" w:eastAsia="Times New Roman" w:hAnsi="Times New Roman" w:cs="Times New Roman"/>
                <w:lang w:eastAsia="ru-RU"/>
              </w:rPr>
              <w:t>Электромеханические устройства безопасности. Технические характеристики, поблочное устройство, эксплуатация. Дополнительные устройства безопасности. Технические характеристики, поблочное устройство, эксплуатация. КЛУБ</w:t>
            </w:r>
            <w:proofErr w:type="gramStart"/>
            <w:r w:rsidRPr="00A454DB">
              <w:rPr>
                <w:rFonts w:ascii="Times New Roman" w:eastAsia="Times New Roman" w:hAnsi="Times New Roman" w:cs="Times New Roman"/>
                <w:lang w:eastAsia="ru-RU"/>
              </w:rPr>
              <w:t xml:space="preserve"> (-</w:t>
            </w:r>
            <w:proofErr w:type="gramEnd"/>
            <w:r w:rsidRPr="00A454DB">
              <w:rPr>
                <w:rFonts w:ascii="Times New Roman" w:eastAsia="Times New Roman" w:hAnsi="Times New Roman" w:cs="Times New Roman"/>
                <w:lang w:eastAsia="ru-RU"/>
              </w:rPr>
              <w:t>У) – комплексное локомотивное устройство безопасности. Назначение, принцип действия комплектов оборудования КЛУБ, особенности работы и возможности каждого из них, состав и назначение блоков, правила эксплуатации в пути следования. Перспективные системы безопасности. Назначение, основные принципы работы систем КУПОЛ, систем управления маневровой (далее – МАЛС) и горочной автоматической локомотивной (далее – ГАЛС) сигнализациями. Техническое обслуживание локомотивных систем безопасности. Общие сведения о регламенте работ, настройка и проверка в эксплуатации с использованием носимых приборов. Основные принципы и правила технического обслуживания приборов безопасности</w:t>
            </w:r>
          </w:p>
        </w:tc>
      </w:tr>
      <w:tr w:rsidR="00660103" w:rsidRPr="00C63897" w14:paraId="3CBA185D" w14:textId="77777777" w:rsidTr="00E205A2">
        <w:trPr>
          <w:trHeight w:val="20"/>
        </w:trPr>
        <w:tc>
          <w:tcPr>
            <w:tcW w:w="2972" w:type="dxa"/>
            <w:vMerge/>
          </w:tcPr>
          <w:p w14:paraId="3E2C32B9"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40A2B302" w14:textId="77777777" w:rsidR="00660103" w:rsidRPr="00C63897" w:rsidRDefault="00660103" w:rsidP="00660103">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60103" w:rsidRPr="00C63897" w14:paraId="5B7AC3A6" w14:textId="77777777" w:rsidTr="00E205A2">
        <w:trPr>
          <w:trHeight w:val="204"/>
        </w:trPr>
        <w:tc>
          <w:tcPr>
            <w:tcW w:w="2972" w:type="dxa"/>
            <w:vMerge/>
          </w:tcPr>
          <w:p w14:paraId="4A4569F2" w14:textId="77777777" w:rsidR="00660103" w:rsidRPr="00C63897" w:rsidRDefault="00660103" w:rsidP="00660103">
            <w:pPr>
              <w:rPr>
                <w:rFonts w:ascii="Times New Roman" w:eastAsia="Times New Roman" w:hAnsi="Times New Roman" w:cs="Times New Roman"/>
                <w:b/>
                <w:bCs/>
                <w:lang w:eastAsia="ru-RU"/>
              </w:rPr>
            </w:pPr>
          </w:p>
        </w:tc>
        <w:tc>
          <w:tcPr>
            <w:tcW w:w="6662" w:type="dxa"/>
          </w:tcPr>
          <w:p w14:paraId="63FE51A9" w14:textId="77777777" w:rsidR="00660103" w:rsidRPr="00CC5E42"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Лабораторная работа№ 26 «Исследование работы устройства КЛУБ </w:t>
            </w:r>
            <w:proofErr w:type="gramStart"/>
            <w:r w:rsidRPr="00CC5E42">
              <w:rPr>
                <w:rFonts w:ascii="Times New Roman" w:eastAsia="Times New Roman" w:hAnsi="Times New Roman" w:cs="Times New Roman"/>
                <w:iCs/>
                <w:lang w:eastAsia="ru-RU"/>
              </w:rPr>
              <w:t>–У</w:t>
            </w:r>
            <w:proofErr w:type="gramEnd"/>
            <w:r w:rsidRPr="00CC5E42">
              <w:rPr>
                <w:rFonts w:ascii="Times New Roman" w:eastAsia="Times New Roman" w:hAnsi="Times New Roman" w:cs="Times New Roman"/>
                <w:iCs/>
                <w:lang w:eastAsia="ru-RU"/>
              </w:rPr>
              <w:t>»</w:t>
            </w:r>
          </w:p>
          <w:p w14:paraId="2E8FBE0D" w14:textId="77777777" w:rsidR="00660103" w:rsidRPr="00C63897" w:rsidRDefault="00660103" w:rsidP="00660103">
            <w:pPr>
              <w:suppressAutoHyphens/>
              <w:jc w:val="both"/>
              <w:rPr>
                <w:rFonts w:ascii="Times New Roman" w:eastAsia="Times New Roman" w:hAnsi="Times New Roman" w:cs="Times New Roman"/>
                <w:iCs/>
                <w:lang w:eastAsia="ru-RU"/>
              </w:rPr>
            </w:pPr>
            <w:r w:rsidRPr="00CC5E42">
              <w:rPr>
                <w:rFonts w:ascii="Times New Roman" w:eastAsia="Times New Roman" w:hAnsi="Times New Roman" w:cs="Times New Roman"/>
                <w:iCs/>
                <w:lang w:eastAsia="ru-RU"/>
              </w:rPr>
              <w:t xml:space="preserve">Практическое занятие № 15 «Расшифровка </w:t>
            </w:r>
            <w:proofErr w:type="spellStart"/>
            <w:r w:rsidRPr="00CC5E42">
              <w:rPr>
                <w:rFonts w:ascii="Times New Roman" w:eastAsia="Times New Roman" w:hAnsi="Times New Roman" w:cs="Times New Roman"/>
                <w:iCs/>
                <w:lang w:eastAsia="ru-RU"/>
              </w:rPr>
              <w:t>скоростемерной</w:t>
            </w:r>
            <w:proofErr w:type="spellEnd"/>
            <w:r w:rsidRPr="00CC5E42">
              <w:rPr>
                <w:rFonts w:ascii="Times New Roman" w:eastAsia="Times New Roman" w:hAnsi="Times New Roman" w:cs="Times New Roman"/>
                <w:iCs/>
                <w:lang w:eastAsia="ru-RU"/>
              </w:rPr>
              <w:t xml:space="preserve"> ленты»</w:t>
            </w:r>
          </w:p>
        </w:tc>
      </w:tr>
      <w:tr w:rsidR="00660103" w:rsidRPr="004D41E5" w14:paraId="2D4ABBD5" w14:textId="77777777" w:rsidTr="00E205A2">
        <w:trPr>
          <w:trHeight w:val="361"/>
        </w:trPr>
        <w:tc>
          <w:tcPr>
            <w:tcW w:w="2972" w:type="dxa"/>
            <w:vMerge/>
          </w:tcPr>
          <w:p w14:paraId="0FB0A9B9" w14:textId="77777777" w:rsidR="00660103" w:rsidRPr="00C63897" w:rsidRDefault="00660103" w:rsidP="00660103">
            <w:pPr>
              <w:rPr>
                <w:rFonts w:ascii="Times New Roman" w:eastAsia="Times New Roman" w:hAnsi="Times New Roman" w:cs="Times New Roman"/>
                <w:b/>
                <w:bCs/>
                <w:lang w:eastAsia="ru-RU"/>
              </w:rPr>
            </w:pPr>
          </w:p>
        </w:tc>
        <w:tc>
          <w:tcPr>
            <w:tcW w:w="6662" w:type="dxa"/>
            <w:vAlign w:val="bottom"/>
          </w:tcPr>
          <w:p w14:paraId="076BDFB3" w14:textId="77777777" w:rsidR="00660103" w:rsidRDefault="00660103" w:rsidP="00660103">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0718010" w14:textId="77777777" w:rsidR="00660103" w:rsidRPr="004D41E5" w:rsidRDefault="00660103" w:rsidP="00660103">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60103" w:rsidRPr="00C63897" w14:paraId="6DBF228B" w14:textId="77777777" w:rsidTr="00E205A2">
        <w:tc>
          <w:tcPr>
            <w:tcW w:w="9634" w:type="dxa"/>
            <w:gridSpan w:val="2"/>
          </w:tcPr>
          <w:p w14:paraId="2714A1F0" w14:textId="77777777" w:rsidR="00660103" w:rsidRDefault="00660103" w:rsidP="00660103">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5D953992" w14:textId="77777777" w:rsidR="00660103" w:rsidRDefault="00660103" w:rsidP="00660103">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Виды работ:</w:t>
            </w:r>
          </w:p>
          <w:p w14:paraId="40CE7785"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Заточка режущего инструмента</w:t>
            </w:r>
          </w:p>
          <w:p w14:paraId="4BCC0F38"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Разметка плоских поверхностей.</w:t>
            </w:r>
          </w:p>
          <w:p w14:paraId="6E70B261"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Рубка металла. Правка и гибка металла. Резка металла. Опиливание металла.</w:t>
            </w:r>
          </w:p>
          <w:p w14:paraId="747827AD"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 xml:space="preserve">Сверление, </w:t>
            </w:r>
            <w:proofErr w:type="spellStart"/>
            <w:r w:rsidRPr="00F85E97">
              <w:rPr>
                <w:rFonts w:ascii="Times New Roman" w:eastAsia="Times New Roman" w:hAnsi="Times New Roman" w:cs="Times New Roman"/>
                <w:lang w:eastAsia="ru-RU"/>
              </w:rPr>
              <w:t>зенкование</w:t>
            </w:r>
            <w:proofErr w:type="spellEnd"/>
            <w:r w:rsidRPr="00F85E97">
              <w:rPr>
                <w:rFonts w:ascii="Times New Roman" w:eastAsia="Times New Roman" w:hAnsi="Times New Roman" w:cs="Times New Roman"/>
                <w:lang w:eastAsia="ru-RU"/>
              </w:rPr>
              <w:t xml:space="preserve"> и развертывание отверстий.</w:t>
            </w:r>
          </w:p>
          <w:p w14:paraId="4096FC2D"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Нарезание резьбы.</w:t>
            </w:r>
          </w:p>
          <w:p w14:paraId="7B552C93"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Распиливание и припасовка.</w:t>
            </w:r>
          </w:p>
          <w:p w14:paraId="0D9C08A1"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Притирка. Шабрение.</w:t>
            </w:r>
          </w:p>
          <w:p w14:paraId="3603BA77"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Сборка неразъемных и разъемных соединений.</w:t>
            </w:r>
          </w:p>
          <w:p w14:paraId="481546FD"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работ по соединению узлов с соблюдением размеров и их взаиморасположения при подвижной посадке со шплинтовым креплением.</w:t>
            </w:r>
          </w:p>
          <w:p w14:paraId="735136FE"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работ.</w:t>
            </w:r>
          </w:p>
          <w:p w14:paraId="0DB79B5F"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Выполнение электромонтажных операций с проводами и кабелями.</w:t>
            </w:r>
          </w:p>
          <w:p w14:paraId="57D050F8" w14:textId="77777777" w:rsidR="00660103" w:rsidRPr="00F85E97" w:rsidRDefault="00660103" w:rsidP="00660103">
            <w:pPr>
              <w:suppressAutoHyphens/>
              <w:jc w:val="both"/>
              <w:rPr>
                <w:rFonts w:ascii="Times New Roman" w:eastAsia="Times New Roman" w:hAnsi="Times New Roman" w:cs="Times New Roman"/>
                <w:lang w:eastAsia="ru-RU"/>
              </w:rPr>
            </w:pPr>
            <w:r w:rsidRPr="00F85E97">
              <w:rPr>
                <w:rFonts w:ascii="Times New Roman" w:eastAsia="Times New Roman" w:hAnsi="Times New Roman" w:cs="Times New Roman"/>
                <w:lang w:eastAsia="ru-RU"/>
              </w:rPr>
              <w:t>Проведение лужения и пайки</w:t>
            </w:r>
          </w:p>
        </w:tc>
      </w:tr>
      <w:tr w:rsidR="00660103" w:rsidRPr="00C63897" w14:paraId="0B69E7AD" w14:textId="77777777" w:rsidTr="00E205A2">
        <w:trPr>
          <w:trHeight w:val="317"/>
        </w:trPr>
        <w:tc>
          <w:tcPr>
            <w:tcW w:w="9634" w:type="dxa"/>
            <w:gridSpan w:val="2"/>
          </w:tcPr>
          <w:p w14:paraId="589D1047" w14:textId="77777777" w:rsidR="00660103" w:rsidRDefault="00660103" w:rsidP="00660103">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p>
          <w:p w14:paraId="1C864F48" w14:textId="77777777" w:rsidR="00660103" w:rsidRDefault="00660103" w:rsidP="00660103">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06BFA04" w14:textId="287A95D6"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Подготовка </w:t>
            </w:r>
            <w:proofErr w:type="gramStart"/>
            <w:r w:rsidRPr="00E70EE5">
              <w:rPr>
                <w:rFonts w:ascii="Times New Roman" w:eastAsia="Times New Roman" w:hAnsi="Times New Roman" w:cs="Times New Roman"/>
                <w:lang w:eastAsia="ru-RU"/>
              </w:rPr>
              <w:t>дизель-поезда</w:t>
            </w:r>
            <w:proofErr w:type="gramEnd"/>
            <w:r w:rsidRPr="00E70EE5">
              <w:rPr>
                <w:rFonts w:ascii="Times New Roman" w:eastAsia="Times New Roman" w:hAnsi="Times New Roman" w:cs="Times New Roman"/>
                <w:lang w:eastAsia="ru-RU"/>
              </w:rPr>
              <w:t xml:space="preserve"> к работе, приемка и проведение технического обслуживания.</w:t>
            </w:r>
          </w:p>
          <w:p w14:paraId="5963540D" w14:textId="5703D695"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Проверка работоспособности систем </w:t>
            </w:r>
            <w:proofErr w:type="gramStart"/>
            <w:r w:rsidRPr="00E70EE5">
              <w:rPr>
                <w:rFonts w:ascii="Times New Roman" w:eastAsia="Times New Roman" w:hAnsi="Times New Roman" w:cs="Times New Roman"/>
                <w:lang w:eastAsia="ru-RU"/>
              </w:rPr>
              <w:t>дизель-поезда</w:t>
            </w:r>
            <w:proofErr w:type="gramEnd"/>
            <w:r w:rsidRPr="00E70EE5">
              <w:rPr>
                <w:rFonts w:ascii="Times New Roman" w:eastAsia="Times New Roman" w:hAnsi="Times New Roman" w:cs="Times New Roman"/>
                <w:lang w:eastAsia="ru-RU"/>
              </w:rPr>
              <w:t>.</w:t>
            </w:r>
          </w:p>
          <w:p w14:paraId="188F2B08" w14:textId="77777777" w:rsid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Приведение систем </w:t>
            </w:r>
            <w:proofErr w:type="gramStart"/>
            <w:r w:rsidRPr="00E70EE5">
              <w:rPr>
                <w:rFonts w:ascii="Times New Roman" w:eastAsia="Times New Roman" w:hAnsi="Times New Roman" w:cs="Times New Roman"/>
                <w:lang w:eastAsia="ru-RU"/>
              </w:rPr>
              <w:t>дизель-поезда</w:t>
            </w:r>
            <w:proofErr w:type="gramEnd"/>
            <w:r w:rsidRPr="00E70EE5">
              <w:rPr>
                <w:rFonts w:ascii="Times New Roman" w:eastAsia="Times New Roman" w:hAnsi="Times New Roman" w:cs="Times New Roman"/>
                <w:lang w:eastAsia="ru-RU"/>
              </w:rPr>
              <w:t xml:space="preserve"> в нерабочее состояние.   </w:t>
            </w:r>
          </w:p>
          <w:p w14:paraId="5512D038" w14:textId="7AE4048A"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Определение неисправного состояния </w:t>
            </w:r>
            <w:proofErr w:type="gramStart"/>
            <w:r w:rsidRPr="00E70EE5">
              <w:rPr>
                <w:rFonts w:ascii="Times New Roman" w:eastAsia="Times New Roman" w:hAnsi="Times New Roman" w:cs="Times New Roman"/>
                <w:lang w:eastAsia="ru-RU"/>
              </w:rPr>
              <w:t>дизель-поезда</w:t>
            </w:r>
            <w:proofErr w:type="gramEnd"/>
            <w:r w:rsidRPr="00E70EE5">
              <w:rPr>
                <w:rFonts w:ascii="Times New Roman" w:eastAsia="Times New Roman" w:hAnsi="Times New Roman" w:cs="Times New Roman"/>
                <w:lang w:eastAsia="ru-RU"/>
              </w:rPr>
              <w:t xml:space="preserve"> по внешним признакам.   </w:t>
            </w:r>
          </w:p>
          <w:p w14:paraId="4DCAE602" w14:textId="4DEDD7EA"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Ремонт механического оборудования </w:t>
            </w:r>
            <w:proofErr w:type="gramStart"/>
            <w:r w:rsidRPr="00E70EE5">
              <w:rPr>
                <w:rFonts w:ascii="Times New Roman" w:eastAsia="Times New Roman" w:hAnsi="Times New Roman" w:cs="Times New Roman"/>
                <w:lang w:eastAsia="ru-RU"/>
              </w:rPr>
              <w:t>дизель-поезда</w:t>
            </w:r>
            <w:proofErr w:type="gramEnd"/>
            <w:r w:rsidRPr="00E70EE5">
              <w:rPr>
                <w:rFonts w:ascii="Times New Roman" w:eastAsia="Times New Roman" w:hAnsi="Times New Roman" w:cs="Times New Roman"/>
                <w:lang w:eastAsia="ru-RU"/>
              </w:rPr>
              <w:t>.</w:t>
            </w:r>
          </w:p>
          <w:p w14:paraId="7BE6C99E" w14:textId="5415B9FB"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Ремонт высоковольтного оборудования </w:t>
            </w:r>
            <w:proofErr w:type="gramStart"/>
            <w:r w:rsidRPr="00E70EE5">
              <w:rPr>
                <w:rFonts w:ascii="Times New Roman" w:eastAsia="Times New Roman" w:hAnsi="Times New Roman" w:cs="Times New Roman"/>
                <w:lang w:eastAsia="ru-RU"/>
              </w:rPr>
              <w:t>дизель-поезда</w:t>
            </w:r>
            <w:proofErr w:type="gramEnd"/>
            <w:r w:rsidRPr="00E70EE5">
              <w:rPr>
                <w:rFonts w:ascii="Times New Roman" w:eastAsia="Times New Roman" w:hAnsi="Times New Roman" w:cs="Times New Roman"/>
                <w:lang w:eastAsia="ru-RU"/>
              </w:rPr>
              <w:t>.</w:t>
            </w:r>
          </w:p>
          <w:p w14:paraId="5FD1AC01" w14:textId="566B61AC"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Ремонт электрических машин </w:t>
            </w:r>
            <w:proofErr w:type="gramStart"/>
            <w:r w:rsidRPr="00E70EE5">
              <w:rPr>
                <w:rFonts w:ascii="Times New Roman" w:eastAsia="Times New Roman" w:hAnsi="Times New Roman" w:cs="Times New Roman"/>
                <w:lang w:eastAsia="ru-RU"/>
              </w:rPr>
              <w:t>дизель-поезда</w:t>
            </w:r>
            <w:proofErr w:type="gramEnd"/>
            <w:r w:rsidRPr="00E70EE5">
              <w:rPr>
                <w:rFonts w:ascii="Times New Roman" w:eastAsia="Times New Roman" w:hAnsi="Times New Roman" w:cs="Times New Roman"/>
                <w:lang w:eastAsia="ru-RU"/>
              </w:rPr>
              <w:t xml:space="preserve">.   </w:t>
            </w:r>
          </w:p>
          <w:p w14:paraId="09C09B14" w14:textId="2F6C59CC"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Ремонт низковольтных аппаратов </w:t>
            </w:r>
            <w:proofErr w:type="gramStart"/>
            <w:r w:rsidRPr="00E70EE5">
              <w:rPr>
                <w:rFonts w:ascii="Times New Roman" w:eastAsia="Times New Roman" w:hAnsi="Times New Roman" w:cs="Times New Roman"/>
                <w:lang w:eastAsia="ru-RU"/>
              </w:rPr>
              <w:t>дизель-поезда</w:t>
            </w:r>
            <w:proofErr w:type="gramEnd"/>
            <w:r w:rsidRPr="00E70EE5">
              <w:rPr>
                <w:rFonts w:ascii="Times New Roman" w:eastAsia="Times New Roman" w:hAnsi="Times New Roman" w:cs="Times New Roman"/>
                <w:lang w:eastAsia="ru-RU"/>
              </w:rPr>
              <w:t xml:space="preserve">. </w:t>
            </w:r>
          </w:p>
          <w:p w14:paraId="3D09F348" w14:textId="1994F0A5"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Ремонт электрических схем </w:t>
            </w:r>
            <w:proofErr w:type="gramStart"/>
            <w:r w:rsidRPr="00E70EE5">
              <w:rPr>
                <w:rFonts w:ascii="Times New Roman" w:eastAsia="Times New Roman" w:hAnsi="Times New Roman" w:cs="Times New Roman"/>
                <w:lang w:eastAsia="ru-RU"/>
              </w:rPr>
              <w:t>дизель-поезда</w:t>
            </w:r>
            <w:proofErr w:type="gramEnd"/>
            <w:r w:rsidRPr="00E70EE5">
              <w:rPr>
                <w:rFonts w:ascii="Times New Roman" w:eastAsia="Times New Roman" w:hAnsi="Times New Roman" w:cs="Times New Roman"/>
                <w:lang w:eastAsia="ru-RU"/>
              </w:rPr>
              <w:t xml:space="preserve">.  </w:t>
            </w:r>
          </w:p>
          <w:p w14:paraId="41C6E0A8" w14:textId="6A386A43"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Ремонт пневматического оборудования </w:t>
            </w:r>
            <w:proofErr w:type="gramStart"/>
            <w:r w:rsidRPr="00E70EE5">
              <w:rPr>
                <w:rFonts w:ascii="Times New Roman" w:eastAsia="Times New Roman" w:hAnsi="Times New Roman" w:cs="Times New Roman"/>
                <w:lang w:eastAsia="ru-RU"/>
              </w:rPr>
              <w:t>дизель-поезда</w:t>
            </w:r>
            <w:proofErr w:type="gramEnd"/>
            <w:r w:rsidRPr="00E70EE5">
              <w:rPr>
                <w:rFonts w:ascii="Times New Roman" w:eastAsia="Times New Roman" w:hAnsi="Times New Roman" w:cs="Times New Roman"/>
                <w:lang w:eastAsia="ru-RU"/>
              </w:rPr>
              <w:t xml:space="preserve">. </w:t>
            </w:r>
          </w:p>
          <w:p w14:paraId="05A55C29" w14:textId="4B1F43D9" w:rsidR="00E70EE5" w:rsidRPr="00E70EE5"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Ремонт двигателя локомотива </w:t>
            </w:r>
            <w:proofErr w:type="gramStart"/>
            <w:r w:rsidRPr="00E70EE5">
              <w:rPr>
                <w:rFonts w:ascii="Times New Roman" w:eastAsia="Times New Roman" w:hAnsi="Times New Roman" w:cs="Times New Roman"/>
                <w:lang w:eastAsia="ru-RU"/>
              </w:rPr>
              <w:t>дизель-поезда</w:t>
            </w:r>
            <w:proofErr w:type="gramEnd"/>
            <w:r w:rsidRPr="00E70EE5">
              <w:rPr>
                <w:rFonts w:ascii="Times New Roman" w:eastAsia="Times New Roman" w:hAnsi="Times New Roman" w:cs="Times New Roman"/>
                <w:lang w:eastAsia="ru-RU"/>
              </w:rPr>
              <w:t xml:space="preserve">.  </w:t>
            </w:r>
          </w:p>
          <w:p w14:paraId="2E9B005E" w14:textId="3F824928" w:rsidR="00660103" w:rsidRPr="00F85E97" w:rsidRDefault="00E70EE5" w:rsidP="00E70EE5">
            <w:pPr>
              <w:suppressAutoHyphens/>
              <w:jc w:val="both"/>
              <w:rPr>
                <w:rFonts w:ascii="Times New Roman" w:eastAsia="Times New Roman" w:hAnsi="Times New Roman" w:cs="Times New Roman"/>
                <w:lang w:eastAsia="ru-RU"/>
              </w:rPr>
            </w:pPr>
            <w:r w:rsidRPr="00E70EE5">
              <w:rPr>
                <w:rFonts w:ascii="Times New Roman" w:eastAsia="Times New Roman" w:hAnsi="Times New Roman" w:cs="Times New Roman"/>
                <w:lang w:eastAsia="ru-RU"/>
              </w:rPr>
              <w:t xml:space="preserve">Ремонт вспомогательного оборудования </w:t>
            </w:r>
            <w:proofErr w:type="gramStart"/>
            <w:r w:rsidRPr="00E70EE5">
              <w:rPr>
                <w:rFonts w:ascii="Times New Roman" w:eastAsia="Times New Roman" w:hAnsi="Times New Roman" w:cs="Times New Roman"/>
                <w:lang w:eastAsia="ru-RU"/>
              </w:rPr>
              <w:t>дизель-поезда</w:t>
            </w:r>
            <w:proofErr w:type="gramEnd"/>
            <w:r w:rsidRPr="00E70EE5">
              <w:rPr>
                <w:rFonts w:ascii="Times New Roman" w:eastAsia="Times New Roman" w:hAnsi="Times New Roman" w:cs="Times New Roman"/>
                <w:lang w:eastAsia="ru-RU"/>
              </w:rPr>
              <w:t>.</w:t>
            </w:r>
          </w:p>
        </w:tc>
      </w:tr>
      <w:tr w:rsidR="00660103" w:rsidRPr="00300E95" w14:paraId="306AD9A8" w14:textId="77777777" w:rsidTr="00E205A2">
        <w:tc>
          <w:tcPr>
            <w:tcW w:w="9634" w:type="dxa"/>
            <w:gridSpan w:val="2"/>
          </w:tcPr>
          <w:p w14:paraId="78E97CEF" w14:textId="66B24D3A" w:rsidR="00660103" w:rsidRPr="00300E95" w:rsidRDefault="00660103" w:rsidP="00660103">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 экзамен</w:t>
            </w:r>
          </w:p>
        </w:tc>
      </w:tr>
      <w:tr w:rsidR="00660103" w:rsidRPr="00C63897" w14:paraId="67C86508" w14:textId="77777777" w:rsidTr="00E205A2">
        <w:tc>
          <w:tcPr>
            <w:tcW w:w="9634" w:type="dxa"/>
            <w:gridSpan w:val="2"/>
          </w:tcPr>
          <w:p w14:paraId="0E2CCD30" w14:textId="77777777" w:rsidR="00660103" w:rsidRPr="00C63897" w:rsidRDefault="00660103" w:rsidP="00660103">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892</w:t>
            </w:r>
          </w:p>
        </w:tc>
      </w:tr>
    </w:tbl>
    <w:p w14:paraId="0DD8BF66" w14:textId="77777777" w:rsidR="008A30FC" w:rsidRDefault="008A30FC" w:rsidP="008A30FC">
      <w:pPr>
        <w:rPr>
          <w:rFonts w:ascii="Times New Roman" w:hAnsi="Times New Roman" w:cs="Times New Roman"/>
          <w:sz w:val="24"/>
          <w:szCs w:val="24"/>
        </w:rPr>
      </w:pPr>
    </w:p>
    <w:p w14:paraId="4F335736" w14:textId="77777777" w:rsidR="008A30FC" w:rsidRPr="00E11160" w:rsidRDefault="008A30FC" w:rsidP="008A30FC">
      <w:pPr>
        <w:pStyle w:val="1f"/>
        <w:rPr>
          <w:rFonts w:ascii="Times New Roman" w:hAnsi="Times New Roman"/>
        </w:rPr>
      </w:pPr>
      <w:bookmarkStart w:id="422" w:name="_Toc204964637"/>
      <w:bookmarkStart w:id="423" w:name="_Toc204970530"/>
      <w:bookmarkStart w:id="424" w:name="_Toc204971913"/>
      <w:bookmarkStart w:id="425" w:name="_Toc204972028"/>
      <w:bookmarkStart w:id="426" w:name="_Toc204975498"/>
      <w:bookmarkStart w:id="427" w:name="_Toc204975616"/>
      <w:bookmarkStart w:id="428" w:name="_Toc204975731"/>
      <w:bookmarkStart w:id="429" w:name="_Toc204975846"/>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422"/>
      <w:bookmarkEnd w:id="423"/>
      <w:bookmarkEnd w:id="424"/>
      <w:bookmarkEnd w:id="425"/>
      <w:bookmarkEnd w:id="426"/>
      <w:bookmarkEnd w:id="427"/>
      <w:bookmarkEnd w:id="428"/>
      <w:bookmarkEnd w:id="429"/>
    </w:p>
    <w:p w14:paraId="7FA5A46E" w14:textId="77777777" w:rsidR="008A30FC" w:rsidRPr="00E11160" w:rsidRDefault="008A30FC" w:rsidP="008A30FC">
      <w:pPr>
        <w:pStyle w:val="114"/>
        <w:rPr>
          <w:rFonts w:ascii="Times New Roman" w:hAnsi="Times New Roman"/>
        </w:rPr>
      </w:pPr>
      <w:bookmarkStart w:id="430" w:name="_Toc204964638"/>
      <w:bookmarkStart w:id="431" w:name="_Toc204970531"/>
      <w:bookmarkStart w:id="432" w:name="_Toc204971914"/>
      <w:bookmarkStart w:id="433" w:name="_Toc204972029"/>
      <w:bookmarkStart w:id="434" w:name="_Toc204975499"/>
      <w:bookmarkStart w:id="435" w:name="_Toc204975617"/>
      <w:bookmarkStart w:id="436" w:name="_Toc204975732"/>
      <w:bookmarkStart w:id="437" w:name="_Toc204975847"/>
      <w:r w:rsidRPr="00E11160">
        <w:rPr>
          <w:rFonts w:ascii="Times New Roman" w:hAnsi="Times New Roman"/>
        </w:rPr>
        <w:t>3.1. Материально-техническое обеспечение</w:t>
      </w:r>
      <w:bookmarkEnd w:id="430"/>
      <w:bookmarkEnd w:id="431"/>
      <w:bookmarkEnd w:id="432"/>
      <w:bookmarkEnd w:id="433"/>
      <w:bookmarkEnd w:id="434"/>
      <w:bookmarkEnd w:id="435"/>
      <w:bookmarkEnd w:id="436"/>
      <w:bookmarkEnd w:id="437"/>
    </w:p>
    <w:p w14:paraId="10A20CCB" w14:textId="61499A03" w:rsidR="008A30FC" w:rsidRPr="00FA680C" w:rsidRDefault="008A30FC" w:rsidP="008A30FC">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Pr>
          <w:rFonts w:ascii="Times New Roman" w:hAnsi="Times New Roman" w:cs="Times New Roman"/>
          <w:bCs/>
          <w:sz w:val="24"/>
          <w:szCs w:val="24"/>
        </w:rPr>
        <w:t xml:space="preserve"> «Конструкции локомотива», </w:t>
      </w:r>
      <w:r w:rsidRPr="00FA680C">
        <w:rPr>
          <w:rFonts w:ascii="Times New Roman" w:hAnsi="Times New Roman" w:cs="Times New Roman"/>
          <w:bCs/>
          <w:sz w:val="24"/>
          <w:szCs w:val="24"/>
        </w:rPr>
        <w:t xml:space="preserve">оснащенная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33D192E6" w14:textId="5FA64D2A" w:rsidR="008A30FC" w:rsidRPr="00FA680C" w:rsidRDefault="008A30FC" w:rsidP="008A30F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Мастерская</w:t>
      </w:r>
      <w:r>
        <w:rPr>
          <w:rFonts w:ascii="Times New Roman" w:hAnsi="Times New Roman" w:cs="Times New Roman"/>
          <w:bCs/>
          <w:sz w:val="24"/>
          <w:szCs w:val="24"/>
        </w:rPr>
        <w:t xml:space="preserve"> «Слесарная»,</w:t>
      </w:r>
      <w:r w:rsidRPr="00FA680C">
        <w:rPr>
          <w:rFonts w:ascii="Times New Roman" w:hAnsi="Times New Roman" w:cs="Times New Roman"/>
          <w:bCs/>
          <w:sz w:val="24"/>
          <w:szCs w:val="24"/>
        </w:rPr>
        <w:t xml:space="preserve"> оснащенная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09FD6284" w14:textId="09EB2991" w:rsidR="008A30FC" w:rsidRDefault="008A30FC" w:rsidP="008A30F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58B91713" w14:textId="77777777" w:rsidR="008A30FC" w:rsidRPr="009E143C" w:rsidRDefault="008A30FC" w:rsidP="008A30FC">
      <w:pPr>
        <w:suppressAutoHyphens/>
        <w:ind w:firstLine="709"/>
        <w:jc w:val="both"/>
        <w:rPr>
          <w:rFonts w:ascii="Times New Roman" w:hAnsi="Times New Roman" w:cs="Times New Roman"/>
          <w:bCs/>
          <w:i/>
          <w:iCs/>
          <w:sz w:val="24"/>
          <w:szCs w:val="24"/>
        </w:rPr>
      </w:pPr>
    </w:p>
    <w:p w14:paraId="4FB72BC9" w14:textId="77777777" w:rsidR="008A30FC" w:rsidRPr="00E11160" w:rsidRDefault="008A30FC" w:rsidP="008A30FC">
      <w:pPr>
        <w:pStyle w:val="114"/>
        <w:rPr>
          <w:rFonts w:ascii="Times New Roman" w:eastAsia="Times New Roman" w:hAnsi="Times New Roman"/>
        </w:rPr>
      </w:pPr>
      <w:bookmarkStart w:id="438" w:name="_Toc204964639"/>
      <w:bookmarkStart w:id="439" w:name="_Toc204970532"/>
      <w:bookmarkStart w:id="440" w:name="_Toc204971915"/>
      <w:bookmarkStart w:id="441" w:name="_Toc204972030"/>
      <w:bookmarkStart w:id="442" w:name="_Toc204975500"/>
      <w:bookmarkStart w:id="443" w:name="_Toc204975618"/>
      <w:bookmarkStart w:id="444" w:name="_Toc204975733"/>
      <w:bookmarkStart w:id="445" w:name="_Toc204975848"/>
      <w:r w:rsidRPr="00E11160">
        <w:rPr>
          <w:rFonts w:ascii="Times New Roman" w:hAnsi="Times New Roman"/>
        </w:rPr>
        <w:t>3.2. Учебно-методическое обеспечение</w:t>
      </w:r>
      <w:bookmarkEnd w:id="438"/>
      <w:bookmarkEnd w:id="439"/>
      <w:bookmarkEnd w:id="440"/>
      <w:bookmarkEnd w:id="441"/>
      <w:bookmarkEnd w:id="442"/>
      <w:bookmarkEnd w:id="443"/>
      <w:bookmarkEnd w:id="444"/>
      <w:bookmarkEnd w:id="445"/>
    </w:p>
    <w:p w14:paraId="4117AFD6" w14:textId="77777777" w:rsidR="008A30FC" w:rsidRDefault="008A30FC" w:rsidP="008A30F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4C17B36" w14:textId="77777777" w:rsidR="008A30FC" w:rsidRDefault="008A30FC" w:rsidP="008A30FC">
      <w:pPr>
        <w:pStyle w:val="a4"/>
        <w:spacing w:line="276" w:lineRule="auto"/>
        <w:ind w:left="0" w:firstLine="709"/>
        <w:jc w:val="both"/>
        <w:rPr>
          <w:rFonts w:ascii="Times New Roman" w:hAnsi="Times New Roman"/>
          <w:bCs/>
          <w:sz w:val="24"/>
          <w:szCs w:val="24"/>
        </w:rPr>
      </w:pPr>
    </w:p>
    <w:p w14:paraId="5E3C708A" w14:textId="77777777" w:rsidR="00E70EE5" w:rsidRDefault="008A30FC" w:rsidP="00E70EE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1B8CD32" w14:textId="01EF4F93" w:rsidR="00E70EE5" w:rsidRPr="00E70EE5" w:rsidRDefault="00E70EE5" w:rsidP="003D4711">
      <w:pPr>
        <w:pStyle w:val="a4"/>
        <w:numPr>
          <w:ilvl w:val="0"/>
          <w:numId w:val="25"/>
        </w:numPr>
        <w:spacing w:line="276" w:lineRule="auto"/>
        <w:ind w:left="284"/>
        <w:jc w:val="both"/>
        <w:rPr>
          <w:rFonts w:ascii="Times New Roman" w:hAnsi="Times New Roman" w:cs="Times New Roman"/>
          <w:b/>
          <w:sz w:val="24"/>
          <w:szCs w:val="24"/>
        </w:rPr>
      </w:pPr>
      <w:r w:rsidRPr="00E70EE5">
        <w:rPr>
          <w:rFonts w:ascii="Times New Roman" w:hAnsi="Times New Roman" w:cs="Times New Roman"/>
          <w:bCs/>
          <w:iCs/>
          <w:sz w:val="24"/>
          <w:szCs w:val="24"/>
        </w:rPr>
        <w:t xml:space="preserve">Елистратов А.В. Автоматические тормоза вагонов: </w:t>
      </w:r>
      <w:proofErr w:type="gramStart"/>
      <w:r w:rsidRPr="00E70EE5">
        <w:rPr>
          <w:rFonts w:ascii="Times New Roman" w:hAnsi="Times New Roman" w:cs="Times New Roman"/>
          <w:bCs/>
          <w:iCs/>
          <w:sz w:val="24"/>
          <w:szCs w:val="24"/>
        </w:rPr>
        <w:t>учеб-</w:t>
      </w:r>
      <w:proofErr w:type="spellStart"/>
      <w:r w:rsidRPr="00E70EE5">
        <w:rPr>
          <w:rFonts w:ascii="Times New Roman" w:hAnsi="Times New Roman" w:cs="Times New Roman"/>
          <w:bCs/>
          <w:iCs/>
          <w:sz w:val="24"/>
          <w:szCs w:val="24"/>
        </w:rPr>
        <w:t>ное</w:t>
      </w:r>
      <w:proofErr w:type="spellEnd"/>
      <w:proofErr w:type="gramEnd"/>
      <w:r w:rsidRPr="00E70EE5">
        <w:rPr>
          <w:rFonts w:ascii="Times New Roman" w:hAnsi="Times New Roman" w:cs="Times New Roman"/>
          <w:bCs/>
          <w:iCs/>
          <w:sz w:val="24"/>
          <w:szCs w:val="24"/>
        </w:rPr>
        <w:t xml:space="preserve"> пособие – М</w:t>
      </w:r>
      <w:r w:rsidR="003D4711">
        <w:rPr>
          <w:rFonts w:ascii="Times New Roman" w:hAnsi="Times New Roman" w:cs="Times New Roman"/>
          <w:bCs/>
          <w:iCs/>
          <w:sz w:val="24"/>
          <w:szCs w:val="24"/>
        </w:rPr>
        <w:t>.</w:t>
      </w:r>
      <w:r w:rsidRPr="00E70EE5">
        <w:rPr>
          <w:rFonts w:ascii="Times New Roman" w:hAnsi="Times New Roman" w:cs="Times New Roman"/>
          <w:bCs/>
          <w:iCs/>
          <w:sz w:val="24"/>
          <w:szCs w:val="24"/>
        </w:rPr>
        <w:t>: УМЦ ЖДТ,  2019 г. - 232 с.</w:t>
      </w:r>
    </w:p>
    <w:p w14:paraId="79A4BA39" w14:textId="77777777" w:rsidR="00E70EE5" w:rsidRPr="00E70EE5" w:rsidRDefault="00E70EE5" w:rsidP="003D4711">
      <w:pPr>
        <w:pStyle w:val="a4"/>
        <w:numPr>
          <w:ilvl w:val="0"/>
          <w:numId w:val="25"/>
        </w:numPr>
        <w:suppressAutoHyphens/>
        <w:spacing w:line="276" w:lineRule="auto"/>
        <w:ind w:left="284"/>
        <w:jc w:val="both"/>
        <w:rPr>
          <w:rFonts w:ascii="Times New Roman" w:hAnsi="Times New Roman" w:cs="Times New Roman"/>
          <w:bCs/>
          <w:iCs/>
          <w:sz w:val="24"/>
          <w:szCs w:val="24"/>
        </w:rPr>
      </w:pPr>
      <w:r w:rsidRPr="00E70EE5">
        <w:rPr>
          <w:rFonts w:ascii="Times New Roman" w:hAnsi="Times New Roman" w:cs="Times New Roman"/>
          <w:bCs/>
          <w:iCs/>
          <w:sz w:val="24"/>
          <w:szCs w:val="24"/>
        </w:rPr>
        <w:lastRenderedPageBreak/>
        <w:t>Тяговые электрические машины: учебник / В.Г. Щербаков и др.; под ред. В.Г. Щербакова, А.Д. Петрушина. - М.: ФГБОУ Учебн</w:t>
      </w:r>
      <w:proofErr w:type="gramStart"/>
      <w:r w:rsidRPr="00E70EE5">
        <w:rPr>
          <w:rFonts w:ascii="Times New Roman" w:hAnsi="Times New Roman" w:cs="Times New Roman"/>
          <w:bCs/>
          <w:iCs/>
          <w:sz w:val="24"/>
          <w:szCs w:val="24"/>
        </w:rPr>
        <w:t>о-</w:t>
      </w:r>
      <w:proofErr w:type="gramEnd"/>
      <w:r w:rsidRPr="00E70EE5">
        <w:rPr>
          <w:rFonts w:ascii="Times New Roman" w:hAnsi="Times New Roman" w:cs="Times New Roman"/>
          <w:bCs/>
          <w:iCs/>
          <w:sz w:val="24"/>
          <w:szCs w:val="24"/>
        </w:rPr>
        <w:t xml:space="preserve"> методический центр по образованию на железнодорожном транспорте, 2019. - 641 с.</w:t>
      </w:r>
    </w:p>
    <w:p w14:paraId="3F890C5A" w14:textId="23B78808" w:rsidR="00E70EE5" w:rsidRDefault="00E70EE5" w:rsidP="003D4711">
      <w:pPr>
        <w:pStyle w:val="a4"/>
        <w:numPr>
          <w:ilvl w:val="0"/>
          <w:numId w:val="25"/>
        </w:numPr>
        <w:suppressAutoHyphens/>
        <w:spacing w:line="276" w:lineRule="auto"/>
        <w:ind w:left="284"/>
        <w:jc w:val="both"/>
        <w:rPr>
          <w:rFonts w:ascii="Times New Roman" w:hAnsi="Times New Roman" w:cs="Times New Roman"/>
          <w:bCs/>
          <w:iCs/>
          <w:sz w:val="24"/>
          <w:szCs w:val="24"/>
        </w:rPr>
      </w:pPr>
      <w:r w:rsidRPr="00E70EE5">
        <w:rPr>
          <w:rFonts w:ascii="Times New Roman" w:hAnsi="Times New Roman" w:cs="Times New Roman"/>
          <w:bCs/>
          <w:iCs/>
          <w:sz w:val="24"/>
          <w:szCs w:val="24"/>
        </w:rPr>
        <w:t xml:space="preserve">Электронная библиотека Учебно-методического центра по образованию на железнодорожном транспорте: сайт / УМЦ ЖДТ. – URL: https://umczdt.ru/books.Образовательная платформа </w:t>
      </w:r>
      <w:proofErr w:type="spellStart"/>
      <w:r w:rsidRPr="00E70EE5">
        <w:rPr>
          <w:rFonts w:ascii="Times New Roman" w:hAnsi="Times New Roman" w:cs="Times New Roman"/>
          <w:bCs/>
          <w:iCs/>
          <w:sz w:val="24"/>
          <w:szCs w:val="24"/>
        </w:rPr>
        <w:t>Юрайт</w:t>
      </w:r>
      <w:proofErr w:type="spellEnd"/>
      <w:r w:rsidRPr="00E70EE5">
        <w:rPr>
          <w:rFonts w:ascii="Times New Roman" w:hAnsi="Times New Roman" w:cs="Times New Roman"/>
          <w:bCs/>
          <w:iCs/>
          <w:sz w:val="24"/>
          <w:szCs w:val="24"/>
        </w:rPr>
        <w:t xml:space="preserve"> </w:t>
      </w:r>
      <w:hyperlink r:id="rId21" w:history="1">
        <w:r w:rsidR="003D4711" w:rsidRPr="0078257F">
          <w:rPr>
            <w:rStyle w:val="af0"/>
            <w:rFonts w:ascii="Times New Roman" w:hAnsi="Times New Roman" w:cs="Times New Roman"/>
            <w:bCs/>
            <w:iCs/>
            <w:sz w:val="24"/>
            <w:szCs w:val="24"/>
          </w:rPr>
          <w:t>https://urait.ru</w:t>
        </w:r>
      </w:hyperlink>
    </w:p>
    <w:p w14:paraId="3D670A0D" w14:textId="77777777" w:rsidR="003D4711" w:rsidRPr="00E70EE5" w:rsidRDefault="003D4711" w:rsidP="003D4711">
      <w:pPr>
        <w:pStyle w:val="a4"/>
        <w:suppressAutoHyphens/>
        <w:spacing w:line="276" w:lineRule="auto"/>
        <w:ind w:left="284"/>
        <w:rPr>
          <w:rFonts w:ascii="Times New Roman" w:hAnsi="Times New Roman" w:cs="Times New Roman"/>
          <w:bCs/>
          <w:iCs/>
          <w:sz w:val="24"/>
          <w:szCs w:val="24"/>
        </w:rPr>
      </w:pPr>
    </w:p>
    <w:p w14:paraId="7654ADD8" w14:textId="54CC675C" w:rsidR="008A30FC" w:rsidRPr="00FA680C" w:rsidRDefault="008A30FC" w:rsidP="008A30FC">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7FE52FA6" w14:textId="7AB31ADD" w:rsidR="0006750B" w:rsidRPr="0006750B" w:rsidRDefault="0006750B" w:rsidP="003D4711">
      <w:pPr>
        <w:pStyle w:val="1f"/>
        <w:numPr>
          <w:ilvl w:val="0"/>
          <w:numId w:val="26"/>
        </w:numPr>
        <w:ind w:left="284"/>
        <w:jc w:val="both"/>
        <w:rPr>
          <w:rFonts w:ascii="Times New Roman" w:eastAsiaTheme="minorHAnsi" w:hAnsi="Times New Roman"/>
          <w:b w:val="0"/>
          <w:iCs/>
          <w:caps w:val="0"/>
          <w:kern w:val="0"/>
          <w:lang w:val="ru-RU" w:eastAsia="en-US"/>
        </w:rPr>
      </w:pPr>
      <w:bookmarkStart w:id="446" w:name="_Toc204964640"/>
      <w:bookmarkStart w:id="447" w:name="_Toc204970533"/>
      <w:bookmarkStart w:id="448" w:name="_Toc204971916"/>
      <w:bookmarkStart w:id="449" w:name="_Toc204972031"/>
      <w:bookmarkStart w:id="450" w:name="_Toc204975501"/>
      <w:bookmarkStart w:id="451" w:name="_Toc204975619"/>
      <w:bookmarkStart w:id="452" w:name="_Toc204975734"/>
      <w:bookmarkStart w:id="453" w:name="_Toc204975849"/>
      <w:r w:rsidRPr="0006750B">
        <w:rPr>
          <w:rFonts w:ascii="Times New Roman" w:eastAsiaTheme="minorHAnsi" w:hAnsi="Times New Roman"/>
          <w:b w:val="0"/>
          <w:iCs/>
          <w:caps w:val="0"/>
          <w:kern w:val="0"/>
          <w:lang w:val="ru-RU" w:eastAsia="en-US"/>
        </w:rPr>
        <w:t>Беляков, Г. И.  Пожарная безопасность: учебное пособие для среднего профессионального образования / Г. И. Беляков. — 2-е изд. — М</w:t>
      </w:r>
      <w:r w:rsidR="003D4711">
        <w:rPr>
          <w:rFonts w:ascii="Times New Roman" w:eastAsiaTheme="minorHAnsi" w:hAnsi="Times New Roman"/>
          <w:b w:val="0"/>
          <w:iCs/>
          <w:caps w:val="0"/>
          <w:kern w:val="0"/>
          <w:lang w:val="ru-RU" w:eastAsia="en-US"/>
        </w:rPr>
        <w:t>.</w:t>
      </w:r>
      <w:r w:rsidRPr="0006750B">
        <w:rPr>
          <w:rFonts w:ascii="Times New Roman" w:eastAsiaTheme="minorHAnsi" w:hAnsi="Times New Roman"/>
          <w:b w:val="0"/>
          <w:iCs/>
          <w:caps w:val="0"/>
          <w:kern w:val="0"/>
          <w:lang w:val="ru-RU" w:eastAsia="en-US"/>
        </w:rPr>
        <w:t xml:space="preserve">: Издательство </w:t>
      </w:r>
      <w:proofErr w:type="spellStart"/>
      <w:r w:rsidRPr="0006750B">
        <w:rPr>
          <w:rFonts w:ascii="Times New Roman" w:eastAsiaTheme="minorHAnsi" w:hAnsi="Times New Roman"/>
          <w:b w:val="0"/>
          <w:iCs/>
          <w:caps w:val="0"/>
          <w:kern w:val="0"/>
          <w:lang w:val="ru-RU" w:eastAsia="en-US"/>
        </w:rPr>
        <w:t>Юрайт</w:t>
      </w:r>
      <w:proofErr w:type="spellEnd"/>
      <w:r w:rsidRPr="0006750B">
        <w:rPr>
          <w:rFonts w:ascii="Times New Roman" w:eastAsiaTheme="minorHAnsi" w:hAnsi="Times New Roman"/>
          <w:b w:val="0"/>
          <w:iCs/>
          <w:caps w:val="0"/>
          <w:kern w:val="0"/>
          <w:lang w:val="ru-RU" w:eastAsia="en-US"/>
        </w:rPr>
        <w:t xml:space="preserve">, 2021. — 143 с. — (Профессиональное образование). — ISBN 978-5-534-12955-7. — Текст: электронный // ЭБС </w:t>
      </w:r>
      <w:proofErr w:type="spellStart"/>
      <w:r w:rsidRPr="0006750B">
        <w:rPr>
          <w:rFonts w:ascii="Times New Roman" w:eastAsiaTheme="minorHAnsi" w:hAnsi="Times New Roman"/>
          <w:b w:val="0"/>
          <w:iCs/>
          <w:caps w:val="0"/>
          <w:kern w:val="0"/>
          <w:lang w:val="ru-RU" w:eastAsia="en-US"/>
        </w:rPr>
        <w:t>Юрайт</w:t>
      </w:r>
      <w:proofErr w:type="spellEnd"/>
      <w:r w:rsidRPr="0006750B">
        <w:rPr>
          <w:rFonts w:ascii="Times New Roman" w:eastAsiaTheme="minorHAnsi" w:hAnsi="Times New Roman"/>
          <w:b w:val="0"/>
          <w:iCs/>
          <w:caps w:val="0"/>
          <w:kern w:val="0"/>
          <w:lang w:val="ru-RU" w:eastAsia="en-US"/>
        </w:rPr>
        <w:t xml:space="preserve"> [сайт]. — URL: https://urait.ru/bcode/469909</w:t>
      </w:r>
      <w:bookmarkEnd w:id="446"/>
      <w:bookmarkEnd w:id="447"/>
      <w:bookmarkEnd w:id="448"/>
      <w:bookmarkEnd w:id="449"/>
      <w:bookmarkEnd w:id="450"/>
      <w:bookmarkEnd w:id="451"/>
      <w:bookmarkEnd w:id="452"/>
      <w:bookmarkEnd w:id="453"/>
    </w:p>
    <w:p w14:paraId="166200C6" w14:textId="77777777" w:rsidR="0006750B" w:rsidRDefault="0006750B" w:rsidP="003D4711">
      <w:pPr>
        <w:pStyle w:val="1f"/>
        <w:numPr>
          <w:ilvl w:val="0"/>
          <w:numId w:val="26"/>
        </w:numPr>
        <w:ind w:left="284"/>
        <w:jc w:val="both"/>
        <w:rPr>
          <w:rFonts w:ascii="Times New Roman" w:eastAsiaTheme="minorHAnsi" w:hAnsi="Times New Roman"/>
          <w:b w:val="0"/>
          <w:iCs/>
          <w:caps w:val="0"/>
          <w:kern w:val="0"/>
          <w:lang w:val="ru-RU" w:eastAsia="en-US"/>
        </w:rPr>
      </w:pPr>
      <w:bookmarkStart w:id="454" w:name="_Toc204964641"/>
      <w:bookmarkStart w:id="455" w:name="_Toc204970534"/>
      <w:bookmarkStart w:id="456" w:name="_Toc204971917"/>
      <w:bookmarkStart w:id="457" w:name="_Toc204972032"/>
      <w:bookmarkStart w:id="458" w:name="_Toc204975502"/>
      <w:bookmarkStart w:id="459" w:name="_Toc204975620"/>
      <w:bookmarkStart w:id="460" w:name="_Toc204975735"/>
      <w:bookmarkStart w:id="461" w:name="_Toc204975850"/>
      <w:r w:rsidRPr="0006750B">
        <w:rPr>
          <w:rFonts w:ascii="Times New Roman" w:eastAsiaTheme="minorHAnsi" w:hAnsi="Times New Roman"/>
          <w:b w:val="0"/>
          <w:iCs/>
          <w:caps w:val="0"/>
          <w:kern w:val="0"/>
          <w:lang w:val="ru-RU" w:eastAsia="en-US"/>
        </w:rPr>
        <w:t xml:space="preserve">Резчиков, Е. А.  Безопасность жизнедеятельности: учебник для среднего профессионального образования / Е. А. Резчиков, А. В. Рязанцева. — 2-е изд., </w:t>
      </w:r>
      <w:proofErr w:type="spellStart"/>
      <w:r w:rsidRPr="0006750B">
        <w:rPr>
          <w:rFonts w:ascii="Times New Roman" w:eastAsiaTheme="minorHAnsi" w:hAnsi="Times New Roman"/>
          <w:b w:val="0"/>
          <w:iCs/>
          <w:caps w:val="0"/>
          <w:kern w:val="0"/>
          <w:lang w:val="ru-RU" w:eastAsia="en-US"/>
        </w:rPr>
        <w:t>перераб</w:t>
      </w:r>
      <w:proofErr w:type="spellEnd"/>
      <w:r w:rsidRPr="0006750B">
        <w:rPr>
          <w:rFonts w:ascii="Times New Roman" w:eastAsiaTheme="minorHAnsi" w:hAnsi="Times New Roman"/>
          <w:b w:val="0"/>
          <w:iCs/>
          <w:caps w:val="0"/>
          <w:kern w:val="0"/>
          <w:lang w:val="ru-RU" w:eastAsia="en-US"/>
        </w:rPr>
        <w:t xml:space="preserve">. и доп. — Москва: Издательство </w:t>
      </w:r>
      <w:proofErr w:type="spellStart"/>
      <w:r w:rsidRPr="0006750B">
        <w:rPr>
          <w:rFonts w:ascii="Times New Roman" w:eastAsiaTheme="minorHAnsi" w:hAnsi="Times New Roman"/>
          <w:b w:val="0"/>
          <w:iCs/>
          <w:caps w:val="0"/>
          <w:kern w:val="0"/>
          <w:lang w:val="ru-RU" w:eastAsia="en-US"/>
        </w:rPr>
        <w:t>Юрайт</w:t>
      </w:r>
      <w:proofErr w:type="spellEnd"/>
      <w:r w:rsidRPr="0006750B">
        <w:rPr>
          <w:rFonts w:ascii="Times New Roman" w:eastAsiaTheme="minorHAnsi" w:hAnsi="Times New Roman"/>
          <w:b w:val="0"/>
          <w:iCs/>
          <w:caps w:val="0"/>
          <w:kern w:val="0"/>
          <w:lang w:val="ru-RU" w:eastAsia="en-US"/>
        </w:rPr>
        <w:t xml:space="preserve">, 2021. — 639 с. — (Профессиональное образование). — ISBN 978-5-534-13550-3. — Текст: электронный // ЭБС </w:t>
      </w:r>
      <w:proofErr w:type="spellStart"/>
      <w:r w:rsidRPr="0006750B">
        <w:rPr>
          <w:rFonts w:ascii="Times New Roman" w:eastAsiaTheme="minorHAnsi" w:hAnsi="Times New Roman"/>
          <w:b w:val="0"/>
          <w:iCs/>
          <w:caps w:val="0"/>
          <w:kern w:val="0"/>
          <w:lang w:val="ru-RU" w:eastAsia="en-US"/>
        </w:rPr>
        <w:t>Юрайт</w:t>
      </w:r>
      <w:proofErr w:type="spellEnd"/>
      <w:r w:rsidRPr="0006750B">
        <w:rPr>
          <w:rFonts w:ascii="Times New Roman" w:eastAsiaTheme="minorHAnsi" w:hAnsi="Times New Roman"/>
          <w:b w:val="0"/>
          <w:iCs/>
          <w:caps w:val="0"/>
          <w:kern w:val="0"/>
          <w:lang w:val="ru-RU" w:eastAsia="en-US"/>
        </w:rPr>
        <w:t xml:space="preserve"> [сайт]. — URL: https://urait.ru/bcode/476255</w:t>
      </w:r>
      <w:bookmarkEnd w:id="454"/>
      <w:bookmarkEnd w:id="455"/>
      <w:bookmarkEnd w:id="456"/>
      <w:bookmarkEnd w:id="457"/>
      <w:bookmarkEnd w:id="458"/>
      <w:bookmarkEnd w:id="459"/>
      <w:bookmarkEnd w:id="460"/>
      <w:bookmarkEnd w:id="461"/>
    </w:p>
    <w:p w14:paraId="48C45D02" w14:textId="5397E920" w:rsidR="0006750B" w:rsidRPr="0006750B" w:rsidRDefault="0006750B" w:rsidP="003D4711">
      <w:pPr>
        <w:pStyle w:val="1f"/>
        <w:numPr>
          <w:ilvl w:val="0"/>
          <w:numId w:val="26"/>
        </w:numPr>
        <w:ind w:left="284"/>
        <w:jc w:val="both"/>
        <w:rPr>
          <w:rFonts w:ascii="Times New Roman" w:eastAsiaTheme="minorHAnsi" w:hAnsi="Times New Roman"/>
          <w:b w:val="0"/>
          <w:iCs/>
          <w:caps w:val="0"/>
          <w:kern w:val="0"/>
          <w:lang w:val="ru-RU" w:eastAsia="en-US"/>
        </w:rPr>
      </w:pPr>
      <w:bookmarkStart w:id="462" w:name="_Toc204964642"/>
      <w:bookmarkStart w:id="463" w:name="_Toc204970535"/>
      <w:bookmarkStart w:id="464" w:name="_Toc204971918"/>
      <w:bookmarkStart w:id="465" w:name="_Toc204972033"/>
      <w:bookmarkStart w:id="466" w:name="_Toc204975503"/>
      <w:bookmarkStart w:id="467" w:name="_Toc204975621"/>
      <w:bookmarkStart w:id="468" w:name="_Toc204975736"/>
      <w:bookmarkStart w:id="469" w:name="_Toc204975851"/>
      <w:proofErr w:type="spellStart"/>
      <w:r w:rsidRPr="0006750B">
        <w:rPr>
          <w:rFonts w:ascii="Times New Roman" w:eastAsiaTheme="minorHAnsi" w:hAnsi="Times New Roman"/>
          <w:b w:val="0"/>
          <w:iCs/>
          <w:caps w:val="0"/>
          <w:kern w:val="0"/>
          <w:lang w:val="ru-RU" w:eastAsia="en-US"/>
        </w:rPr>
        <w:t>Сопов</w:t>
      </w:r>
      <w:proofErr w:type="spellEnd"/>
      <w:r w:rsidRPr="0006750B">
        <w:rPr>
          <w:rFonts w:ascii="Times New Roman" w:eastAsiaTheme="minorHAnsi" w:hAnsi="Times New Roman"/>
          <w:b w:val="0"/>
          <w:iCs/>
          <w:caps w:val="0"/>
          <w:kern w:val="0"/>
          <w:lang w:val="ru-RU" w:eastAsia="en-US"/>
        </w:rPr>
        <w:t xml:space="preserve">, В. И.  Электроснабжение электрического транспорта на постоянном токе в 2 ч. Часть 1: учебник для среднего профессионального образования / В. И. </w:t>
      </w:r>
      <w:proofErr w:type="spellStart"/>
      <w:r w:rsidRPr="0006750B">
        <w:rPr>
          <w:rFonts w:ascii="Times New Roman" w:eastAsiaTheme="minorHAnsi" w:hAnsi="Times New Roman"/>
          <w:b w:val="0"/>
          <w:iCs/>
          <w:caps w:val="0"/>
          <w:kern w:val="0"/>
          <w:lang w:val="ru-RU" w:eastAsia="en-US"/>
        </w:rPr>
        <w:t>Сопов</w:t>
      </w:r>
      <w:proofErr w:type="spellEnd"/>
      <w:r w:rsidRPr="0006750B">
        <w:rPr>
          <w:rFonts w:ascii="Times New Roman" w:eastAsiaTheme="minorHAnsi" w:hAnsi="Times New Roman"/>
          <w:b w:val="0"/>
          <w:iCs/>
          <w:caps w:val="0"/>
          <w:kern w:val="0"/>
          <w:lang w:val="ru-RU" w:eastAsia="en-US"/>
        </w:rPr>
        <w:t>, Н. И. Щуров. — М</w:t>
      </w:r>
      <w:r w:rsidR="003D4711">
        <w:rPr>
          <w:rFonts w:ascii="Times New Roman" w:eastAsiaTheme="minorHAnsi" w:hAnsi="Times New Roman"/>
          <w:b w:val="0"/>
          <w:iCs/>
          <w:caps w:val="0"/>
          <w:kern w:val="0"/>
          <w:lang w:val="ru-RU" w:eastAsia="en-US"/>
        </w:rPr>
        <w:t>.</w:t>
      </w:r>
      <w:r w:rsidRPr="0006750B">
        <w:rPr>
          <w:rFonts w:ascii="Times New Roman" w:eastAsiaTheme="minorHAnsi" w:hAnsi="Times New Roman"/>
          <w:b w:val="0"/>
          <w:iCs/>
          <w:caps w:val="0"/>
          <w:kern w:val="0"/>
          <w:lang w:val="ru-RU" w:eastAsia="en-US"/>
        </w:rPr>
        <w:t xml:space="preserve">: Издательство </w:t>
      </w:r>
      <w:proofErr w:type="spellStart"/>
      <w:r w:rsidRPr="0006750B">
        <w:rPr>
          <w:rFonts w:ascii="Times New Roman" w:eastAsiaTheme="minorHAnsi" w:hAnsi="Times New Roman"/>
          <w:b w:val="0"/>
          <w:iCs/>
          <w:caps w:val="0"/>
          <w:kern w:val="0"/>
          <w:lang w:val="ru-RU" w:eastAsia="en-US"/>
        </w:rPr>
        <w:t>Юрайт</w:t>
      </w:r>
      <w:proofErr w:type="spellEnd"/>
      <w:r w:rsidRPr="0006750B">
        <w:rPr>
          <w:rFonts w:ascii="Times New Roman" w:eastAsiaTheme="minorHAnsi" w:hAnsi="Times New Roman"/>
          <w:b w:val="0"/>
          <w:iCs/>
          <w:caps w:val="0"/>
          <w:kern w:val="0"/>
          <w:lang w:val="ru-RU" w:eastAsia="en-US"/>
        </w:rPr>
        <w:t xml:space="preserve">, 2021. — 400 с. — (Профессиональное образование). — ISBN 978-5-534-10360-1. — Текст: электронный // ЭБС </w:t>
      </w:r>
      <w:proofErr w:type="spellStart"/>
      <w:r w:rsidRPr="0006750B">
        <w:rPr>
          <w:rFonts w:ascii="Times New Roman" w:eastAsiaTheme="minorHAnsi" w:hAnsi="Times New Roman"/>
          <w:b w:val="0"/>
          <w:iCs/>
          <w:caps w:val="0"/>
          <w:kern w:val="0"/>
          <w:lang w:val="ru-RU" w:eastAsia="en-US"/>
        </w:rPr>
        <w:t>Юрайт</w:t>
      </w:r>
      <w:proofErr w:type="spellEnd"/>
      <w:r w:rsidRPr="0006750B">
        <w:rPr>
          <w:rFonts w:ascii="Times New Roman" w:eastAsiaTheme="minorHAnsi" w:hAnsi="Times New Roman"/>
          <w:b w:val="0"/>
          <w:iCs/>
          <w:caps w:val="0"/>
          <w:kern w:val="0"/>
          <w:lang w:val="ru-RU" w:eastAsia="en-US"/>
        </w:rPr>
        <w:t xml:space="preserve"> [сайт]. — URL: https://urait.ru/bcode/475664</w:t>
      </w:r>
      <w:bookmarkEnd w:id="462"/>
      <w:bookmarkEnd w:id="463"/>
      <w:bookmarkEnd w:id="464"/>
      <w:bookmarkEnd w:id="465"/>
      <w:bookmarkEnd w:id="466"/>
      <w:bookmarkEnd w:id="467"/>
      <w:bookmarkEnd w:id="468"/>
      <w:bookmarkEnd w:id="469"/>
    </w:p>
    <w:p w14:paraId="3030EE98" w14:textId="349C95B9" w:rsidR="0006750B" w:rsidRDefault="0006750B" w:rsidP="003D4711">
      <w:pPr>
        <w:pStyle w:val="1f"/>
        <w:numPr>
          <w:ilvl w:val="0"/>
          <w:numId w:val="26"/>
        </w:numPr>
        <w:ind w:left="284"/>
        <w:jc w:val="both"/>
        <w:rPr>
          <w:rFonts w:ascii="Times New Roman" w:eastAsiaTheme="minorHAnsi" w:hAnsi="Times New Roman"/>
          <w:b w:val="0"/>
          <w:iCs/>
          <w:caps w:val="0"/>
          <w:kern w:val="0"/>
          <w:lang w:val="ru-RU" w:eastAsia="en-US"/>
        </w:rPr>
      </w:pPr>
      <w:bookmarkStart w:id="470" w:name="_Toc204964643"/>
      <w:bookmarkStart w:id="471" w:name="_Toc204970536"/>
      <w:bookmarkStart w:id="472" w:name="_Toc204971919"/>
      <w:bookmarkStart w:id="473" w:name="_Toc204972034"/>
      <w:bookmarkStart w:id="474" w:name="_Toc204975504"/>
      <w:bookmarkStart w:id="475" w:name="_Toc204975622"/>
      <w:bookmarkStart w:id="476" w:name="_Toc204975737"/>
      <w:bookmarkStart w:id="477" w:name="_Toc204975852"/>
      <w:proofErr w:type="spellStart"/>
      <w:r w:rsidRPr="0006750B">
        <w:rPr>
          <w:rFonts w:ascii="Times New Roman" w:eastAsiaTheme="minorHAnsi" w:hAnsi="Times New Roman"/>
          <w:b w:val="0"/>
          <w:iCs/>
          <w:caps w:val="0"/>
          <w:kern w:val="0"/>
          <w:lang w:val="ru-RU" w:eastAsia="en-US"/>
        </w:rPr>
        <w:t>Сопов</w:t>
      </w:r>
      <w:proofErr w:type="spellEnd"/>
      <w:r w:rsidRPr="0006750B">
        <w:rPr>
          <w:rFonts w:ascii="Times New Roman" w:eastAsiaTheme="minorHAnsi" w:hAnsi="Times New Roman"/>
          <w:b w:val="0"/>
          <w:iCs/>
          <w:caps w:val="0"/>
          <w:kern w:val="0"/>
          <w:lang w:val="ru-RU" w:eastAsia="en-US"/>
        </w:rPr>
        <w:t xml:space="preserve">, В. И.  Электроснабжение электрического транспорта на постоянном токе в 2 ч. Часть 2: учебник для среднего профессионального образования / В. И. </w:t>
      </w:r>
      <w:proofErr w:type="spellStart"/>
      <w:r w:rsidRPr="0006750B">
        <w:rPr>
          <w:rFonts w:ascii="Times New Roman" w:eastAsiaTheme="minorHAnsi" w:hAnsi="Times New Roman"/>
          <w:b w:val="0"/>
          <w:iCs/>
          <w:caps w:val="0"/>
          <w:kern w:val="0"/>
          <w:lang w:val="ru-RU" w:eastAsia="en-US"/>
        </w:rPr>
        <w:t>Сопов</w:t>
      </w:r>
      <w:proofErr w:type="spellEnd"/>
      <w:r w:rsidRPr="0006750B">
        <w:rPr>
          <w:rFonts w:ascii="Times New Roman" w:eastAsiaTheme="minorHAnsi" w:hAnsi="Times New Roman"/>
          <w:b w:val="0"/>
          <w:iCs/>
          <w:caps w:val="0"/>
          <w:kern w:val="0"/>
          <w:lang w:val="ru-RU" w:eastAsia="en-US"/>
        </w:rPr>
        <w:t xml:space="preserve">, Н. И. Щуров. — Москва: Издательство </w:t>
      </w:r>
      <w:proofErr w:type="spellStart"/>
      <w:r w:rsidRPr="0006750B">
        <w:rPr>
          <w:rFonts w:ascii="Times New Roman" w:eastAsiaTheme="minorHAnsi" w:hAnsi="Times New Roman"/>
          <w:b w:val="0"/>
          <w:iCs/>
          <w:caps w:val="0"/>
          <w:kern w:val="0"/>
          <w:lang w:val="ru-RU" w:eastAsia="en-US"/>
        </w:rPr>
        <w:t>Юрайт</w:t>
      </w:r>
      <w:proofErr w:type="spellEnd"/>
      <w:r w:rsidRPr="0006750B">
        <w:rPr>
          <w:rFonts w:ascii="Times New Roman" w:eastAsiaTheme="minorHAnsi" w:hAnsi="Times New Roman"/>
          <w:b w:val="0"/>
          <w:iCs/>
          <w:caps w:val="0"/>
          <w:kern w:val="0"/>
          <w:lang w:val="ru-RU" w:eastAsia="en-US"/>
        </w:rPr>
        <w:t>, 2021. — 326 с. — (Профессиональное образование). — ISBN 978-5-534-10363-2. — Текст: электронный//</w:t>
      </w:r>
      <w:proofErr w:type="spellStart"/>
      <w:r w:rsidRPr="0006750B">
        <w:rPr>
          <w:rFonts w:ascii="Times New Roman" w:eastAsiaTheme="minorHAnsi" w:hAnsi="Times New Roman"/>
          <w:b w:val="0"/>
          <w:iCs/>
          <w:caps w:val="0"/>
          <w:kern w:val="0"/>
          <w:lang w:val="ru-RU" w:eastAsia="en-US"/>
        </w:rPr>
        <w:t>ЭБСЮрайт</w:t>
      </w:r>
      <w:proofErr w:type="spellEnd"/>
      <w:r w:rsidRPr="0006750B">
        <w:rPr>
          <w:rFonts w:ascii="Times New Roman" w:eastAsiaTheme="minorHAnsi" w:hAnsi="Times New Roman"/>
          <w:b w:val="0"/>
          <w:iCs/>
          <w:caps w:val="0"/>
          <w:kern w:val="0"/>
          <w:lang w:val="ru-RU" w:eastAsia="en-US"/>
        </w:rPr>
        <w:t xml:space="preserve"> [сайт]. — URL: </w:t>
      </w:r>
      <w:hyperlink r:id="rId22" w:history="1">
        <w:r w:rsidR="00300E95" w:rsidRPr="0078257F">
          <w:rPr>
            <w:rStyle w:val="af0"/>
            <w:rFonts w:ascii="Times New Roman" w:eastAsiaTheme="minorHAnsi" w:hAnsi="Times New Roman"/>
            <w:b w:val="0"/>
            <w:iCs/>
            <w:caps w:val="0"/>
            <w:kern w:val="0"/>
            <w:lang w:val="ru-RU" w:eastAsia="en-US"/>
          </w:rPr>
          <w:t>https://urait.ru/bcode/475665</w:t>
        </w:r>
        <w:bookmarkEnd w:id="470"/>
        <w:bookmarkEnd w:id="471"/>
        <w:bookmarkEnd w:id="472"/>
        <w:bookmarkEnd w:id="473"/>
        <w:bookmarkEnd w:id="474"/>
        <w:bookmarkEnd w:id="475"/>
        <w:bookmarkEnd w:id="476"/>
        <w:bookmarkEnd w:id="477"/>
      </w:hyperlink>
    </w:p>
    <w:p w14:paraId="0E63ECC7" w14:textId="77777777" w:rsidR="00300E95" w:rsidRPr="0006750B" w:rsidRDefault="00300E95" w:rsidP="00300E95">
      <w:pPr>
        <w:pStyle w:val="1f"/>
        <w:ind w:left="284"/>
        <w:jc w:val="left"/>
        <w:rPr>
          <w:rFonts w:ascii="Times New Roman" w:eastAsiaTheme="minorHAnsi" w:hAnsi="Times New Roman"/>
          <w:b w:val="0"/>
          <w:iCs/>
          <w:caps w:val="0"/>
          <w:kern w:val="0"/>
          <w:lang w:val="ru-RU" w:eastAsia="en-US"/>
        </w:rPr>
      </w:pPr>
    </w:p>
    <w:p w14:paraId="522A54A5" w14:textId="77777777" w:rsidR="008A30FC" w:rsidRPr="00FA680C" w:rsidRDefault="008A30FC" w:rsidP="008A30FC">
      <w:pPr>
        <w:pStyle w:val="1f"/>
        <w:rPr>
          <w:rFonts w:ascii="Times New Roman" w:hAnsi="Times New Roman"/>
          <w:b w:val="0"/>
          <w:bCs w:val="0"/>
        </w:rPr>
      </w:pPr>
      <w:bookmarkStart w:id="478" w:name="_Toc204964644"/>
      <w:bookmarkStart w:id="479" w:name="_Toc204970537"/>
      <w:bookmarkStart w:id="480" w:name="_Toc204971920"/>
      <w:bookmarkStart w:id="481" w:name="_Toc204972035"/>
      <w:bookmarkStart w:id="482" w:name="_Toc204975505"/>
      <w:bookmarkStart w:id="483" w:name="_Toc204975623"/>
      <w:bookmarkStart w:id="484" w:name="_Toc204975738"/>
      <w:bookmarkStart w:id="485" w:name="_Toc204975853"/>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478"/>
      <w:bookmarkEnd w:id="479"/>
      <w:bookmarkEnd w:id="480"/>
      <w:bookmarkEnd w:id="481"/>
      <w:bookmarkEnd w:id="482"/>
      <w:bookmarkEnd w:id="483"/>
      <w:bookmarkEnd w:id="484"/>
      <w:bookmarkEnd w:id="4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5299"/>
        <w:gridCol w:w="2603"/>
      </w:tblGrid>
      <w:tr w:rsidR="008A30FC" w:rsidRPr="0006750B" w14:paraId="503697D1" w14:textId="77777777" w:rsidTr="00FA2302">
        <w:trPr>
          <w:trHeight w:val="23"/>
        </w:trPr>
        <w:tc>
          <w:tcPr>
            <w:tcW w:w="990" w:type="pct"/>
          </w:tcPr>
          <w:p w14:paraId="3CFE0DE4" w14:textId="77777777" w:rsidR="008A30FC" w:rsidRPr="0006750B" w:rsidRDefault="008A30FC" w:rsidP="00E205A2">
            <w:pPr>
              <w:suppressAutoHyphens/>
              <w:contextualSpacing/>
              <w:jc w:val="center"/>
              <w:rPr>
                <w:rFonts w:ascii="Times New Roman" w:hAnsi="Times New Roman" w:cs="Times New Roman"/>
                <w:b/>
                <w:iCs/>
                <w:sz w:val="24"/>
                <w:szCs w:val="24"/>
              </w:rPr>
            </w:pPr>
            <w:r w:rsidRPr="0006750B">
              <w:rPr>
                <w:rFonts w:ascii="Times New Roman" w:hAnsi="Times New Roman" w:cs="Times New Roman"/>
                <w:b/>
                <w:iCs/>
                <w:sz w:val="24"/>
                <w:szCs w:val="24"/>
              </w:rPr>
              <w:t xml:space="preserve">Код ПК, </w:t>
            </w:r>
            <w:proofErr w:type="gramStart"/>
            <w:r w:rsidRPr="0006750B">
              <w:rPr>
                <w:rFonts w:ascii="Times New Roman" w:hAnsi="Times New Roman" w:cs="Times New Roman"/>
                <w:b/>
                <w:iCs/>
                <w:sz w:val="24"/>
                <w:szCs w:val="24"/>
              </w:rPr>
              <w:t>ОК</w:t>
            </w:r>
            <w:proofErr w:type="gramEnd"/>
          </w:p>
        </w:tc>
        <w:tc>
          <w:tcPr>
            <w:tcW w:w="2689" w:type="pct"/>
            <w:vAlign w:val="center"/>
          </w:tcPr>
          <w:p w14:paraId="7967B665" w14:textId="77777777" w:rsidR="008A30FC" w:rsidRPr="0006750B" w:rsidRDefault="008A30FC" w:rsidP="00E205A2">
            <w:pPr>
              <w:suppressAutoHyphens/>
              <w:contextualSpacing/>
              <w:jc w:val="center"/>
              <w:rPr>
                <w:rFonts w:ascii="Times New Roman" w:hAnsi="Times New Roman" w:cs="Times New Roman"/>
                <w:b/>
                <w:iCs/>
                <w:sz w:val="24"/>
                <w:szCs w:val="24"/>
              </w:rPr>
            </w:pPr>
            <w:r w:rsidRPr="0006750B">
              <w:rPr>
                <w:rFonts w:ascii="Times New Roman" w:hAnsi="Times New Roman" w:cs="Times New Roman"/>
                <w:b/>
                <w:iCs/>
                <w:sz w:val="24"/>
                <w:szCs w:val="24"/>
              </w:rPr>
              <w:t xml:space="preserve">Критерии оценки результата </w:t>
            </w:r>
            <w:r w:rsidRPr="0006750B">
              <w:rPr>
                <w:rFonts w:ascii="Times New Roman" w:hAnsi="Times New Roman" w:cs="Times New Roman"/>
                <w:b/>
                <w:iCs/>
                <w:sz w:val="24"/>
                <w:szCs w:val="24"/>
              </w:rPr>
              <w:br/>
              <w:t>(показатели освоенности компетенций)</w:t>
            </w:r>
          </w:p>
        </w:tc>
        <w:tc>
          <w:tcPr>
            <w:tcW w:w="1321" w:type="pct"/>
            <w:vAlign w:val="center"/>
          </w:tcPr>
          <w:p w14:paraId="1ACD4757" w14:textId="77777777" w:rsidR="008A30FC" w:rsidRPr="0006750B" w:rsidRDefault="008A30FC" w:rsidP="00E205A2">
            <w:pPr>
              <w:suppressAutoHyphens/>
              <w:contextualSpacing/>
              <w:jc w:val="center"/>
              <w:rPr>
                <w:rFonts w:ascii="Times New Roman" w:hAnsi="Times New Roman" w:cs="Times New Roman"/>
                <w:b/>
                <w:iCs/>
                <w:sz w:val="24"/>
                <w:szCs w:val="24"/>
              </w:rPr>
            </w:pPr>
            <w:r w:rsidRPr="0006750B">
              <w:rPr>
                <w:rFonts w:ascii="Times New Roman" w:hAnsi="Times New Roman" w:cs="Times New Roman"/>
                <w:b/>
                <w:iCs/>
                <w:sz w:val="24"/>
                <w:szCs w:val="24"/>
              </w:rPr>
              <w:t>Формы контроля и методы оценки</w:t>
            </w:r>
          </w:p>
        </w:tc>
      </w:tr>
      <w:tr w:rsidR="0006750B" w:rsidRPr="0006750B" w14:paraId="10DEA522" w14:textId="77777777" w:rsidTr="00FA2302">
        <w:trPr>
          <w:trHeight w:val="23"/>
        </w:trPr>
        <w:tc>
          <w:tcPr>
            <w:tcW w:w="990" w:type="pct"/>
          </w:tcPr>
          <w:p w14:paraId="596B0424" w14:textId="3929FC95" w:rsidR="0006750B" w:rsidRPr="0006750B" w:rsidRDefault="0006750B" w:rsidP="0006750B">
            <w:pPr>
              <w:suppressAutoHyphens/>
              <w:contextualSpacing/>
              <w:rPr>
                <w:rFonts w:ascii="Times New Roman" w:hAnsi="Times New Roman" w:cs="Times New Roman"/>
                <w:iCs/>
                <w:sz w:val="24"/>
                <w:szCs w:val="24"/>
              </w:rPr>
            </w:pPr>
            <w:r w:rsidRPr="0006750B">
              <w:rPr>
                <w:rFonts w:ascii="Times New Roman" w:eastAsia="Times New Roman" w:hAnsi="Times New Roman" w:cs="Times New Roman"/>
                <w:sz w:val="24"/>
                <w:szCs w:val="24"/>
                <w:lang w:eastAsia="ru-RU"/>
              </w:rPr>
              <w:t>ПК 1.1</w:t>
            </w:r>
            <w:proofErr w:type="gramStart"/>
            <w:r w:rsidRPr="0006750B">
              <w:rPr>
                <w:rFonts w:ascii="Times New Roman" w:eastAsia="Times New Roman" w:hAnsi="Times New Roman" w:cs="Times New Roman"/>
                <w:sz w:val="24"/>
                <w:szCs w:val="24"/>
                <w:lang w:eastAsia="ru-RU"/>
              </w:rPr>
              <w:t xml:space="preserve"> П</w:t>
            </w:r>
            <w:proofErr w:type="gramEnd"/>
            <w:r w:rsidRPr="0006750B">
              <w:rPr>
                <w:rFonts w:ascii="Times New Roman" w:eastAsia="Times New Roman" w:hAnsi="Times New Roman" w:cs="Times New Roman"/>
                <w:sz w:val="24"/>
                <w:szCs w:val="24"/>
                <w:lang w:eastAsia="ru-RU"/>
              </w:rPr>
              <w:t>роверять взаимодействие узлов дизель-поезда</w:t>
            </w:r>
          </w:p>
        </w:tc>
        <w:tc>
          <w:tcPr>
            <w:tcW w:w="2689" w:type="pct"/>
          </w:tcPr>
          <w:p w14:paraId="1326223A" w14:textId="79CE97AC"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изл</w:t>
            </w:r>
            <w:r w:rsidR="006834A3">
              <w:rPr>
                <w:rFonts w:ascii="Times New Roman" w:eastAsia="Times New Roman" w:hAnsi="Times New Roman" w:cs="Times New Roman"/>
                <w:sz w:val="24"/>
                <w:szCs w:val="24"/>
                <w:lang w:eastAsia="ru-RU"/>
              </w:rPr>
              <w:t>агает</w:t>
            </w:r>
            <w:r w:rsidRPr="0006750B">
              <w:rPr>
                <w:rFonts w:ascii="Times New Roman" w:eastAsia="Times New Roman" w:hAnsi="Times New Roman" w:cs="Times New Roman"/>
                <w:sz w:val="24"/>
                <w:szCs w:val="24"/>
                <w:lang w:eastAsia="ru-RU"/>
              </w:rPr>
              <w:t xml:space="preserve"> правил</w:t>
            </w:r>
            <w:r w:rsidR="006834A3">
              <w:rPr>
                <w:rFonts w:ascii="Times New Roman" w:eastAsia="Times New Roman" w:hAnsi="Times New Roman" w:cs="Times New Roman"/>
                <w:sz w:val="24"/>
                <w:szCs w:val="24"/>
                <w:lang w:eastAsia="ru-RU"/>
              </w:rPr>
              <w:t>а</w:t>
            </w:r>
            <w:r w:rsidRPr="0006750B">
              <w:rPr>
                <w:rFonts w:ascii="Times New Roman" w:eastAsia="Times New Roman" w:hAnsi="Times New Roman" w:cs="Times New Roman"/>
                <w:sz w:val="24"/>
                <w:szCs w:val="24"/>
                <w:lang w:eastAsia="ru-RU"/>
              </w:rPr>
              <w:t xml:space="preserve"> проверки узлов </w:t>
            </w:r>
            <w:proofErr w:type="gramStart"/>
            <w:r w:rsidRPr="0006750B">
              <w:rPr>
                <w:rFonts w:ascii="Times New Roman" w:eastAsia="Times New Roman" w:hAnsi="Times New Roman" w:cs="Times New Roman"/>
                <w:sz w:val="24"/>
                <w:szCs w:val="24"/>
                <w:lang w:eastAsia="ru-RU"/>
              </w:rPr>
              <w:t>дизель-поезда</w:t>
            </w:r>
            <w:proofErr w:type="gramEnd"/>
          </w:p>
          <w:p w14:paraId="2F9B5212" w14:textId="08DC010C"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w:t>
            </w:r>
            <w:r w:rsidR="00A52547">
              <w:rPr>
                <w:rFonts w:ascii="Times New Roman" w:eastAsia="Times New Roman" w:hAnsi="Times New Roman" w:cs="Times New Roman"/>
                <w:sz w:val="24"/>
                <w:szCs w:val="24"/>
                <w:lang w:eastAsia="ru-RU"/>
              </w:rPr>
              <w:t>осуществляет</w:t>
            </w:r>
            <w:r w:rsidRPr="0006750B">
              <w:rPr>
                <w:rFonts w:ascii="Times New Roman" w:eastAsia="Times New Roman" w:hAnsi="Times New Roman" w:cs="Times New Roman"/>
                <w:sz w:val="24"/>
                <w:szCs w:val="24"/>
                <w:lang w:eastAsia="ru-RU"/>
              </w:rPr>
              <w:t xml:space="preserve"> выбор диагностического оборудования для определения технического состояния узлов </w:t>
            </w:r>
            <w:proofErr w:type="gramStart"/>
            <w:r w:rsidRPr="0006750B">
              <w:rPr>
                <w:rFonts w:ascii="Times New Roman" w:eastAsia="Times New Roman" w:hAnsi="Times New Roman" w:cs="Times New Roman"/>
                <w:sz w:val="24"/>
                <w:szCs w:val="24"/>
                <w:lang w:eastAsia="ru-RU"/>
              </w:rPr>
              <w:t>дизель-поезда</w:t>
            </w:r>
            <w:proofErr w:type="gramEnd"/>
            <w:r w:rsidR="00A52547">
              <w:rPr>
                <w:rFonts w:ascii="Times New Roman" w:eastAsia="Times New Roman" w:hAnsi="Times New Roman" w:cs="Times New Roman"/>
                <w:sz w:val="24"/>
                <w:szCs w:val="24"/>
                <w:lang w:eastAsia="ru-RU"/>
              </w:rPr>
              <w:t xml:space="preserve">, </w:t>
            </w:r>
            <w:r w:rsidRPr="0006750B">
              <w:rPr>
                <w:rFonts w:ascii="Times New Roman" w:eastAsia="Times New Roman" w:hAnsi="Times New Roman" w:cs="Times New Roman"/>
                <w:sz w:val="24"/>
                <w:szCs w:val="24"/>
                <w:lang w:eastAsia="ru-RU"/>
              </w:rPr>
              <w:t>диагностических параметров для определения технического состояния дизель-поезда и его узлов</w:t>
            </w:r>
          </w:p>
          <w:p w14:paraId="74A85759" w14:textId="2808312B"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w:t>
            </w:r>
            <w:r w:rsidR="00A52547">
              <w:rPr>
                <w:rFonts w:ascii="Times New Roman" w:eastAsia="Times New Roman" w:hAnsi="Times New Roman" w:cs="Times New Roman"/>
                <w:sz w:val="24"/>
                <w:szCs w:val="24"/>
                <w:lang w:eastAsia="ru-RU"/>
              </w:rPr>
              <w:t>диагностирует</w:t>
            </w:r>
            <w:r w:rsidRPr="0006750B">
              <w:rPr>
                <w:rFonts w:ascii="Times New Roman" w:eastAsia="Times New Roman" w:hAnsi="Times New Roman" w:cs="Times New Roman"/>
                <w:sz w:val="24"/>
                <w:szCs w:val="24"/>
                <w:lang w:eastAsia="ru-RU"/>
              </w:rPr>
              <w:t xml:space="preserve"> неисправност</w:t>
            </w:r>
            <w:r w:rsidR="00A52547">
              <w:rPr>
                <w:rFonts w:ascii="Times New Roman" w:eastAsia="Times New Roman" w:hAnsi="Times New Roman" w:cs="Times New Roman"/>
                <w:sz w:val="24"/>
                <w:szCs w:val="24"/>
                <w:lang w:eastAsia="ru-RU"/>
              </w:rPr>
              <w:t>и</w:t>
            </w:r>
            <w:r w:rsidRPr="0006750B">
              <w:rPr>
                <w:rFonts w:ascii="Times New Roman" w:eastAsia="Times New Roman" w:hAnsi="Times New Roman" w:cs="Times New Roman"/>
                <w:sz w:val="24"/>
                <w:szCs w:val="24"/>
                <w:lang w:eastAsia="ru-RU"/>
              </w:rPr>
              <w:t xml:space="preserve"> в работе специального оборудования</w:t>
            </w:r>
          </w:p>
          <w:p w14:paraId="792BF73A" w14:textId="405218C3"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w:t>
            </w:r>
            <w:r w:rsidR="00A52547">
              <w:rPr>
                <w:rFonts w:ascii="Times New Roman" w:eastAsia="Times New Roman" w:hAnsi="Times New Roman" w:cs="Times New Roman"/>
                <w:sz w:val="24"/>
                <w:szCs w:val="24"/>
                <w:lang w:eastAsia="ru-RU"/>
              </w:rPr>
              <w:t>осуществляет</w:t>
            </w:r>
            <w:r w:rsidRPr="0006750B">
              <w:rPr>
                <w:rFonts w:ascii="Times New Roman" w:eastAsia="Times New Roman" w:hAnsi="Times New Roman" w:cs="Times New Roman"/>
                <w:sz w:val="24"/>
                <w:szCs w:val="24"/>
                <w:lang w:eastAsia="ru-RU"/>
              </w:rPr>
              <w:t xml:space="preserve"> выбор режима технологической операции работы с электрической аппаратурой и приборами </w:t>
            </w:r>
            <w:proofErr w:type="gramStart"/>
            <w:r w:rsidRPr="0006750B">
              <w:rPr>
                <w:rFonts w:ascii="Times New Roman" w:eastAsia="Times New Roman" w:hAnsi="Times New Roman" w:cs="Times New Roman"/>
                <w:sz w:val="24"/>
                <w:szCs w:val="24"/>
                <w:lang w:eastAsia="ru-RU"/>
              </w:rPr>
              <w:t>дизель-поезда</w:t>
            </w:r>
            <w:proofErr w:type="gramEnd"/>
          </w:p>
          <w:p w14:paraId="26B85CB0" w14:textId="768051AF"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прин</w:t>
            </w:r>
            <w:r w:rsidR="00A52547">
              <w:rPr>
                <w:rFonts w:ascii="Times New Roman" w:eastAsia="Times New Roman" w:hAnsi="Times New Roman" w:cs="Times New Roman"/>
                <w:sz w:val="24"/>
                <w:szCs w:val="24"/>
                <w:lang w:eastAsia="ru-RU"/>
              </w:rPr>
              <w:t xml:space="preserve">имает </w:t>
            </w:r>
            <w:r w:rsidRPr="0006750B">
              <w:rPr>
                <w:rFonts w:ascii="Times New Roman" w:eastAsia="Times New Roman" w:hAnsi="Times New Roman" w:cs="Times New Roman"/>
                <w:sz w:val="24"/>
                <w:szCs w:val="24"/>
                <w:lang w:eastAsia="ru-RU"/>
              </w:rPr>
              <w:t>решени</w:t>
            </w:r>
            <w:r w:rsidR="00A52547">
              <w:rPr>
                <w:rFonts w:ascii="Times New Roman" w:eastAsia="Times New Roman" w:hAnsi="Times New Roman" w:cs="Times New Roman"/>
                <w:sz w:val="24"/>
                <w:szCs w:val="24"/>
                <w:lang w:eastAsia="ru-RU"/>
              </w:rPr>
              <w:t>е</w:t>
            </w:r>
            <w:r w:rsidRPr="0006750B">
              <w:rPr>
                <w:rFonts w:ascii="Times New Roman" w:eastAsia="Times New Roman" w:hAnsi="Times New Roman" w:cs="Times New Roman"/>
                <w:sz w:val="24"/>
                <w:szCs w:val="24"/>
                <w:lang w:eastAsia="ru-RU"/>
              </w:rPr>
              <w:t xml:space="preserve"> по результатам определения технического состояния узлов </w:t>
            </w:r>
            <w:proofErr w:type="gramStart"/>
            <w:r w:rsidRPr="0006750B">
              <w:rPr>
                <w:rFonts w:ascii="Times New Roman" w:eastAsia="Times New Roman" w:hAnsi="Times New Roman" w:cs="Times New Roman"/>
                <w:sz w:val="24"/>
                <w:szCs w:val="24"/>
                <w:lang w:eastAsia="ru-RU"/>
              </w:rPr>
              <w:t>дизель-поезда</w:t>
            </w:r>
            <w:proofErr w:type="gramEnd"/>
          </w:p>
          <w:p w14:paraId="4A5DBA36" w14:textId="61BD18CF" w:rsidR="0006750B" w:rsidRPr="0006750B" w:rsidRDefault="0006750B" w:rsidP="0006750B">
            <w:pPr>
              <w:suppressAutoHyphens/>
              <w:contextualSpacing/>
              <w:rPr>
                <w:rFonts w:ascii="Times New Roman" w:hAnsi="Times New Roman" w:cs="Times New Roman"/>
                <w:iCs/>
                <w:sz w:val="24"/>
                <w:szCs w:val="24"/>
              </w:rPr>
            </w:pPr>
            <w:r w:rsidRPr="0006750B">
              <w:rPr>
                <w:rFonts w:ascii="Times New Roman" w:eastAsia="Times New Roman" w:hAnsi="Times New Roman" w:cs="Times New Roman"/>
                <w:sz w:val="24"/>
                <w:szCs w:val="24"/>
                <w:lang w:eastAsia="ru-RU"/>
              </w:rPr>
              <w:lastRenderedPageBreak/>
              <w:t>– демонстр</w:t>
            </w:r>
            <w:r w:rsidR="00A52547">
              <w:rPr>
                <w:rFonts w:ascii="Times New Roman" w:eastAsia="Times New Roman" w:hAnsi="Times New Roman" w:cs="Times New Roman"/>
                <w:sz w:val="24"/>
                <w:szCs w:val="24"/>
                <w:lang w:eastAsia="ru-RU"/>
              </w:rPr>
              <w:t>ирует</w:t>
            </w:r>
            <w:r w:rsidRPr="0006750B">
              <w:rPr>
                <w:rFonts w:ascii="Times New Roman" w:eastAsia="Times New Roman" w:hAnsi="Times New Roman" w:cs="Times New Roman"/>
                <w:sz w:val="24"/>
                <w:szCs w:val="24"/>
                <w:lang w:eastAsia="ru-RU"/>
              </w:rPr>
              <w:t xml:space="preserve"> навык</w:t>
            </w:r>
            <w:r w:rsidR="00A52547">
              <w:rPr>
                <w:rFonts w:ascii="Times New Roman" w:eastAsia="Times New Roman" w:hAnsi="Times New Roman" w:cs="Times New Roman"/>
                <w:sz w:val="24"/>
                <w:szCs w:val="24"/>
                <w:lang w:eastAsia="ru-RU"/>
              </w:rPr>
              <w:t>и</w:t>
            </w:r>
            <w:r w:rsidRPr="0006750B">
              <w:rPr>
                <w:rFonts w:ascii="Times New Roman" w:eastAsia="Times New Roman" w:hAnsi="Times New Roman" w:cs="Times New Roman"/>
                <w:sz w:val="24"/>
                <w:szCs w:val="24"/>
                <w:lang w:eastAsia="ru-RU"/>
              </w:rPr>
              <w:t xml:space="preserve"> диагностики узлов </w:t>
            </w:r>
            <w:proofErr w:type="gramStart"/>
            <w:r w:rsidRPr="0006750B">
              <w:rPr>
                <w:rFonts w:ascii="Times New Roman" w:eastAsia="Times New Roman" w:hAnsi="Times New Roman" w:cs="Times New Roman"/>
                <w:sz w:val="24"/>
                <w:szCs w:val="24"/>
                <w:lang w:eastAsia="ru-RU"/>
              </w:rPr>
              <w:t>дизель-поезда</w:t>
            </w:r>
            <w:proofErr w:type="gramEnd"/>
            <w:r w:rsidRPr="0006750B">
              <w:rPr>
                <w:rFonts w:ascii="Times New Roman" w:eastAsia="Times New Roman" w:hAnsi="Times New Roman" w:cs="Times New Roman"/>
                <w:sz w:val="24"/>
                <w:szCs w:val="24"/>
                <w:lang w:eastAsia="ru-RU"/>
              </w:rPr>
              <w:t>, устранени</w:t>
            </w:r>
            <w:r w:rsidR="00A52547">
              <w:rPr>
                <w:rFonts w:ascii="Times New Roman" w:eastAsia="Times New Roman" w:hAnsi="Times New Roman" w:cs="Times New Roman"/>
                <w:sz w:val="24"/>
                <w:szCs w:val="24"/>
                <w:lang w:eastAsia="ru-RU"/>
              </w:rPr>
              <w:t>я</w:t>
            </w:r>
            <w:r w:rsidRPr="0006750B">
              <w:rPr>
                <w:rFonts w:ascii="Times New Roman" w:eastAsia="Times New Roman" w:hAnsi="Times New Roman" w:cs="Times New Roman"/>
                <w:sz w:val="24"/>
                <w:szCs w:val="24"/>
                <w:lang w:eastAsia="ru-RU"/>
              </w:rPr>
              <w:t xml:space="preserve"> простейших неполадок и сбоев в работе</w:t>
            </w:r>
          </w:p>
        </w:tc>
        <w:tc>
          <w:tcPr>
            <w:tcW w:w="1321" w:type="pct"/>
          </w:tcPr>
          <w:p w14:paraId="725548AE" w14:textId="77777777" w:rsidR="0006750B" w:rsidRPr="0006750B" w:rsidRDefault="0006750B" w:rsidP="0006750B">
            <w:pPr>
              <w:spacing w:line="276" w:lineRule="auto"/>
              <w:rPr>
                <w:rFonts w:ascii="Times New Roman" w:eastAsia="Times New Roman" w:hAnsi="Times New Roman" w:cs="Times New Roman"/>
                <w:bCs/>
                <w:sz w:val="24"/>
                <w:szCs w:val="24"/>
                <w:lang w:eastAsia="ru-RU"/>
              </w:rPr>
            </w:pPr>
            <w:r w:rsidRPr="0006750B">
              <w:rPr>
                <w:rFonts w:ascii="Times New Roman" w:eastAsia="Times New Roman" w:hAnsi="Times New Roman" w:cs="Times New Roman"/>
                <w:sz w:val="24"/>
                <w:szCs w:val="24"/>
                <w:lang w:eastAsia="ru-RU"/>
              </w:rPr>
              <w:lastRenderedPageBreak/>
              <w:t>– </w:t>
            </w:r>
            <w:r w:rsidRPr="0006750B">
              <w:rPr>
                <w:rFonts w:ascii="Times New Roman" w:eastAsia="Times New Roman" w:hAnsi="Times New Roman" w:cs="Times New Roman"/>
                <w:bCs/>
                <w:sz w:val="24"/>
                <w:szCs w:val="24"/>
                <w:lang w:eastAsia="ru-RU"/>
              </w:rPr>
              <w:t>оценка результатов выполнения практических и лабораторных занятий в форме зачёта;</w:t>
            </w:r>
          </w:p>
          <w:p w14:paraId="4CD2315F" w14:textId="77777777" w:rsidR="0006750B" w:rsidRPr="0006750B" w:rsidRDefault="0006750B" w:rsidP="0006750B">
            <w:pPr>
              <w:spacing w:line="276" w:lineRule="auto"/>
              <w:rPr>
                <w:rFonts w:ascii="Times New Roman" w:eastAsia="Times New Roman" w:hAnsi="Times New Roman" w:cs="Times New Roman"/>
                <w:bCs/>
                <w:sz w:val="24"/>
                <w:szCs w:val="24"/>
                <w:lang w:eastAsia="ru-RU"/>
              </w:rPr>
            </w:pPr>
            <w:r w:rsidRPr="0006750B">
              <w:rPr>
                <w:rFonts w:ascii="Times New Roman" w:eastAsia="Times New Roman" w:hAnsi="Times New Roman" w:cs="Times New Roman"/>
                <w:sz w:val="24"/>
                <w:szCs w:val="24"/>
                <w:lang w:eastAsia="ru-RU"/>
              </w:rPr>
              <w:t>– </w:t>
            </w:r>
            <w:r w:rsidRPr="0006750B">
              <w:rPr>
                <w:rFonts w:ascii="Times New Roman" w:eastAsia="Times New Roman" w:hAnsi="Times New Roman" w:cs="Times New Roman"/>
                <w:bCs/>
                <w:sz w:val="24"/>
                <w:szCs w:val="24"/>
                <w:lang w:eastAsia="ru-RU"/>
              </w:rPr>
              <w:t>оценка самостоятельных и контрольных работ по темам МДК;</w:t>
            </w:r>
          </w:p>
          <w:p w14:paraId="36BCF496" w14:textId="77777777" w:rsidR="0006750B" w:rsidRPr="0006750B" w:rsidRDefault="0006750B" w:rsidP="0006750B">
            <w:pPr>
              <w:spacing w:line="276" w:lineRule="auto"/>
              <w:rPr>
                <w:rFonts w:ascii="Times New Roman" w:eastAsia="Times New Roman" w:hAnsi="Times New Roman" w:cs="Times New Roman"/>
                <w:bCs/>
                <w:sz w:val="24"/>
                <w:szCs w:val="24"/>
                <w:lang w:eastAsia="ru-RU"/>
              </w:rPr>
            </w:pPr>
            <w:r w:rsidRPr="0006750B">
              <w:rPr>
                <w:rFonts w:ascii="Times New Roman" w:eastAsia="Times New Roman" w:hAnsi="Times New Roman" w:cs="Times New Roman"/>
                <w:sz w:val="24"/>
                <w:szCs w:val="24"/>
                <w:lang w:eastAsia="ru-RU"/>
              </w:rPr>
              <w:t>– </w:t>
            </w:r>
            <w:r w:rsidRPr="0006750B">
              <w:rPr>
                <w:rFonts w:ascii="Times New Roman" w:eastAsia="Times New Roman" w:hAnsi="Times New Roman" w:cs="Times New Roman"/>
                <w:bCs/>
                <w:sz w:val="24"/>
                <w:szCs w:val="24"/>
                <w:lang w:eastAsia="ru-RU"/>
              </w:rPr>
              <w:t>текущее тестирование;</w:t>
            </w:r>
          </w:p>
          <w:p w14:paraId="09FFE7A0" w14:textId="77777777" w:rsidR="0006750B" w:rsidRPr="0006750B" w:rsidRDefault="0006750B" w:rsidP="0006750B">
            <w:pPr>
              <w:spacing w:line="276" w:lineRule="auto"/>
              <w:rPr>
                <w:rFonts w:ascii="Times New Roman" w:eastAsia="Times New Roman" w:hAnsi="Times New Roman" w:cs="Times New Roman"/>
                <w:bCs/>
                <w:sz w:val="24"/>
                <w:szCs w:val="24"/>
                <w:lang w:eastAsia="ru-RU"/>
              </w:rPr>
            </w:pPr>
            <w:r w:rsidRPr="0006750B">
              <w:rPr>
                <w:rFonts w:ascii="Times New Roman" w:eastAsia="Times New Roman" w:hAnsi="Times New Roman" w:cs="Times New Roman"/>
                <w:sz w:val="24"/>
                <w:szCs w:val="24"/>
                <w:lang w:eastAsia="ru-RU"/>
              </w:rPr>
              <w:t>– </w:t>
            </w:r>
            <w:r w:rsidRPr="0006750B">
              <w:rPr>
                <w:rFonts w:ascii="Times New Roman" w:eastAsia="Times New Roman" w:hAnsi="Times New Roman" w:cs="Times New Roman"/>
                <w:bCs/>
                <w:sz w:val="24"/>
                <w:szCs w:val="24"/>
                <w:lang w:eastAsia="ru-RU"/>
              </w:rPr>
              <w:t xml:space="preserve">экспертное наблюдение и оценка при выполнении работ </w:t>
            </w:r>
            <w:r w:rsidRPr="0006750B">
              <w:rPr>
                <w:rFonts w:ascii="Times New Roman" w:eastAsia="Times New Roman" w:hAnsi="Times New Roman" w:cs="Times New Roman"/>
                <w:bCs/>
                <w:sz w:val="24"/>
                <w:szCs w:val="24"/>
                <w:lang w:eastAsia="ru-RU"/>
              </w:rPr>
              <w:lastRenderedPageBreak/>
              <w:t>на учебной и производственной практике</w:t>
            </w:r>
          </w:p>
          <w:p w14:paraId="3965A364"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экспертная оценка последовательности действий при работе со специальным оборудованием;</w:t>
            </w:r>
          </w:p>
          <w:p w14:paraId="0B3A0AFF"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оценка результатов в форме зачёта;</w:t>
            </w:r>
          </w:p>
          <w:p w14:paraId="4CC4A00B"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оценка квалификационной работы по производственной практике;</w:t>
            </w:r>
          </w:p>
          <w:p w14:paraId="53E19A05" w14:textId="2E3CA3CF" w:rsidR="0006750B" w:rsidRPr="0006750B" w:rsidRDefault="0006750B" w:rsidP="0006750B">
            <w:pPr>
              <w:suppressAutoHyphens/>
              <w:contextualSpacing/>
              <w:rPr>
                <w:rFonts w:ascii="Times New Roman" w:hAnsi="Times New Roman" w:cs="Times New Roman"/>
                <w:iCs/>
                <w:sz w:val="24"/>
                <w:szCs w:val="24"/>
              </w:rPr>
            </w:pPr>
            <w:r w:rsidRPr="0006750B">
              <w:rPr>
                <w:rFonts w:ascii="Times New Roman" w:eastAsia="Times New Roman" w:hAnsi="Times New Roman" w:cs="Times New Roman"/>
                <w:sz w:val="24"/>
                <w:szCs w:val="24"/>
                <w:lang w:eastAsia="ru-RU"/>
              </w:rPr>
              <w:t>– экзамен по модулю</w:t>
            </w:r>
          </w:p>
        </w:tc>
      </w:tr>
      <w:tr w:rsidR="0006750B" w:rsidRPr="0006750B" w14:paraId="55919A2C" w14:textId="77777777" w:rsidTr="00FA2302">
        <w:trPr>
          <w:trHeight w:val="23"/>
        </w:trPr>
        <w:tc>
          <w:tcPr>
            <w:tcW w:w="990" w:type="pct"/>
          </w:tcPr>
          <w:p w14:paraId="4871D1BB" w14:textId="28ACF61B" w:rsidR="0006750B" w:rsidRPr="0006750B" w:rsidRDefault="0006750B" w:rsidP="0006750B">
            <w:pPr>
              <w:suppressAutoHyphens/>
              <w:contextualSpacing/>
              <w:rPr>
                <w:rFonts w:ascii="Times New Roman" w:hAnsi="Times New Roman" w:cs="Times New Roman"/>
                <w:iCs/>
                <w:sz w:val="24"/>
                <w:szCs w:val="24"/>
              </w:rPr>
            </w:pPr>
            <w:r w:rsidRPr="0006750B">
              <w:rPr>
                <w:rFonts w:ascii="Times New Roman" w:eastAsia="Times New Roman" w:hAnsi="Times New Roman" w:cs="Times New Roman"/>
                <w:sz w:val="24"/>
                <w:szCs w:val="24"/>
                <w:lang w:eastAsia="ru-RU"/>
              </w:rPr>
              <w:lastRenderedPageBreak/>
              <w:t>ПК 1.2</w:t>
            </w:r>
            <w:proofErr w:type="gramStart"/>
            <w:r w:rsidRPr="0006750B">
              <w:rPr>
                <w:rFonts w:ascii="Times New Roman" w:eastAsia="Times New Roman" w:hAnsi="Times New Roman" w:cs="Times New Roman"/>
                <w:sz w:val="24"/>
                <w:szCs w:val="24"/>
                <w:lang w:eastAsia="ru-RU"/>
              </w:rPr>
              <w:t xml:space="preserve"> П</w:t>
            </w:r>
            <w:proofErr w:type="gramEnd"/>
            <w:r w:rsidRPr="0006750B">
              <w:rPr>
                <w:rFonts w:ascii="Times New Roman" w:eastAsia="Times New Roman" w:hAnsi="Times New Roman" w:cs="Times New Roman"/>
                <w:sz w:val="24"/>
                <w:szCs w:val="24"/>
                <w:lang w:eastAsia="ru-RU"/>
              </w:rPr>
              <w:t>роизводить монтаж, разборку, соединение и регулировку частей ремонтируемого объекта дизель-поезда.</w:t>
            </w:r>
          </w:p>
        </w:tc>
        <w:tc>
          <w:tcPr>
            <w:tcW w:w="2689" w:type="pct"/>
          </w:tcPr>
          <w:p w14:paraId="192E7CF8" w14:textId="3C57242A"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демонстр</w:t>
            </w:r>
            <w:r w:rsidR="005D24F8">
              <w:rPr>
                <w:rFonts w:ascii="Times New Roman" w:eastAsia="Times New Roman" w:hAnsi="Times New Roman" w:cs="Times New Roman"/>
                <w:sz w:val="24"/>
                <w:szCs w:val="24"/>
                <w:lang w:eastAsia="ru-RU"/>
              </w:rPr>
              <w:t>ирует</w:t>
            </w:r>
            <w:r w:rsidRPr="0006750B">
              <w:rPr>
                <w:rFonts w:ascii="Times New Roman" w:eastAsia="Times New Roman" w:hAnsi="Times New Roman" w:cs="Times New Roman"/>
                <w:sz w:val="24"/>
                <w:szCs w:val="24"/>
                <w:lang w:eastAsia="ru-RU"/>
              </w:rPr>
              <w:t xml:space="preserve"> навык</w:t>
            </w:r>
            <w:r w:rsidR="005D24F8">
              <w:rPr>
                <w:rFonts w:ascii="Times New Roman" w:eastAsia="Times New Roman" w:hAnsi="Times New Roman" w:cs="Times New Roman"/>
                <w:sz w:val="24"/>
                <w:szCs w:val="24"/>
                <w:lang w:eastAsia="ru-RU"/>
              </w:rPr>
              <w:t>и</w:t>
            </w:r>
            <w:r w:rsidRPr="0006750B">
              <w:rPr>
                <w:rFonts w:ascii="Times New Roman" w:eastAsia="Times New Roman" w:hAnsi="Times New Roman" w:cs="Times New Roman"/>
                <w:sz w:val="24"/>
                <w:szCs w:val="24"/>
                <w:lang w:eastAsia="ru-RU"/>
              </w:rPr>
              <w:t xml:space="preserve"> разборки частей регулируемого объекта </w:t>
            </w:r>
            <w:proofErr w:type="gramStart"/>
            <w:r w:rsidRPr="0006750B">
              <w:rPr>
                <w:rFonts w:ascii="Times New Roman" w:eastAsia="Times New Roman" w:hAnsi="Times New Roman" w:cs="Times New Roman"/>
                <w:sz w:val="24"/>
                <w:szCs w:val="24"/>
                <w:lang w:eastAsia="ru-RU"/>
              </w:rPr>
              <w:t>дизель-поезда</w:t>
            </w:r>
            <w:proofErr w:type="gramEnd"/>
          </w:p>
          <w:p w14:paraId="277CF02A" w14:textId="1339544C"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выполн</w:t>
            </w:r>
            <w:r w:rsidR="005D24F8">
              <w:rPr>
                <w:rFonts w:ascii="Times New Roman" w:eastAsia="Times New Roman" w:hAnsi="Times New Roman" w:cs="Times New Roman"/>
                <w:sz w:val="24"/>
                <w:szCs w:val="24"/>
                <w:lang w:eastAsia="ru-RU"/>
              </w:rPr>
              <w:t>яет</w:t>
            </w:r>
            <w:r w:rsidRPr="0006750B">
              <w:rPr>
                <w:rFonts w:ascii="Times New Roman" w:eastAsia="Times New Roman" w:hAnsi="Times New Roman" w:cs="Times New Roman"/>
                <w:sz w:val="24"/>
                <w:szCs w:val="24"/>
                <w:lang w:eastAsia="ru-RU"/>
              </w:rPr>
              <w:t xml:space="preserve"> все вид</w:t>
            </w:r>
            <w:r w:rsidR="005D24F8">
              <w:rPr>
                <w:rFonts w:ascii="Times New Roman" w:eastAsia="Times New Roman" w:hAnsi="Times New Roman" w:cs="Times New Roman"/>
                <w:sz w:val="24"/>
                <w:szCs w:val="24"/>
                <w:lang w:eastAsia="ru-RU"/>
              </w:rPr>
              <w:t>ы</w:t>
            </w:r>
            <w:r w:rsidRPr="0006750B">
              <w:rPr>
                <w:rFonts w:ascii="Times New Roman" w:eastAsia="Times New Roman" w:hAnsi="Times New Roman" w:cs="Times New Roman"/>
                <w:sz w:val="24"/>
                <w:szCs w:val="24"/>
                <w:lang w:eastAsia="ru-RU"/>
              </w:rPr>
              <w:t xml:space="preserve"> работ по ремонту </w:t>
            </w:r>
            <w:proofErr w:type="gramStart"/>
            <w:r w:rsidRPr="0006750B">
              <w:rPr>
                <w:rFonts w:ascii="Times New Roman" w:eastAsia="Times New Roman" w:hAnsi="Times New Roman" w:cs="Times New Roman"/>
                <w:sz w:val="24"/>
                <w:szCs w:val="24"/>
                <w:lang w:eastAsia="ru-RU"/>
              </w:rPr>
              <w:t>дизель-поезда</w:t>
            </w:r>
            <w:proofErr w:type="gramEnd"/>
          </w:p>
          <w:p w14:paraId="2FA96D5F" w14:textId="28E5E4BD"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w:t>
            </w:r>
            <w:r w:rsidR="005D24F8">
              <w:rPr>
                <w:rFonts w:ascii="Times New Roman" w:eastAsia="Times New Roman" w:hAnsi="Times New Roman" w:cs="Times New Roman"/>
                <w:sz w:val="24"/>
                <w:szCs w:val="24"/>
                <w:lang w:eastAsia="ru-RU"/>
              </w:rPr>
              <w:t>осуществляет</w:t>
            </w:r>
            <w:r w:rsidRPr="0006750B">
              <w:rPr>
                <w:rFonts w:ascii="Times New Roman" w:eastAsia="Times New Roman" w:hAnsi="Times New Roman" w:cs="Times New Roman"/>
                <w:sz w:val="24"/>
                <w:szCs w:val="24"/>
                <w:lang w:eastAsia="ru-RU"/>
              </w:rPr>
              <w:t xml:space="preserve"> выбор материалов для производства определенного вида ремонта механического оборудования </w:t>
            </w:r>
            <w:proofErr w:type="gramStart"/>
            <w:r w:rsidRPr="0006750B">
              <w:rPr>
                <w:rFonts w:ascii="Times New Roman" w:eastAsia="Times New Roman" w:hAnsi="Times New Roman" w:cs="Times New Roman"/>
                <w:sz w:val="24"/>
                <w:szCs w:val="24"/>
                <w:lang w:eastAsia="ru-RU"/>
              </w:rPr>
              <w:t>дизель-поезда</w:t>
            </w:r>
            <w:proofErr w:type="gramEnd"/>
            <w:r w:rsidR="005D24F8">
              <w:rPr>
                <w:rFonts w:ascii="Times New Roman" w:eastAsia="Times New Roman" w:hAnsi="Times New Roman" w:cs="Times New Roman"/>
                <w:sz w:val="24"/>
                <w:szCs w:val="24"/>
                <w:lang w:eastAsia="ru-RU"/>
              </w:rPr>
              <w:t xml:space="preserve">, </w:t>
            </w:r>
            <w:r w:rsidRPr="0006750B">
              <w:rPr>
                <w:rFonts w:ascii="Times New Roman" w:eastAsia="Times New Roman" w:hAnsi="Times New Roman" w:cs="Times New Roman"/>
                <w:sz w:val="24"/>
                <w:szCs w:val="24"/>
                <w:lang w:eastAsia="ru-RU"/>
              </w:rPr>
              <w:t>режима технологии и ремонта электрических машин</w:t>
            </w:r>
            <w:r w:rsidR="005D24F8">
              <w:rPr>
                <w:rFonts w:ascii="Times New Roman" w:eastAsia="Times New Roman" w:hAnsi="Times New Roman" w:cs="Times New Roman"/>
                <w:sz w:val="24"/>
                <w:szCs w:val="24"/>
                <w:lang w:eastAsia="ru-RU"/>
              </w:rPr>
              <w:t xml:space="preserve">, </w:t>
            </w:r>
            <w:r w:rsidRPr="0006750B">
              <w:rPr>
                <w:rFonts w:ascii="Times New Roman" w:eastAsia="Times New Roman" w:hAnsi="Times New Roman" w:cs="Times New Roman"/>
                <w:sz w:val="24"/>
                <w:szCs w:val="24"/>
                <w:lang w:eastAsia="ru-RU"/>
              </w:rPr>
              <w:t>соответстви</w:t>
            </w:r>
            <w:r w:rsidR="005D24F8">
              <w:rPr>
                <w:rFonts w:ascii="Times New Roman" w:eastAsia="Times New Roman" w:hAnsi="Times New Roman" w:cs="Times New Roman"/>
                <w:sz w:val="24"/>
                <w:szCs w:val="24"/>
                <w:lang w:eastAsia="ru-RU"/>
              </w:rPr>
              <w:t>я</w:t>
            </w:r>
            <w:r w:rsidRPr="0006750B">
              <w:rPr>
                <w:rFonts w:ascii="Times New Roman" w:eastAsia="Times New Roman" w:hAnsi="Times New Roman" w:cs="Times New Roman"/>
                <w:sz w:val="24"/>
                <w:szCs w:val="24"/>
                <w:lang w:eastAsia="ru-RU"/>
              </w:rPr>
              <w:t xml:space="preserve"> трансформаторов, реакторов, индуктивных шунтов нормативным технологическим требованиям завода-изготовителя после проведения ремонта</w:t>
            </w:r>
          </w:p>
          <w:p w14:paraId="11D5A53D" w14:textId="0D038934"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определ</w:t>
            </w:r>
            <w:r w:rsidR="005D24F8">
              <w:rPr>
                <w:rFonts w:ascii="Times New Roman" w:eastAsia="Times New Roman" w:hAnsi="Times New Roman" w:cs="Times New Roman"/>
                <w:sz w:val="24"/>
                <w:szCs w:val="24"/>
                <w:lang w:eastAsia="ru-RU"/>
              </w:rPr>
              <w:t>яет</w:t>
            </w:r>
            <w:r w:rsidRPr="0006750B">
              <w:rPr>
                <w:rFonts w:ascii="Times New Roman" w:eastAsia="Times New Roman" w:hAnsi="Times New Roman" w:cs="Times New Roman"/>
                <w:sz w:val="24"/>
                <w:szCs w:val="24"/>
                <w:lang w:eastAsia="ru-RU"/>
              </w:rPr>
              <w:t xml:space="preserve"> возможны</w:t>
            </w:r>
            <w:r w:rsidR="005D24F8">
              <w:rPr>
                <w:rFonts w:ascii="Times New Roman" w:eastAsia="Times New Roman" w:hAnsi="Times New Roman" w:cs="Times New Roman"/>
                <w:sz w:val="24"/>
                <w:szCs w:val="24"/>
                <w:lang w:eastAsia="ru-RU"/>
              </w:rPr>
              <w:t>е</w:t>
            </w:r>
            <w:r w:rsidRPr="0006750B">
              <w:rPr>
                <w:rFonts w:ascii="Times New Roman" w:eastAsia="Times New Roman" w:hAnsi="Times New Roman" w:cs="Times New Roman"/>
                <w:sz w:val="24"/>
                <w:szCs w:val="24"/>
                <w:lang w:eastAsia="ru-RU"/>
              </w:rPr>
              <w:t xml:space="preserve"> неисправност</w:t>
            </w:r>
            <w:r w:rsidR="005D24F8">
              <w:rPr>
                <w:rFonts w:ascii="Times New Roman" w:eastAsia="Times New Roman" w:hAnsi="Times New Roman" w:cs="Times New Roman"/>
                <w:sz w:val="24"/>
                <w:szCs w:val="24"/>
                <w:lang w:eastAsia="ru-RU"/>
              </w:rPr>
              <w:t>и</w:t>
            </w:r>
            <w:r w:rsidRPr="0006750B">
              <w:rPr>
                <w:rFonts w:ascii="Times New Roman" w:eastAsia="Times New Roman" w:hAnsi="Times New Roman" w:cs="Times New Roman"/>
                <w:sz w:val="24"/>
                <w:szCs w:val="24"/>
                <w:lang w:eastAsia="ru-RU"/>
              </w:rPr>
              <w:t xml:space="preserve"> выпрямительных установок</w:t>
            </w:r>
          </w:p>
          <w:p w14:paraId="4C30D2D3" w14:textId="7E44C758" w:rsidR="0006750B" w:rsidRPr="0006750B" w:rsidRDefault="0006750B" w:rsidP="0006750B">
            <w:pPr>
              <w:tabs>
                <w:tab w:val="left" w:pos="216"/>
              </w:tabs>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демонстр</w:t>
            </w:r>
            <w:r w:rsidR="005D24F8">
              <w:rPr>
                <w:rFonts w:ascii="Times New Roman" w:eastAsia="Times New Roman" w:hAnsi="Times New Roman" w:cs="Times New Roman"/>
                <w:sz w:val="24"/>
                <w:szCs w:val="24"/>
                <w:lang w:eastAsia="ru-RU"/>
              </w:rPr>
              <w:t>ирует</w:t>
            </w:r>
            <w:r w:rsidRPr="0006750B">
              <w:rPr>
                <w:rFonts w:ascii="Times New Roman" w:eastAsia="Times New Roman" w:hAnsi="Times New Roman" w:cs="Times New Roman"/>
                <w:sz w:val="24"/>
                <w:szCs w:val="24"/>
                <w:lang w:eastAsia="ru-RU"/>
              </w:rPr>
              <w:t xml:space="preserve"> навык</w:t>
            </w:r>
            <w:r w:rsidR="005D24F8">
              <w:rPr>
                <w:rFonts w:ascii="Times New Roman" w:eastAsia="Times New Roman" w:hAnsi="Times New Roman" w:cs="Times New Roman"/>
                <w:sz w:val="24"/>
                <w:szCs w:val="24"/>
                <w:lang w:eastAsia="ru-RU"/>
              </w:rPr>
              <w:t>и</w:t>
            </w:r>
            <w:r w:rsidRPr="0006750B">
              <w:rPr>
                <w:rFonts w:ascii="Times New Roman" w:eastAsia="Times New Roman" w:hAnsi="Times New Roman" w:cs="Times New Roman"/>
                <w:sz w:val="24"/>
                <w:szCs w:val="24"/>
                <w:lang w:eastAsia="ru-RU"/>
              </w:rPr>
              <w:t xml:space="preserve"> монтажа и соединения частей регулируемого объекта </w:t>
            </w:r>
            <w:proofErr w:type="gramStart"/>
            <w:r w:rsidRPr="0006750B">
              <w:rPr>
                <w:rFonts w:ascii="Times New Roman" w:eastAsia="Times New Roman" w:hAnsi="Times New Roman" w:cs="Times New Roman"/>
                <w:sz w:val="24"/>
                <w:szCs w:val="24"/>
                <w:lang w:eastAsia="ru-RU"/>
              </w:rPr>
              <w:t>дизель-поезда</w:t>
            </w:r>
            <w:proofErr w:type="gramEnd"/>
          </w:p>
          <w:p w14:paraId="53D7D759" w14:textId="247C7E4D" w:rsidR="0006750B" w:rsidRPr="0006750B" w:rsidRDefault="0006750B" w:rsidP="0006750B">
            <w:pPr>
              <w:suppressAutoHyphens/>
              <w:contextualSpacing/>
              <w:rPr>
                <w:rFonts w:ascii="Times New Roman" w:hAnsi="Times New Roman" w:cs="Times New Roman"/>
                <w:iCs/>
                <w:sz w:val="24"/>
                <w:szCs w:val="24"/>
              </w:rPr>
            </w:pPr>
            <w:r w:rsidRPr="0006750B">
              <w:rPr>
                <w:rFonts w:ascii="Times New Roman" w:eastAsia="Times New Roman" w:hAnsi="Times New Roman" w:cs="Times New Roman"/>
                <w:sz w:val="24"/>
                <w:szCs w:val="24"/>
                <w:lang w:eastAsia="ru-RU"/>
              </w:rPr>
              <w:t>– </w:t>
            </w:r>
            <w:r w:rsidR="005D24F8">
              <w:rPr>
                <w:rFonts w:ascii="Times New Roman" w:eastAsia="Times New Roman" w:hAnsi="Times New Roman" w:cs="Times New Roman"/>
                <w:sz w:val="24"/>
                <w:szCs w:val="24"/>
                <w:lang w:eastAsia="ru-RU"/>
              </w:rPr>
              <w:t>выполняет требования</w:t>
            </w:r>
            <w:r w:rsidRPr="0006750B">
              <w:rPr>
                <w:rFonts w:ascii="Times New Roman" w:eastAsia="Times New Roman" w:hAnsi="Times New Roman" w:cs="Times New Roman"/>
                <w:sz w:val="24"/>
                <w:szCs w:val="24"/>
                <w:lang w:eastAsia="ru-RU"/>
              </w:rPr>
              <w:t xml:space="preserve"> техники безопасности при техническом обслуживании и ремонте </w:t>
            </w:r>
            <w:proofErr w:type="gramStart"/>
            <w:r w:rsidRPr="0006750B">
              <w:rPr>
                <w:rFonts w:ascii="Times New Roman" w:eastAsia="Times New Roman" w:hAnsi="Times New Roman" w:cs="Times New Roman"/>
                <w:sz w:val="24"/>
                <w:szCs w:val="24"/>
                <w:lang w:eastAsia="ru-RU"/>
              </w:rPr>
              <w:t>дизель-поезда</w:t>
            </w:r>
            <w:proofErr w:type="gramEnd"/>
            <w:r w:rsidRPr="0006750B">
              <w:rPr>
                <w:rFonts w:ascii="Times New Roman" w:eastAsia="Times New Roman" w:hAnsi="Times New Roman" w:cs="Times New Roman"/>
                <w:sz w:val="24"/>
                <w:szCs w:val="24"/>
                <w:lang w:eastAsia="ru-RU"/>
              </w:rPr>
              <w:t>, его узлов и систем</w:t>
            </w:r>
          </w:p>
        </w:tc>
        <w:tc>
          <w:tcPr>
            <w:tcW w:w="1321" w:type="pct"/>
          </w:tcPr>
          <w:p w14:paraId="32C41A5C"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зачёты по темам на занятиях</w:t>
            </w:r>
          </w:p>
          <w:p w14:paraId="28341AF5"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учебной практики</w:t>
            </w:r>
          </w:p>
          <w:p w14:paraId="71FAF32E"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тестирование</w:t>
            </w:r>
          </w:p>
          <w:p w14:paraId="4350252B"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оценка результатов выполнения практических и лабораторных занятий в форме зачёта</w:t>
            </w:r>
          </w:p>
          <w:p w14:paraId="74AECD64" w14:textId="77777777" w:rsidR="0006750B" w:rsidRPr="0006750B" w:rsidRDefault="0006750B" w:rsidP="0006750B">
            <w:pPr>
              <w:spacing w:line="276" w:lineRule="auto"/>
              <w:rPr>
                <w:rFonts w:ascii="Times New Roman" w:eastAsia="Times New Roman" w:hAnsi="Times New Roman" w:cs="Times New Roman"/>
                <w:sz w:val="24"/>
                <w:szCs w:val="24"/>
                <w:lang w:eastAsia="ru-RU"/>
              </w:rPr>
            </w:pPr>
            <w:r w:rsidRPr="0006750B">
              <w:rPr>
                <w:rFonts w:ascii="Times New Roman" w:eastAsia="Times New Roman" w:hAnsi="Times New Roman" w:cs="Times New Roman"/>
                <w:sz w:val="24"/>
                <w:szCs w:val="24"/>
                <w:lang w:eastAsia="ru-RU"/>
              </w:rPr>
              <w:t>– тестирование</w:t>
            </w:r>
          </w:p>
          <w:p w14:paraId="42CD35B1" w14:textId="710A6F4F" w:rsidR="0006750B" w:rsidRPr="0006750B" w:rsidDel="009D5E3A" w:rsidRDefault="0006750B" w:rsidP="0006750B">
            <w:pPr>
              <w:suppressAutoHyphens/>
              <w:contextualSpacing/>
              <w:rPr>
                <w:rFonts w:ascii="Times New Roman" w:hAnsi="Times New Roman" w:cs="Times New Roman"/>
                <w:iCs/>
                <w:sz w:val="24"/>
                <w:szCs w:val="24"/>
              </w:rPr>
            </w:pPr>
            <w:r w:rsidRPr="0006750B">
              <w:rPr>
                <w:rFonts w:ascii="Times New Roman" w:eastAsia="Times New Roman" w:hAnsi="Times New Roman" w:cs="Times New Roman"/>
                <w:sz w:val="24"/>
                <w:szCs w:val="24"/>
                <w:lang w:eastAsia="ru-RU"/>
              </w:rPr>
              <w:t>– экспертное наблюдение и оценка при выполнении работ на учебной и производственной практике</w:t>
            </w:r>
          </w:p>
        </w:tc>
      </w:tr>
      <w:tr w:rsidR="00897F44" w:rsidRPr="009E143C" w14:paraId="0C90963D" w14:textId="77777777" w:rsidTr="00FA2302">
        <w:trPr>
          <w:trHeight w:val="23"/>
        </w:trPr>
        <w:tc>
          <w:tcPr>
            <w:tcW w:w="990" w:type="pct"/>
            <w:tcBorders>
              <w:top w:val="single" w:sz="4" w:space="0" w:color="auto"/>
              <w:left w:val="single" w:sz="4" w:space="0" w:color="auto"/>
              <w:bottom w:val="single" w:sz="4" w:space="0" w:color="auto"/>
              <w:right w:val="single" w:sz="4" w:space="0" w:color="auto"/>
            </w:tcBorders>
          </w:tcPr>
          <w:p w14:paraId="58A7EAA1"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01 </w:t>
            </w:r>
          </w:p>
        </w:tc>
        <w:tc>
          <w:tcPr>
            <w:tcW w:w="2689" w:type="pct"/>
            <w:tcBorders>
              <w:top w:val="single" w:sz="4" w:space="0" w:color="auto"/>
              <w:left w:val="single" w:sz="4" w:space="0" w:color="auto"/>
              <w:bottom w:val="single" w:sz="4" w:space="0" w:color="auto"/>
              <w:right w:val="single" w:sz="4" w:space="0" w:color="auto"/>
            </w:tcBorders>
          </w:tcPr>
          <w:p w14:paraId="3CE1070B" w14:textId="77777777" w:rsidR="00897F44" w:rsidRPr="009E143C" w:rsidRDefault="00897F44" w:rsidP="00E205A2">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1FD801B2"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321" w:type="pct"/>
            <w:tcBorders>
              <w:top w:val="single" w:sz="4" w:space="0" w:color="auto"/>
              <w:left w:val="single" w:sz="4" w:space="0" w:color="auto"/>
              <w:bottom w:val="single" w:sz="4" w:space="0" w:color="auto"/>
              <w:right w:val="single" w:sz="4" w:space="0" w:color="auto"/>
            </w:tcBorders>
          </w:tcPr>
          <w:p w14:paraId="3CC5D531" w14:textId="77777777" w:rsidR="00897F44" w:rsidRPr="00897F44" w:rsidRDefault="00897F44" w:rsidP="00897F44">
            <w:pPr>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Pr="009E143C">
              <w:rPr>
                <w:rFonts w:ascii="Times New Roman" w:eastAsia="Times New Roman" w:hAnsi="Times New Roman" w:cs="Times New Roman"/>
                <w:sz w:val="24"/>
                <w:szCs w:val="24"/>
                <w:lang w:eastAsia="ru-RU"/>
              </w:rPr>
              <w:t xml:space="preserve">кспертное наблюдение и оценка действий, обучающихся на практических и лабораторных занятиях, при выполнении работ на учебной и производственной </w:t>
            </w:r>
            <w:r w:rsidRPr="009E143C">
              <w:rPr>
                <w:rFonts w:ascii="Times New Roman" w:eastAsia="Times New Roman" w:hAnsi="Times New Roman" w:cs="Times New Roman"/>
                <w:sz w:val="24"/>
                <w:szCs w:val="24"/>
                <w:lang w:eastAsia="ru-RU"/>
              </w:rPr>
              <w:lastRenderedPageBreak/>
              <w:t>практике</w:t>
            </w:r>
          </w:p>
        </w:tc>
      </w:tr>
      <w:tr w:rsidR="00897F44" w:rsidRPr="009E143C" w14:paraId="5204644D" w14:textId="77777777" w:rsidTr="00FA2302">
        <w:trPr>
          <w:trHeight w:val="23"/>
        </w:trPr>
        <w:tc>
          <w:tcPr>
            <w:tcW w:w="990" w:type="pct"/>
            <w:tcBorders>
              <w:top w:val="single" w:sz="4" w:space="0" w:color="auto"/>
              <w:left w:val="single" w:sz="4" w:space="0" w:color="auto"/>
              <w:bottom w:val="single" w:sz="4" w:space="0" w:color="auto"/>
              <w:right w:val="single" w:sz="4" w:space="0" w:color="auto"/>
            </w:tcBorders>
          </w:tcPr>
          <w:p w14:paraId="21E0690B"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lastRenderedPageBreak/>
              <w:t>ОК</w:t>
            </w:r>
            <w:proofErr w:type="gramEnd"/>
            <w:r w:rsidRPr="009E143C">
              <w:rPr>
                <w:rFonts w:ascii="Times New Roman" w:eastAsia="Times New Roman" w:hAnsi="Times New Roman" w:cs="Times New Roman"/>
                <w:sz w:val="24"/>
                <w:szCs w:val="24"/>
                <w:lang w:eastAsia="ru-RU"/>
              </w:rPr>
              <w:t xml:space="preserve"> 02 </w:t>
            </w:r>
          </w:p>
        </w:tc>
        <w:tc>
          <w:tcPr>
            <w:tcW w:w="2689" w:type="pct"/>
            <w:tcBorders>
              <w:top w:val="single" w:sz="4" w:space="0" w:color="auto"/>
              <w:left w:val="single" w:sz="4" w:space="0" w:color="auto"/>
              <w:bottom w:val="single" w:sz="4" w:space="0" w:color="auto"/>
              <w:right w:val="single" w:sz="4" w:space="0" w:color="auto"/>
            </w:tcBorders>
          </w:tcPr>
          <w:p w14:paraId="392A9E64"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использ</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321" w:type="pct"/>
            <w:tcBorders>
              <w:top w:val="single" w:sz="4" w:space="0" w:color="auto"/>
              <w:left w:val="single" w:sz="4" w:space="0" w:color="auto"/>
              <w:bottom w:val="single" w:sz="4" w:space="0" w:color="auto"/>
              <w:right w:val="single" w:sz="4" w:space="0" w:color="auto"/>
            </w:tcBorders>
          </w:tcPr>
          <w:p w14:paraId="330B428A" w14:textId="77777777" w:rsidR="00897F44" w:rsidRPr="00897F44" w:rsidRDefault="00897F44" w:rsidP="00897F44">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897F44" w:rsidRPr="009E143C" w14:paraId="2D09A593" w14:textId="77777777" w:rsidTr="00FA2302">
        <w:trPr>
          <w:trHeight w:val="23"/>
        </w:trPr>
        <w:tc>
          <w:tcPr>
            <w:tcW w:w="990" w:type="pct"/>
            <w:tcBorders>
              <w:top w:val="single" w:sz="4" w:space="0" w:color="auto"/>
              <w:left w:val="single" w:sz="4" w:space="0" w:color="auto"/>
              <w:bottom w:val="single" w:sz="4" w:space="0" w:color="auto"/>
              <w:right w:val="single" w:sz="4" w:space="0" w:color="auto"/>
            </w:tcBorders>
          </w:tcPr>
          <w:p w14:paraId="0D88B258"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03 </w:t>
            </w:r>
          </w:p>
        </w:tc>
        <w:tc>
          <w:tcPr>
            <w:tcW w:w="2689" w:type="pct"/>
            <w:tcBorders>
              <w:top w:val="single" w:sz="4" w:space="0" w:color="auto"/>
              <w:left w:val="single" w:sz="4" w:space="0" w:color="auto"/>
              <w:bottom w:val="single" w:sz="4" w:space="0" w:color="auto"/>
              <w:right w:val="single" w:sz="4" w:space="0" w:color="auto"/>
            </w:tcBorders>
          </w:tcPr>
          <w:p w14:paraId="502EA1AD" w14:textId="77777777" w:rsidR="00897F44" w:rsidRPr="009E143C"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решения</w:t>
            </w:r>
          </w:p>
          <w:p w14:paraId="27FD3D2B"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обоснованно</w:t>
            </w:r>
            <w:r>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321" w:type="pct"/>
            <w:tcBorders>
              <w:top w:val="single" w:sz="4" w:space="0" w:color="auto"/>
              <w:left w:val="single" w:sz="4" w:space="0" w:color="auto"/>
              <w:bottom w:val="single" w:sz="4" w:space="0" w:color="auto"/>
              <w:right w:val="single" w:sz="4" w:space="0" w:color="auto"/>
            </w:tcBorders>
          </w:tcPr>
          <w:p w14:paraId="392073DD" w14:textId="77777777" w:rsidR="00897F44" w:rsidRPr="00897F44" w:rsidDel="009D5E3A" w:rsidRDefault="00897F44" w:rsidP="00897F44">
            <w:pPr>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4F4646AF" w14:textId="77777777" w:rsidTr="00FA2302">
        <w:trPr>
          <w:trHeight w:val="23"/>
        </w:trPr>
        <w:tc>
          <w:tcPr>
            <w:tcW w:w="990" w:type="pct"/>
            <w:tcBorders>
              <w:top w:val="single" w:sz="4" w:space="0" w:color="auto"/>
              <w:left w:val="single" w:sz="4" w:space="0" w:color="auto"/>
              <w:bottom w:val="single" w:sz="4" w:space="0" w:color="auto"/>
              <w:right w:val="single" w:sz="4" w:space="0" w:color="auto"/>
            </w:tcBorders>
          </w:tcPr>
          <w:p w14:paraId="6621CC65"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04 </w:t>
            </w:r>
          </w:p>
        </w:tc>
        <w:tc>
          <w:tcPr>
            <w:tcW w:w="2689" w:type="pct"/>
            <w:tcBorders>
              <w:top w:val="single" w:sz="4" w:space="0" w:color="auto"/>
              <w:left w:val="single" w:sz="4" w:space="0" w:color="auto"/>
              <w:bottom w:val="single" w:sz="4" w:space="0" w:color="auto"/>
              <w:right w:val="single" w:sz="4" w:space="0" w:color="auto"/>
            </w:tcBorders>
          </w:tcPr>
          <w:p w14:paraId="39AB3049" w14:textId="77777777" w:rsidR="00897F44" w:rsidRPr="009E143C"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обучения, с руководителями учебной и производственной практик;</w:t>
            </w:r>
          </w:p>
          <w:p w14:paraId="77682214"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321" w:type="pct"/>
            <w:tcBorders>
              <w:top w:val="single" w:sz="4" w:space="0" w:color="auto"/>
              <w:left w:val="single" w:sz="4" w:space="0" w:color="auto"/>
              <w:bottom w:val="single" w:sz="4" w:space="0" w:color="auto"/>
              <w:right w:val="single" w:sz="4" w:space="0" w:color="auto"/>
            </w:tcBorders>
          </w:tcPr>
          <w:p w14:paraId="70F056FE" w14:textId="77777777" w:rsidR="00897F44" w:rsidRPr="00897F44" w:rsidDel="009D5E3A" w:rsidRDefault="00897F44" w:rsidP="00897F44">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897F44" w:rsidRPr="009E143C" w14:paraId="5115DD0C" w14:textId="77777777" w:rsidTr="00FA2302">
        <w:trPr>
          <w:trHeight w:val="23"/>
        </w:trPr>
        <w:tc>
          <w:tcPr>
            <w:tcW w:w="990" w:type="pct"/>
            <w:tcBorders>
              <w:top w:val="single" w:sz="4" w:space="0" w:color="auto"/>
              <w:left w:val="single" w:sz="4" w:space="0" w:color="auto"/>
              <w:bottom w:val="single" w:sz="4" w:space="0" w:color="auto"/>
              <w:right w:val="single" w:sz="4" w:space="0" w:color="auto"/>
            </w:tcBorders>
          </w:tcPr>
          <w:p w14:paraId="56127D84"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05 </w:t>
            </w:r>
          </w:p>
        </w:tc>
        <w:tc>
          <w:tcPr>
            <w:tcW w:w="2689" w:type="pct"/>
            <w:tcBorders>
              <w:top w:val="single" w:sz="4" w:space="0" w:color="auto"/>
              <w:left w:val="single" w:sz="4" w:space="0" w:color="auto"/>
              <w:bottom w:val="single" w:sz="4" w:space="0" w:color="auto"/>
              <w:right w:val="single" w:sz="4" w:space="0" w:color="auto"/>
            </w:tcBorders>
          </w:tcPr>
          <w:p w14:paraId="1E6617E8"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w:t>
            </w:r>
            <w:proofErr w:type="gramStart"/>
            <w:r w:rsidRPr="00897F44">
              <w:rPr>
                <w:rFonts w:ascii="Times New Roman" w:eastAsia="Times New Roman" w:hAnsi="Times New Roman" w:cs="Times New Roman"/>
                <w:sz w:val="24"/>
                <w:szCs w:val="24"/>
                <w:lang w:eastAsia="ru-RU"/>
              </w:rPr>
              <w:t>обучающийся</w:t>
            </w:r>
            <w:proofErr w:type="gramEnd"/>
            <w:r w:rsidRPr="00897F44">
              <w:rPr>
                <w:rFonts w:ascii="Times New Roman" w:eastAsia="Times New Roman" w:hAnsi="Times New Roman" w:cs="Times New Roman"/>
                <w:sz w:val="24"/>
                <w:szCs w:val="24"/>
                <w:lang w:eastAsia="ru-RU"/>
              </w:rPr>
              <w:t xml:space="preserve"> грамотно излагает мысли и оформляет документы по профессиональной тематике на государственном языке;</w:t>
            </w:r>
          </w:p>
          <w:p w14:paraId="4DAFE8C9"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проявляет толерантность в рабочем коллективе.</w:t>
            </w:r>
          </w:p>
        </w:tc>
        <w:tc>
          <w:tcPr>
            <w:tcW w:w="1321" w:type="pct"/>
            <w:tcBorders>
              <w:top w:val="single" w:sz="4" w:space="0" w:color="auto"/>
              <w:left w:val="single" w:sz="4" w:space="0" w:color="auto"/>
              <w:bottom w:val="single" w:sz="4" w:space="0" w:color="auto"/>
              <w:right w:val="single" w:sz="4" w:space="0" w:color="auto"/>
            </w:tcBorders>
          </w:tcPr>
          <w:p w14:paraId="70824820" w14:textId="77777777" w:rsidR="00897F44" w:rsidRPr="00897F44" w:rsidDel="009D5E3A" w:rsidRDefault="00897F44" w:rsidP="00897F44">
            <w:pPr>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Экспертное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2907C415" w14:textId="77777777" w:rsidTr="00FA2302">
        <w:trPr>
          <w:trHeight w:val="23"/>
        </w:trPr>
        <w:tc>
          <w:tcPr>
            <w:tcW w:w="990" w:type="pct"/>
            <w:tcBorders>
              <w:top w:val="single" w:sz="4" w:space="0" w:color="auto"/>
              <w:left w:val="single" w:sz="4" w:space="0" w:color="auto"/>
              <w:bottom w:val="single" w:sz="4" w:space="0" w:color="auto"/>
              <w:right w:val="single" w:sz="4" w:space="0" w:color="auto"/>
            </w:tcBorders>
          </w:tcPr>
          <w:p w14:paraId="4ECE0514"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w:t>
            </w:r>
            <w:proofErr w:type="gramStart"/>
            <w:r w:rsidRPr="00897F44">
              <w:rPr>
                <w:rFonts w:ascii="Times New Roman" w:eastAsia="Times New Roman" w:hAnsi="Times New Roman" w:cs="Times New Roman"/>
                <w:sz w:val="24"/>
                <w:szCs w:val="24"/>
                <w:lang w:eastAsia="ru-RU"/>
              </w:rPr>
              <w:t>ОК</w:t>
            </w:r>
            <w:proofErr w:type="gramEnd"/>
            <w:r w:rsidRPr="00897F44">
              <w:rPr>
                <w:rFonts w:ascii="Times New Roman" w:eastAsia="Times New Roman" w:hAnsi="Times New Roman" w:cs="Times New Roman"/>
                <w:sz w:val="24"/>
                <w:szCs w:val="24"/>
                <w:lang w:eastAsia="ru-RU"/>
              </w:rPr>
              <w:t xml:space="preserve"> 09</w:t>
            </w:r>
            <w:r w:rsidRPr="009E143C">
              <w:rPr>
                <w:rFonts w:ascii="Times New Roman" w:eastAsia="Times New Roman" w:hAnsi="Times New Roman" w:cs="Times New Roman"/>
                <w:sz w:val="24"/>
                <w:szCs w:val="24"/>
                <w:lang w:eastAsia="ru-RU"/>
              </w:rPr>
              <w:t xml:space="preserve"> </w:t>
            </w:r>
          </w:p>
        </w:tc>
        <w:tc>
          <w:tcPr>
            <w:tcW w:w="2689" w:type="pct"/>
            <w:tcBorders>
              <w:top w:val="single" w:sz="4" w:space="0" w:color="auto"/>
              <w:left w:val="single" w:sz="4" w:space="0" w:color="auto"/>
              <w:bottom w:val="single" w:sz="4" w:space="0" w:color="auto"/>
              <w:right w:val="single" w:sz="4" w:space="0" w:color="auto"/>
            </w:tcBorders>
          </w:tcPr>
          <w:p w14:paraId="50A5A36F"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понимает общий смысл высказываний и текстов на базовые профессиональные темы; </w:t>
            </w:r>
          </w:p>
          <w:p w14:paraId="7D7BCAFD"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участвует в диалогах, строит простые высказывания о себе и о своей профессиональной деятельности</w:t>
            </w:r>
          </w:p>
        </w:tc>
        <w:tc>
          <w:tcPr>
            <w:tcW w:w="1321" w:type="pct"/>
            <w:tcBorders>
              <w:top w:val="single" w:sz="4" w:space="0" w:color="auto"/>
              <w:left w:val="single" w:sz="4" w:space="0" w:color="auto"/>
              <w:bottom w:val="single" w:sz="4" w:space="0" w:color="auto"/>
              <w:right w:val="single" w:sz="4" w:space="0" w:color="auto"/>
            </w:tcBorders>
          </w:tcPr>
          <w:p w14:paraId="11273ACF" w14:textId="77777777" w:rsidR="00897F44" w:rsidRPr="00897F44" w:rsidDel="009D5E3A" w:rsidRDefault="00897F44" w:rsidP="00897F44">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3A8C8D5F" w14:textId="398FD04A" w:rsidR="0094535E" w:rsidRDefault="0094535E"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0DD597D1" w14:textId="7680508F" w:rsidR="0094535E" w:rsidRDefault="0094535E" w:rsidP="0094535E">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1.5</w:t>
      </w:r>
    </w:p>
    <w:p w14:paraId="562DD60F" w14:textId="70D58AAB" w:rsidR="0094535E" w:rsidRPr="00834535" w:rsidRDefault="0094535E" w:rsidP="0094535E">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3779F2F0" w14:textId="77777777" w:rsidR="0094535E" w:rsidRPr="004D41E5" w:rsidRDefault="0094535E" w:rsidP="0094535E">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5C69B3D5" w14:textId="77777777" w:rsidR="0094535E" w:rsidRDefault="0094535E" w:rsidP="0094535E">
      <w:pPr>
        <w:jc w:val="right"/>
        <w:rPr>
          <w:rFonts w:ascii="Times New Roman" w:hAnsi="Times New Roman" w:cs="Times New Roman"/>
          <w:b/>
          <w:bCs/>
          <w:color w:val="0070C0"/>
          <w:sz w:val="24"/>
          <w:szCs w:val="24"/>
        </w:rPr>
      </w:pPr>
    </w:p>
    <w:p w14:paraId="5E24D9A1" w14:textId="77777777" w:rsidR="0094535E" w:rsidRDefault="0094535E" w:rsidP="0094535E">
      <w:pPr>
        <w:jc w:val="right"/>
        <w:rPr>
          <w:rFonts w:ascii="Times New Roman" w:hAnsi="Times New Roman" w:cs="Times New Roman"/>
          <w:b/>
          <w:bCs/>
          <w:color w:val="0070C0"/>
          <w:sz w:val="24"/>
          <w:szCs w:val="24"/>
        </w:rPr>
      </w:pPr>
    </w:p>
    <w:p w14:paraId="46BDDADE" w14:textId="77777777" w:rsidR="0094535E" w:rsidRDefault="0094535E" w:rsidP="0094535E">
      <w:pPr>
        <w:jc w:val="right"/>
        <w:rPr>
          <w:rFonts w:ascii="Times New Roman" w:hAnsi="Times New Roman" w:cs="Times New Roman"/>
          <w:b/>
          <w:bCs/>
          <w:color w:val="0070C0"/>
          <w:sz w:val="24"/>
          <w:szCs w:val="24"/>
        </w:rPr>
      </w:pPr>
    </w:p>
    <w:p w14:paraId="7C824745" w14:textId="77777777" w:rsidR="0094535E" w:rsidRDefault="0094535E" w:rsidP="0094535E">
      <w:pPr>
        <w:jc w:val="right"/>
        <w:rPr>
          <w:rFonts w:ascii="Times New Roman" w:hAnsi="Times New Roman" w:cs="Times New Roman"/>
          <w:b/>
          <w:bCs/>
          <w:color w:val="0070C0"/>
          <w:sz w:val="24"/>
          <w:szCs w:val="24"/>
        </w:rPr>
      </w:pPr>
    </w:p>
    <w:p w14:paraId="2CF50CFE" w14:textId="77777777" w:rsidR="0094535E" w:rsidRDefault="0094535E" w:rsidP="0094535E">
      <w:pPr>
        <w:jc w:val="right"/>
        <w:rPr>
          <w:rFonts w:ascii="Times New Roman" w:hAnsi="Times New Roman" w:cs="Times New Roman"/>
          <w:b/>
          <w:bCs/>
          <w:color w:val="0070C0"/>
          <w:sz w:val="24"/>
          <w:szCs w:val="24"/>
        </w:rPr>
      </w:pPr>
    </w:p>
    <w:p w14:paraId="5000278B" w14:textId="77777777" w:rsidR="0094535E" w:rsidRDefault="0094535E" w:rsidP="0094535E">
      <w:pPr>
        <w:jc w:val="right"/>
        <w:rPr>
          <w:rFonts w:ascii="Times New Roman" w:hAnsi="Times New Roman" w:cs="Times New Roman"/>
          <w:b/>
          <w:bCs/>
          <w:color w:val="0070C0"/>
          <w:sz w:val="24"/>
          <w:szCs w:val="24"/>
        </w:rPr>
      </w:pPr>
    </w:p>
    <w:p w14:paraId="30F9CCF9" w14:textId="77777777" w:rsidR="0094535E" w:rsidRDefault="0094535E" w:rsidP="0094535E">
      <w:pPr>
        <w:jc w:val="right"/>
        <w:rPr>
          <w:rFonts w:ascii="Times New Roman" w:hAnsi="Times New Roman" w:cs="Times New Roman"/>
          <w:b/>
          <w:bCs/>
          <w:color w:val="0070C0"/>
          <w:sz w:val="24"/>
          <w:szCs w:val="24"/>
        </w:rPr>
      </w:pPr>
    </w:p>
    <w:p w14:paraId="7A393F40" w14:textId="77777777" w:rsidR="0094535E" w:rsidRDefault="0094535E" w:rsidP="0094535E">
      <w:pPr>
        <w:jc w:val="right"/>
        <w:rPr>
          <w:rFonts w:ascii="Times New Roman" w:hAnsi="Times New Roman" w:cs="Times New Roman"/>
          <w:b/>
          <w:bCs/>
          <w:color w:val="0070C0"/>
          <w:sz w:val="24"/>
          <w:szCs w:val="24"/>
        </w:rPr>
      </w:pPr>
    </w:p>
    <w:p w14:paraId="013C6F71" w14:textId="77777777" w:rsidR="0094535E" w:rsidRDefault="0094535E" w:rsidP="0094535E">
      <w:pPr>
        <w:jc w:val="right"/>
        <w:rPr>
          <w:rFonts w:ascii="Times New Roman" w:hAnsi="Times New Roman" w:cs="Times New Roman"/>
          <w:b/>
          <w:bCs/>
          <w:color w:val="0070C0"/>
          <w:sz w:val="24"/>
          <w:szCs w:val="24"/>
        </w:rPr>
      </w:pPr>
    </w:p>
    <w:p w14:paraId="068BF8D4" w14:textId="77777777" w:rsidR="0094535E" w:rsidRDefault="0094535E" w:rsidP="0094535E">
      <w:pPr>
        <w:jc w:val="right"/>
        <w:rPr>
          <w:rFonts w:ascii="Times New Roman" w:hAnsi="Times New Roman" w:cs="Times New Roman"/>
          <w:b/>
          <w:bCs/>
          <w:color w:val="0070C0"/>
          <w:sz w:val="24"/>
          <w:szCs w:val="24"/>
        </w:rPr>
      </w:pPr>
    </w:p>
    <w:p w14:paraId="42D58807" w14:textId="77777777" w:rsidR="0094535E" w:rsidRPr="00502F97" w:rsidRDefault="0094535E" w:rsidP="0094535E">
      <w:pPr>
        <w:jc w:val="right"/>
        <w:rPr>
          <w:rFonts w:ascii="Times New Roman" w:hAnsi="Times New Roman" w:cs="Times New Roman"/>
          <w:b/>
          <w:bCs/>
          <w:color w:val="0070C0"/>
          <w:sz w:val="24"/>
          <w:szCs w:val="24"/>
        </w:rPr>
      </w:pPr>
    </w:p>
    <w:p w14:paraId="14D03D8F" w14:textId="77777777" w:rsidR="0094535E" w:rsidRPr="008F578C" w:rsidRDefault="0094535E" w:rsidP="0094535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13D65657" w14:textId="04C14505" w:rsidR="0094535E" w:rsidRDefault="0094535E" w:rsidP="0094535E">
      <w:pPr>
        <w:pStyle w:val="1"/>
      </w:pPr>
      <w:bookmarkStart w:id="486" w:name="_Toc173405363"/>
      <w:r w:rsidRPr="006E7FF4">
        <w:t>«</w:t>
      </w:r>
      <w:r>
        <w:t>ПМн.02</w:t>
      </w:r>
      <w:r w:rsidRPr="006E7FF4">
        <w:t xml:space="preserve"> </w:t>
      </w:r>
      <w:r>
        <w:t>УПРАВЛЕНИЕ И ТЕХНИЧЕСКАЯ ЭКСПЛУАТАЦИЯ ЭЛЕКТРОВОЗА ПОД РУКОВОДСТВОМ МАШИНИСТА</w:t>
      </w:r>
      <w:r w:rsidRPr="006E7FF4">
        <w:t>»</w:t>
      </w:r>
      <w:bookmarkEnd w:id="486"/>
    </w:p>
    <w:p w14:paraId="20BB14B5" w14:textId="77777777" w:rsidR="0094535E" w:rsidRPr="00F53FDC" w:rsidRDefault="0094535E" w:rsidP="0094535E">
      <w:pPr>
        <w:spacing w:line="360" w:lineRule="auto"/>
        <w:jc w:val="center"/>
        <w:rPr>
          <w:rFonts w:ascii="Times New Roman" w:hAnsi="Times New Roman" w:cs="Times New Roman"/>
          <w:sz w:val="24"/>
          <w:szCs w:val="24"/>
        </w:rPr>
      </w:pPr>
    </w:p>
    <w:p w14:paraId="44163A12" w14:textId="77777777" w:rsidR="0094535E" w:rsidRPr="00F53FDC" w:rsidRDefault="0094535E" w:rsidP="0094535E">
      <w:pPr>
        <w:spacing w:line="360" w:lineRule="auto"/>
        <w:jc w:val="center"/>
        <w:rPr>
          <w:rFonts w:ascii="Times New Roman" w:hAnsi="Times New Roman" w:cs="Times New Roman"/>
          <w:sz w:val="24"/>
          <w:szCs w:val="24"/>
        </w:rPr>
      </w:pPr>
    </w:p>
    <w:p w14:paraId="23BEA7F9" w14:textId="77777777" w:rsidR="0094535E" w:rsidRPr="00F53FDC" w:rsidRDefault="0094535E" w:rsidP="0094535E">
      <w:pPr>
        <w:spacing w:line="360" w:lineRule="auto"/>
        <w:jc w:val="center"/>
        <w:rPr>
          <w:rFonts w:ascii="Times New Roman" w:hAnsi="Times New Roman" w:cs="Times New Roman"/>
          <w:sz w:val="24"/>
          <w:szCs w:val="24"/>
        </w:rPr>
      </w:pPr>
    </w:p>
    <w:p w14:paraId="643EB05B" w14:textId="77777777" w:rsidR="0094535E" w:rsidRPr="00F53FDC" w:rsidRDefault="0094535E" w:rsidP="0094535E">
      <w:pPr>
        <w:spacing w:line="360" w:lineRule="auto"/>
        <w:jc w:val="center"/>
        <w:rPr>
          <w:rFonts w:ascii="Times New Roman" w:hAnsi="Times New Roman" w:cs="Times New Roman"/>
          <w:sz w:val="24"/>
          <w:szCs w:val="24"/>
        </w:rPr>
      </w:pPr>
    </w:p>
    <w:p w14:paraId="5400760A" w14:textId="77777777" w:rsidR="0094535E" w:rsidRPr="00F53FDC" w:rsidRDefault="0094535E" w:rsidP="0094535E">
      <w:pPr>
        <w:spacing w:line="360" w:lineRule="auto"/>
        <w:jc w:val="center"/>
        <w:rPr>
          <w:rFonts w:ascii="Times New Roman" w:hAnsi="Times New Roman" w:cs="Times New Roman"/>
          <w:sz w:val="24"/>
          <w:szCs w:val="24"/>
        </w:rPr>
      </w:pPr>
    </w:p>
    <w:p w14:paraId="30BD3573" w14:textId="77777777" w:rsidR="0094535E" w:rsidRPr="00F53FDC" w:rsidRDefault="0094535E" w:rsidP="0094535E">
      <w:pPr>
        <w:spacing w:line="360" w:lineRule="auto"/>
        <w:jc w:val="center"/>
        <w:rPr>
          <w:rFonts w:ascii="Times New Roman" w:hAnsi="Times New Roman" w:cs="Times New Roman"/>
          <w:sz w:val="24"/>
          <w:szCs w:val="24"/>
        </w:rPr>
      </w:pPr>
    </w:p>
    <w:p w14:paraId="65B8521E" w14:textId="77777777" w:rsidR="0094535E" w:rsidRPr="00F53FDC" w:rsidRDefault="0094535E" w:rsidP="0094535E">
      <w:pPr>
        <w:spacing w:line="360" w:lineRule="auto"/>
        <w:jc w:val="center"/>
        <w:rPr>
          <w:rFonts w:ascii="Times New Roman" w:hAnsi="Times New Roman" w:cs="Times New Roman"/>
          <w:sz w:val="24"/>
          <w:szCs w:val="24"/>
        </w:rPr>
      </w:pPr>
    </w:p>
    <w:p w14:paraId="6B3344D4" w14:textId="77777777" w:rsidR="0094535E" w:rsidRPr="00F53FDC" w:rsidRDefault="0094535E" w:rsidP="0094535E">
      <w:pPr>
        <w:spacing w:line="360" w:lineRule="auto"/>
        <w:jc w:val="center"/>
        <w:rPr>
          <w:rFonts w:ascii="Times New Roman" w:hAnsi="Times New Roman" w:cs="Times New Roman"/>
          <w:sz w:val="24"/>
          <w:szCs w:val="24"/>
        </w:rPr>
      </w:pPr>
    </w:p>
    <w:p w14:paraId="28E4637E" w14:textId="77777777" w:rsidR="0094535E" w:rsidRPr="00F53FDC" w:rsidRDefault="0094535E" w:rsidP="0094535E">
      <w:pPr>
        <w:spacing w:line="360" w:lineRule="auto"/>
        <w:jc w:val="center"/>
        <w:rPr>
          <w:rFonts w:ascii="Times New Roman" w:hAnsi="Times New Roman" w:cs="Times New Roman"/>
          <w:sz w:val="24"/>
          <w:szCs w:val="24"/>
        </w:rPr>
      </w:pPr>
    </w:p>
    <w:p w14:paraId="5CC99098" w14:textId="77777777" w:rsidR="0094535E" w:rsidRPr="00F53FDC" w:rsidRDefault="0094535E" w:rsidP="0094535E">
      <w:pPr>
        <w:spacing w:line="360" w:lineRule="auto"/>
        <w:jc w:val="center"/>
        <w:rPr>
          <w:rFonts w:ascii="Times New Roman" w:hAnsi="Times New Roman" w:cs="Times New Roman"/>
          <w:sz w:val="24"/>
          <w:szCs w:val="24"/>
        </w:rPr>
      </w:pPr>
    </w:p>
    <w:p w14:paraId="3BBCFD6C" w14:textId="77777777" w:rsidR="0094535E" w:rsidRPr="00F53FDC" w:rsidRDefault="0094535E" w:rsidP="0094535E">
      <w:pPr>
        <w:spacing w:line="360" w:lineRule="auto"/>
        <w:jc w:val="center"/>
        <w:rPr>
          <w:rFonts w:ascii="Times New Roman" w:hAnsi="Times New Roman" w:cs="Times New Roman"/>
          <w:sz w:val="24"/>
          <w:szCs w:val="24"/>
        </w:rPr>
      </w:pPr>
    </w:p>
    <w:p w14:paraId="5C52E8C8" w14:textId="77777777" w:rsidR="0094535E" w:rsidRPr="00F53FDC" w:rsidRDefault="0094535E" w:rsidP="0094535E">
      <w:pPr>
        <w:spacing w:line="360" w:lineRule="auto"/>
        <w:jc w:val="center"/>
        <w:rPr>
          <w:rFonts w:ascii="Times New Roman" w:hAnsi="Times New Roman" w:cs="Times New Roman"/>
          <w:sz w:val="24"/>
          <w:szCs w:val="24"/>
        </w:rPr>
      </w:pPr>
    </w:p>
    <w:p w14:paraId="73B9249C" w14:textId="77777777" w:rsidR="0094535E" w:rsidRPr="00F53FDC" w:rsidRDefault="0094535E" w:rsidP="0094535E">
      <w:pPr>
        <w:spacing w:line="360" w:lineRule="auto"/>
        <w:jc w:val="center"/>
        <w:rPr>
          <w:rFonts w:ascii="Times New Roman" w:hAnsi="Times New Roman" w:cs="Times New Roman"/>
          <w:sz w:val="24"/>
          <w:szCs w:val="24"/>
        </w:rPr>
      </w:pPr>
    </w:p>
    <w:p w14:paraId="20BE5A5A" w14:textId="77777777" w:rsidR="0094535E" w:rsidRPr="00F53FDC" w:rsidRDefault="0094535E" w:rsidP="0094535E">
      <w:pPr>
        <w:spacing w:line="360" w:lineRule="auto"/>
        <w:jc w:val="center"/>
        <w:rPr>
          <w:rFonts w:ascii="Times New Roman" w:hAnsi="Times New Roman" w:cs="Times New Roman"/>
          <w:sz w:val="24"/>
          <w:szCs w:val="24"/>
        </w:rPr>
      </w:pPr>
    </w:p>
    <w:p w14:paraId="419CF4E7" w14:textId="16483442" w:rsidR="0094535E" w:rsidRPr="00F53FDC" w:rsidRDefault="0094535E" w:rsidP="0094535E">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B26568">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3D6C2353" w14:textId="77777777" w:rsidR="0094535E" w:rsidRDefault="0094535E" w:rsidP="0094535E">
      <w:pPr>
        <w:rPr>
          <w:rFonts w:ascii="Times New Roman" w:eastAsia="Times New Roman" w:hAnsi="Times New Roman" w:cs="Times New Roman"/>
          <w:b/>
          <w:bCs/>
          <w:kern w:val="36"/>
          <w:sz w:val="24"/>
          <w:szCs w:val="24"/>
          <w:lang w:eastAsia="ru-RU"/>
        </w:rPr>
      </w:pPr>
      <w:r>
        <w:br w:type="page"/>
      </w:r>
    </w:p>
    <w:p w14:paraId="63737EEB" w14:textId="76C87C8B" w:rsidR="00B26568" w:rsidRPr="00B26568" w:rsidRDefault="00B26568" w:rsidP="00B26568">
      <w:pPr>
        <w:jc w:val="center"/>
        <w:rPr>
          <w:rFonts w:ascii="Times New Roman" w:hAnsi="Times New Roman" w:cs="Times New Roman"/>
          <w:b/>
          <w:bCs/>
          <w:noProof/>
          <w:sz w:val="24"/>
          <w:szCs w:val="24"/>
        </w:rPr>
      </w:pPr>
      <w:r>
        <w:rPr>
          <w:rFonts w:ascii="Times New Roman" w:hAnsi="Times New Roman" w:cs="Times New Roman"/>
          <w:b/>
          <w:bCs/>
          <w:sz w:val="24"/>
          <w:szCs w:val="24"/>
        </w:rPr>
        <w:lastRenderedPageBreak/>
        <w:t>СОДЕРЖАНИЕ ПРОГРАММЫ</w:t>
      </w:r>
      <w:r w:rsidR="0094535E">
        <w:fldChar w:fldCharType="begin"/>
      </w:r>
      <w:r w:rsidR="0094535E">
        <w:instrText xml:space="preserve"> TOC \h \z \t "Раздел 1;1;Раздел 1.1;2" </w:instrText>
      </w:r>
      <w:r w:rsidR="0094535E">
        <w:fldChar w:fldCharType="separate"/>
      </w:r>
    </w:p>
    <w:p w14:paraId="60D8DA21" w14:textId="77777777" w:rsidR="00B26568" w:rsidRDefault="00B26568">
      <w:pPr>
        <w:pStyle w:val="14"/>
        <w:rPr>
          <w:rFonts w:asciiTheme="minorHAnsi" w:eastAsiaTheme="minorEastAsia" w:hAnsiTheme="minorHAnsi" w:cstheme="minorBidi"/>
          <w:b w:val="0"/>
          <w:bCs w:val="0"/>
          <w:lang w:eastAsia="ru-RU"/>
        </w:rPr>
      </w:pPr>
      <w:hyperlink w:anchor="_Toc204975506" w:history="1">
        <w:r w:rsidRPr="002C3085">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_Toc204975506 \h </w:instrText>
        </w:r>
        <w:r>
          <w:rPr>
            <w:webHidden/>
          </w:rPr>
        </w:r>
        <w:r>
          <w:rPr>
            <w:webHidden/>
          </w:rPr>
          <w:fldChar w:fldCharType="separate"/>
        </w:r>
        <w:r>
          <w:rPr>
            <w:webHidden/>
          </w:rPr>
          <w:t>65</w:t>
        </w:r>
        <w:r>
          <w:rPr>
            <w:webHidden/>
          </w:rPr>
          <w:fldChar w:fldCharType="end"/>
        </w:r>
      </w:hyperlink>
    </w:p>
    <w:p w14:paraId="7A351F3E" w14:textId="77777777" w:rsidR="00B26568" w:rsidRDefault="00B26568">
      <w:pPr>
        <w:pStyle w:val="21"/>
        <w:rPr>
          <w:rFonts w:asciiTheme="minorHAnsi" w:eastAsiaTheme="minorEastAsia" w:hAnsiTheme="minorHAnsi" w:cstheme="minorBidi"/>
          <w:i w:val="0"/>
          <w:iCs w:val="0"/>
          <w:sz w:val="22"/>
          <w:szCs w:val="22"/>
        </w:rPr>
      </w:pPr>
      <w:hyperlink w:anchor="_Toc204975507" w:history="1">
        <w:r w:rsidRPr="002C3085">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_Toc204975507 \h </w:instrText>
        </w:r>
        <w:r>
          <w:rPr>
            <w:webHidden/>
          </w:rPr>
        </w:r>
        <w:r>
          <w:rPr>
            <w:webHidden/>
          </w:rPr>
          <w:fldChar w:fldCharType="separate"/>
        </w:r>
        <w:r>
          <w:rPr>
            <w:webHidden/>
          </w:rPr>
          <w:t>65</w:t>
        </w:r>
        <w:r>
          <w:rPr>
            <w:webHidden/>
          </w:rPr>
          <w:fldChar w:fldCharType="end"/>
        </w:r>
      </w:hyperlink>
    </w:p>
    <w:p w14:paraId="62FC8602" w14:textId="77777777" w:rsidR="00B26568" w:rsidRDefault="00B26568">
      <w:pPr>
        <w:pStyle w:val="21"/>
        <w:rPr>
          <w:rFonts w:asciiTheme="minorHAnsi" w:eastAsiaTheme="minorEastAsia" w:hAnsiTheme="minorHAnsi" w:cstheme="minorBidi"/>
          <w:i w:val="0"/>
          <w:iCs w:val="0"/>
          <w:sz w:val="22"/>
          <w:szCs w:val="22"/>
        </w:rPr>
      </w:pPr>
      <w:hyperlink w:anchor="_Toc204975508" w:history="1">
        <w:r w:rsidRPr="002C3085">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_Toc204975508 \h </w:instrText>
        </w:r>
        <w:r>
          <w:rPr>
            <w:webHidden/>
          </w:rPr>
        </w:r>
        <w:r>
          <w:rPr>
            <w:webHidden/>
          </w:rPr>
          <w:fldChar w:fldCharType="separate"/>
        </w:r>
        <w:r>
          <w:rPr>
            <w:webHidden/>
          </w:rPr>
          <w:t>65</w:t>
        </w:r>
        <w:r>
          <w:rPr>
            <w:webHidden/>
          </w:rPr>
          <w:fldChar w:fldCharType="end"/>
        </w:r>
      </w:hyperlink>
    </w:p>
    <w:p w14:paraId="0CADD791" w14:textId="77777777" w:rsidR="00B26568" w:rsidRDefault="00B26568">
      <w:pPr>
        <w:pStyle w:val="14"/>
        <w:rPr>
          <w:rFonts w:asciiTheme="minorHAnsi" w:eastAsiaTheme="minorEastAsia" w:hAnsiTheme="minorHAnsi" w:cstheme="minorBidi"/>
          <w:b w:val="0"/>
          <w:bCs w:val="0"/>
          <w:lang w:eastAsia="ru-RU"/>
        </w:rPr>
      </w:pPr>
      <w:hyperlink w:anchor="_Toc204975509" w:history="1">
        <w:r w:rsidRPr="002C3085">
          <w:rPr>
            <w:rStyle w:val="af0"/>
          </w:rPr>
          <w:t>2. Структура и содержание профессионального модуля</w:t>
        </w:r>
        <w:r>
          <w:rPr>
            <w:webHidden/>
          </w:rPr>
          <w:tab/>
        </w:r>
        <w:r>
          <w:rPr>
            <w:webHidden/>
          </w:rPr>
          <w:fldChar w:fldCharType="begin"/>
        </w:r>
        <w:r>
          <w:rPr>
            <w:webHidden/>
          </w:rPr>
          <w:instrText xml:space="preserve"> PAGEREF _Toc204975509 \h </w:instrText>
        </w:r>
        <w:r>
          <w:rPr>
            <w:webHidden/>
          </w:rPr>
        </w:r>
        <w:r>
          <w:rPr>
            <w:webHidden/>
          </w:rPr>
          <w:fldChar w:fldCharType="separate"/>
        </w:r>
        <w:r>
          <w:rPr>
            <w:webHidden/>
          </w:rPr>
          <w:t>70</w:t>
        </w:r>
        <w:r>
          <w:rPr>
            <w:webHidden/>
          </w:rPr>
          <w:fldChar w:fldCharType="end"/>
        </w:r>
      </w:hyperlink>
    </w:p>
    <w:p w14:paraId="04338B2E" w14:textId="77777777" w:rsidR="00B26568" w:rsidRDefault="00B26568">
      <w:pPr>
        <w:pStyle w:val="21"/>
        <w:rPr>
          <w:rFonts w:asciiTheme="minorHAnsi" w:eastAsiaTheme="minorEastAsia" w:hAnsiTheme="minorHAnsi" w:cstheme="minorBidi"/>
          <w:i w:val="0"/>
          <w:iCs w:val="0"/>
          <w:sz w:val="22"/>
          <w:szCs w:val="22"/>
        </w:rPr>
      </w:pPr>
      <w:hyperlink w:anchor="_Toc204975510" w:history="1">
        <w:r w:rsidRPr="002C3085">
          <w:rPr>
            <w:rStyle w:val="af0"/>
          </w:rPr>
          <w:t>2.1. Трудоемкость освоения модуля</w:t>
        </w:r>
        <w:r>
          <w:rPr>
            <w:webHidden/>
          </w:rPr>
          <w:tab/>
        </w:r>
        <w:r>
          <w:rPr>
            <w:webHidden/>
          </w:rPr>
          <w:fldChar w:fldCharType="begin"/>
        </w:r>
        <w:r>
          <w:rPr>
            <w:webHidden/>
          </w:rPr>
          <w:instrText xml:space="preserve"> PAGEREF _Toc204975510 \h </w:instrText>
        </w:r>
        <w:r>
          <w:rPr>
            <w:webHidden/>
          </w:rPr>
        </w:r>
        <w:r>
          <w:rPr>
            <w:webHidden/>
          </w:rPr>
          <w:fldChar w:fldCharType="separate"/>
        </w:r>
        <w:r>
          <w:rPr>
            <w:webHidden/>
          </w:rPr>
          <w:t>70</w:t>
        </w:r>
        <w:r>
          <w:rPr>
            <w:webHidden/>
          </w:rPr>
          <w:fldChar w:fldCharType="end"/>
        </w:r>
      </w:hyperlink>
    </w:p>
    <w:p w14:paraId="486F0B59" w14:textId="77777777" w:rsidR="00B26568" w:rsidRDefault="00B26568">
      <w:pPr>
        <w:pStyle w:val="21"/>
        <w:rPr>
          <w:rFonts w:asciiTheme="minorHAnsi" w:eastAsiaTheme="minorEastAsia" w:hAnsiTheme="minorHAnsi" w:cstheme="minorBidi"/>
          <w:i w:val="0"/>
          <w:iCs w:val="0"/>
          <w:sz w:val="22"/>
          <w:szCs w:val="22"/>
        </w:rPr>
      </w:pPr>
      <w:hyperlink w:anchor="_Toc204975511" w:history="1">
        <w:r w:rsidRPr="002C3085">
          <w:rPr>
            <w:rStyle w:val="af0"/>
          </w:rPr>
          <w:t>2.2. Структура профессионального модуля</w:t>
        </w:r>
        <w:r>
          <w:rPr>
            <w:webHidden/>
          </w:rPr>
          <w:tab/>
        </w:r>
        <w:r>
          <w:rPr>
            <w:webHidden/>
          </w:rPr>
          <w:fldChar w:fldCharType="begin"/>
        </w:r>
        <w:r>
          <w:rPr>
            <w:webHidden/>
          </w:rPr>
          <w:instrText xml:space="preserve"> PAGEREF _Toc204975511 \h </w:instrText>
        </w:r>
        <w:r>
          <w:rPr>
            <w:webHidden/>
          </w:rPr>
        </w:r>
        <w:r>
          <w:rPr>
            <w:webHidden/>
          </w:rPr>
          <w:fldChar w:fldCharType="separate"/>
        </w:r>
        <w:r>
          <w:rPr>
            <w:webHidden/>
          </w:rPr>
          <w:t>70</w:t>
        </w:r>
        <w:r>
          <w:rPr>
            <w:webHidden/>
          </w:rPr>
          <w:fldChar w:fldCharType="end"/>
        </w:r>
      </w:hyperlink>
    </w:p>
    <w:p w14:paraId="6713328A" w14:textId="77777777" w:rsidR="00B26568" w:rsidRDefault="00B26568">
      <w:pPr>
        <w:pStyle w:val="21"/>
        <w:rPr>
          <w:rFonts w:asciiTheme="minorHAnsi" w:eastAsiaTheme="minorEastAsia" w:hAnsiTheme="minorHAnsi" w:cstheme="minorBidi"/>
          <w:i w:val="0"/>
          <w:iCs w:val="0"/>
          <w:sz w:val="22"/>
          <w:szCs w:val="22"/>
        </w:rPr>
      </w:pPr>
      <w:hyperlink w:anchor="_Toc204975512" w:history="1">
        <w:r w:rsidRPr="002C3085">
          <w:rPr>
            <w:rStyle w:val="af0"/>
          </w:rPr>
          <w:t>2.3. Примерное содержание профессионального модуля</w:t>
        </w:r>
        <w:r>
          <w:rPr>
            <w:webHidden/>
          </w:rPr>
          <w:tab/>
        </w:r>
        <w:r>
          <w:rPr>
            <w:webHidden/>
          </w:rPr>
          <w:fldChar w:fldCharType="begin"/>
        </w:r>
        <w:r>
          <w:rPr>
            <w:webHidden/>
          </w:rPr>
          <w:instrText xml:space="preserve"> PAGEREF _Toc204975512 \h </w:instrText>
        </w:r>
        <w:r>
          <w:rPr>
            <w:webHidden/>
          </w:rPr>
        </w:r>
        <w:r>
          <w:rPr>
            <w:webHidden/>
          </w:rPr>
          <w:fldChar w:fldCharType="separate"/>
        </w:r>
        <w:r>
          <w:rPr>
            <w:webHidden/>
          </w:rPr>
          <w:t>70</w:t>
        </w:r>
        <w:r>
          <w:rPr>
            <w:webHidden/>
          </w:rPr>
          <w:fldChar w:fldCharType="end"/>
        </w:r>
      </w:hyperlink>
    </w:p>
    <w:p w14:paraId="6686D6D6" w14:textId="77777777" w:rsidR="00B26568" w:rsidRDefault="00B26568">
      <w:pPr>
        <w:pStyle w:val="14"/>
        <w:rPr>
          <w:rFonts w:asciiTheme="minorHAnsi" w:eastAsiaTheme="minorEastAsia" w:hAnsiTheme="minorHAnsi" w:cstheme="minorBidi"/>
          <w:b w:val="0"/>
          <w:bCs w:val="0"/>
          <w:lang w:eastAsia="ru-RU"/>
        </w:rPr>
      </w:pPr>
      <w:hyperlink w:anchor="_Toc204975513" w:history="1">
        <w:r w:rsidRPr="002C3085">
          <w:rPr>
            <w:rStyle w:val="af0"/>
          </w:rPr>
          <w:t>3. Условия реализации профессионального модуля</w:t>
        </w:r>
        <w:r>
          <w:rPr>
            <w:webHidden/>
          </w:rPr>
          <w:tab/>
        </w:r>
        <w:r>
          <w:rPr>
            <w:webHidden/>
          </w:rPr>
          <w:fldChar w:fldCharType="begin"/>
        </w:r>
        <w:r>
          <w:rPr>
            <w:webHidden/>
          </w:rPr>
          <w:instrText xml:space="preserve"> PAGEREF _Toc204975513 \h </w:instrText>
        </w:r>
        <w:r>
          <w:rPr>
            <w:webHidden/>
          </w:rPr>
        </w:r>
        <w:r>
          <w:rPr>
            <w:webHidden/>
          </w:rPr>
          <w:fldChar w:fldCharType="separate"/>
        </w:r>
        <w:r>
          <w:rPr>
            <w:webHidden/>
          </w:rPr>
          <w:t>73</w:t>
        </w:r>
        <w:r>
          <w:rPr>
            <w:webHidden/>
          </w:rPr>
          <w:fldChar w:fldCharType="end"/>
        </w:r>
      </w:hyperlink>
    </w:p>
    <w:p w14:paraId="5DECAF80" w14:textId="77777777" w:rsidR="00B26568" w:rsidRDefault="00B26568">
      <w:pPr>
        <w:pStyle w:val="21"/>
        <w:rPr>
          <w:rFonts w:asciiTheme="minorHAnsi" w:eastAsiaTheme="minorEastAsia" w:hAnsiTheme="minorHAnsi" w:cstheme="minorBidi"/>
          <w:i w:val="0"/>
          <w:iCs w:val="0"/>
          <w:sz w:val="22"/>
          <w:szCs w:val="22"/>
        </w:rPr>
      </w:pPr>
      <w:hyperlink w:anchor="_Toc204975514" w:history="1">
        <w:r w:rsidRPr="002C3085">
          <w:rPr>
            <w:rStyle w:val="af0"/>
          </w:rPr>
          <w:t>3.1. Материально-техническое обеспечение</w:t>
        </w:r>
        <w:r>
          <w:rPr>
            <w:webHidden/>
          </w:rPr>
          <w:tab/>
        </w:r>
        <w:r>
          <w:rPr>
            <w:webHidden/>
          </w:rPr>
          <w:fldChar w:fldCharType="begin"/>
        </w:r>
        <w:r>
          <w:rPr>
            <w:webHidden/>
          </w:rPr>
          <w:instrText xml:space="preserve"> PAGEREF _Toc204975514 \h </w:instrText>
        </w:r>
        <w:r>
          <w:rPr>
            <w:webHidden/>
          </w:rPr>
        </w:r>
        <w:r>
          <w:rPr>
            <w:webHidden/>
          </w:rPr>
          <w:fldChar w:fldCharType="separate"/>
        </w:r>
        <w:r>
          <w:rPr>
            <w:webHidden/>
          </w:rPr>
          <w:t>73</w:t>
        </w:r>
        <w:r>
          <w:rPr>
            <w:webHidden/>
          </w:rPr>
          <w:fldChar w:fldCharType="end"/>
        </w:r>
      </w:hyperlink>
    </w:p>
    <w:p w14:paraId="5C15A095" w14:textId="77777777" w:rsidR="00B26568" w:rsidRDefault="00B26568">
      <w:pPr>
        <w:pStyle w:val="21"/>
        <w:rPr>
          <w:rFonts w:asciiTheme="minorHAnsi" w:eastAsiaTheme="minorEastAsia" w:hAnsiTheme="minorHAnsi" w:cstheme="minorBidi"/>
          <w:i w:val="0"/>
          <w:iCs w:val="0"/>
          <w:sz w:val="22"/>
          <w:szCs w:val="22"/>
        </w:rPr>
      </w:pPr>
      <w:hyperlink w:anchor="_Toc204975515" w:history="1">
        <w:r w:rsidRPr="002C3085">
          <w:rPr>
            <w:rStyle w:val="af0"/>
          </w:rPr>
          <w:t>3.2. Учебно-методическое обеспечение</w:t>
        </w:r>
        <w:r>
          <w:rPr>
            <w:webHidden/>
          </w:rPr>
          <w:tab/>
        </w:r>
        <w:r>
          <w:rPr>
            <w:webHidden/>
          </w:rPr>
          <w:fldChar w:fldCharType="begin"/>
        </w:r>
        <w:r>
          <w:rPr>
            <w:webHidden/>
          </w:rPr>
          <w:instrText xml:space="preserve"> PAGEREF _Toc204975515 \h </w:instrText>
        </w:r>
        <w:r>
          <w:rPr>
            <w:webHidden/>
          </w:rPr>
        </w:r>
        <w:r>
          <w:rPr>
            <w:webHidden/>
          </w:rPr>
          <w:fldChar w:fldCharType="separate"/>
        </w:r>
        <w:r>
          <w:rPr>
            <w:webHidden/>
          </w:rPr>
          <w:t>73</w:t>
        </w:r>
        <w:r>
          <w:rPr>
            <w:webHidden/>
          </w:rPr>
          <w:fldChar w:fldCharType="end"/>
        </w:r>
      </w:hyperlink>
    </w:p>
    <w:p w14:paraId="7388F3FF" w14:textId="77777777" w:rsidR="00B26568" w:rsidRDefault="00B26568">
      <w:pPr>
        <w:pStyle w:val="14"/>
        <w:rPr>
          <w:rFonts w:asciiTheme="minorHAnsi" w:eastAsiaTheme="minorEastAsia" w:hAnsiTheme="minorHAnsi" w:cstheme="minorBidi"/>
          <w:b w:val="0"/>
          <w:bCs w:val="0"/>
          <w:lang w:eastAsia="ru-RU"/>
        </w:rPr>
      </w:pPr>
      <w:hyperlink w:anchor="_Toc204975520" w:history="1">
        <w:r w:rsidRPr="002C3085">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_Toc204975520 \h </w:instrText>
        </w:r>
        <w:r>
          <w:rPr>
            <w:webHidden/>
          </w:rPr>
        </w:r>
        <w:r>
          <w:rPr>
            <w:webHidden/>
          </w:rPr>
          <w:fldChar w:fldCharType="separate"/>
        </w:r>
        <w:r>
          <w:rPr>
            <w:webHidden/>
          </w:rPr>
          <w:t>74</w:t>
        </w:r>
        <w:r>
          <w:rPr>
            <w:webHidden/>
          </w:rPr>
          <w:fldChar w:fldCharType="end"/>
        </w:r>
      </w:hyperlink>
    </w:p>
    <w:p w14:paraId="221DEFD4" w14:textId="77777777" w:rsidR="0094535E" w:rsidRPr="00B766E1" w:rsidRDefault="0094535E" w:rsidP="0094535E">
      <w:r>
        <w:fldChar w:fldCharType="end"/>
      </w:r>
    </w:p>
    <w:p w14:paraId="71864E1C" w14:textId="77777777" w:rsidR="0094535E" w:rsidRDefault="0094535E" w:rsidP="0094535E">
      <w:pPr>
        <w:pStyle w:val="1"/>
      </w:pPr>
    </w:p>
    <w:p w14:paraId="486F8DEB" w14:textId="77777777" w:rsidR="0094535E" w:rsidRDefault="0094535E" w:rsidP="0094535E">
      <w:pPr>
        <w:pStyle w:val="1f"/>
        <w:jc w:val="left"/>
        <w:sectPr w:rsidR="0094535E" w:rsidSect="00502F97">
          <w:headerReference w:type="even" r:id="rId23"/>
          <w:headerReference w:type="default" r:id="rId24"/>
          <w:pgSz w:w="11906" w:h="16838"/>
          <w:pgMar w:top="1134" w:right="567" w:bottom="1134" w:left="1701" w:header="709" w:footer="709" w:gutter="0"/>
          <w:cols w:space="708"/>
          <w:docGrid w:linePitch="360"/>
        </w:sectPr>
      </w:pPr>
    </w:p>
    <w:p w14:paraId="7AA4530C" w14:textId="77777777" w:rsidR="0094535E" w:rsidRPr="00C13371" w:rsidRDefault="0094535E" w:rsidP="0094535E">
      <w:pPr>
        <w:pStyle w:val="1f"/>
      </w:pPr>
      <w:bookmarkStart w:id="487" w:name="_Toc204964645"/>
      <w:bookmarkStart w:id="488" w:name="_Toc204970538"/>
      <w:bookmarkStart w:id="489" w:name="_Toc204971921"/>
      <w:bookmarkStart w:id="490" w:name="_Toc204972036"/>
      <w:bookmarkStart w:id="491" w:name="_Toc204975506"/>
      <w:bookmarkStart w:id="492" w:name="_Toc204975624"/>
      <w:bookmarkStart w:id="493" w:name="_Toc204975739"/>
      <w:bookmarkStart w:id="494" w:name="_Toc204975854"/>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487"/>
      <w:bookmarkEnd w:id="488"/>
      <w:bookmarkEnd w:id="489"/>
      <w:bookmarkEnd w:id="490"/>
      <w:bookmarkEnd w:id="491"/>
      <w:bookmarkEnd w:id="492"/>
      <w:bookmarkEnd w:id="493"/>
      <w:bookmarkEnd w:id="494"/>
    </w:p>
    <w:p w14:paraId="0D12FC08" w14:textId="2FAC47B8" w:rsidR="0094535E" w:rsidRPr="00C13371" w:rsidRDefault="0094535E" w:rsidP="0094535E">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0</w:t>
      </w:r>
      <w:r>
        <w:rPr>
          <w:rFonts w:eastAsia="Segoe UI"/>
          <w:lang w:val="ru-RU"/>
        </w:rPr>
        <w:t>2</w:t>
      </w:r>
      <w:r w:rsidRPr="00A1783F">
        <w:rPr>
          <w:rFonts w:eastAsia="Segoe UI"/>
          <w:lang w:val="ru-RU"/>
        </w:rPr>
        <w:t xml:space="preserve"> </w:t>
      </w:r>
      <w:r w:rsidRPr="0094535E">
        <w:rPr>
          <w:rFonts w:eastAsia="Segoe UI"/>
          <w:lang w:val="ru-RU"/>
        </w:rPr>
        <w:t>Управление и техническая эксплуатация электровоза под руководством машиниста</w:t>
      </w:r>
      <w:r w:rsidRPr="00C13371">
        <w:rPr>
          <w:rFonts w:eastAsia="Segoe UI"/>
          <w:lang w:val="ru-RU"/>
        </w:rPr>
        <w:t>»</w:t>
      </w:r>
    </w:p>
    <w:p w14:paraId="2C5B7E5F" w14:textId="77777777" w:rsidR="0094535E" w:rsidRPr="00C13371" w:rsidRDefault="0094535E" w:rsidP="0094535E">
      <w:pPr>
        <w:pStyle w:val="1f"/>
        <w:rPr>
          <w:rFonts w:asciiTheme="minorHAnsi" w:hAnsiTheme="minorHAnsi"/>
          <w:lang w:val="ru-RU"/>
        </w:rPr>
      </w:pPr>
    </w:p>
    <w:p w14:paraId="4D0BD695" w14:textId="77777777" w:rsidR="0094535E" w:rsidRPr="00EA6E1D" w:rsidRDefault="0094535E" w:rsidP="0094535E">
      <w:pPr>
        <w:pStyle w:val="114"/>
        <w:rPr>
          <w:rFonts w:ascii="Times New Roman" w:hAnsi="Times New Roman"/>
        </w:rPr>
      </w:pPr>
      <w:bookmarkStart w:id="495" w:name="_Toc204964646"/>
      <w:bookmarkStart w:id="496" w:name="_Toc204970539"/>
      <w:bookmarkStart w:id="497" w:name="_Toc204971922"/>
      <w:bookmarkStart w:id="498" w:name="_Toc204972037"/>
      <w:bookmarkStart w:id="499" w:name="_Toc204975507"/>
      <w:bookmarkStart w:id="500" w:name="_Toc204975625"/>
      <w:bookmarkStart w:id="501" w:name="_Toc204975740"/>
      <w:bookmarkStart w:id="502" w:name="_Toc204975855"/>
      <w:r w:rsidRPr="00C13371">
        <w:rPr>
          <w:rFonts w:ascii="Times New Roman" w:hAnsi="Times New Roman"/>
        </w:rPr>
        <w:t>1.1. Цель и место профессионального модуля в структуре образовательной программы</w:t>
      </w:r>
      <w:bookmarkEnd w:id="495"/>
      <w:bookmarkEnd w:id="496"/>
      <w:bookmarkEnd w:id="497"/>
      <w:bookmarkEnd w:id="498"/>
      <w:bookmarkEnd w:id="499"/>
      <w:bookmarkEnd w:id="500"/>
      <w:bookmarkEnd w:id="501"/>
      <w:bookmarkEnd w:id="502"/>
    </w:p>
    <w:p w14:paraId="5A33E453" w14:textId="480685A0" w:rsidR="0094535E" w:rsidRDefault="0094535E" w:rsidP="0094535E">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w:t>
      </w:r>
      <w:r w:rsidRPr="0094535E">
        <w:rPr>
          <w:rFonts w:ascii="Times New Roman" w:eastAsia="Times New Roman" w:hAnsi="Times New Roman" w:cs="Times New Roman"/>
          <w:sz w:val="24"/>
          <w:szCs w:val="24"/>
          <w:lang w:eastAsia="ru-RU"/>
        </w:rPr>
        <w:t>правление и техническая эксплуатация электровоза под руководством машиниста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13CB27F6" w14:textId="77777777" w:rsidR="0094535E" w:rsidRDefault="0094535E" w:rsidP="0094535E">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обязательную часть образовательной программы по направленности «слесарь по ремонту подвижного состава и помощник машиниста электровоза».</w:t>
      </w:r>
    </w:p>
    <w:p w14:paraId="73C8B9BE" w14:textId="77777777" w:rsidR="0094535E" w:rsidRDefault="0094535E" w:rsidP="0094535E">
      <w:pPr>
        <w:suppressAutoHyphens/>
        <w:spacing w:line="276" w:lineRule="auto"/>
        <w:ind w:firstLine="709"/>
        <w:jc w:val="both"/>
        <w:rPr>
          <w:rFonts w:ascii="Times New Roman" w:hAnsi="Times New Roman" w:cs="Times New Roman"/>
          <w:sz w:val="24"/>
          <w:szCs w:val="24"/>
        </w:rPr>
      </w:pPr>
    </w:p>
    <w:p w14:paraId="768AA2C2" w14:textId="77777777" w:rsidR="0094535E" w:rsidRPr="00EA6E1D" w:rsidRDefault="0094535E" w:rsidP="0094535E">
      <w:pPr>
        <w:pStyle w:val="114"/>
        <w:rPr>
          <w:rFonts w:ascii="Times New Roman" w:hAnsi="Times New Roman"/>
        </w:rPr>
      </w:pPr>
      <w:bookmarkStart w:id="503" w:name="_Toc204964647"/>
      <w:bookmarkStart w:id="504" w:name="_Toc204970540"/>
      <w:bookmarkStart w:id="505" w:name="_Toc204971923"/>
      <w:bookmarkStart w:id="506" w:name="_Toc204972038"/>
      <w:bookmarkStart w:id="507" w:name="_Toc204975508"/>
      <w:bookmarkStart w:id="508" w:name="_Toc204975626"/>
      <w:bookmarkStart w:id="509" w:name="_Toc204975741"/>
      <w:bookmarkStart w:id="510" w:name="_Toc20497585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503"/>
      <w:bookmarkEnd w:id="504"/>
      <w:bookmarkEnd w:id="505"/>
      <w:bookmarkEnd w:id="506"/>
      <w:bookmarkEnd w:id="507"/>
      <w:bookmarkEnd w:id="508"/>
      <w:bookmarkEnd w:id="509"/>
      <w:bookmarkEnd w:id="510"/>
    </w:p>
    <w:p w14:paraId="3F92ECAE" w14:textId="4B35B848" w:rsidR="0094535E" w:rsidRDefault="0094535E" w:rsidP="0094535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28EA0F6" w14:textId="77777777" w:rsidR="0094535E" w:rsidRDefault="0094535E" w:rsidP="0094535E">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94535E" w:rsidRPr="00A1783F" w14:paraId="66B6C493" w14:textId="77777777" w:rsidTr="00E205A2">
        <w:tc>
          <w:tcPr>
            <w:tcW w:w="1129" w:type="dxa"/>
            <w:tcBorders>
              <w:top w:val="single" w:sz="4" w:space="0" w:color="auto"/>
              <w:left w:val="single" w:sz="4" w:space="0" w:color="auto"/>
              <w:right w:val="single" w:sz="4" w:space="0" w:color="auto"/>
            </w:tcBorders>
          </w:tcPr>
          <w:p w14:paraId="34C1B75D" w14:textId="77777777" w:rsidR="0094535E" w:rsidRPr="00A1783F" w:rsidRDefault="0094535E" w:rsidP="00E205A2">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06A434E5" w14:textId="77777777" w:rsidR="0094535E" w:rsidRPr="00A1783F" w:rsidRDefault="0094535E" w:rsidP="00E205A2">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8DF1F5" w14:textId="77777777" w:rsidR="0094535E" w:rsidRPr="00A1783F" w:rsidRDefault="0094535E"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348829C2" w14:textId="77777777" w:rsidR="0094535E" w:rsidRPr="00A1783F" w:rsidRDefault="0094535E"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94535E" w:rsidRPr="00A1783F" w14:paraId="0D530978" w14:textId="77777777" w:rsidTr="00E205A2">
        <w:tc>
          <w:tcPr>
            <w:tcW w:w="1129" w:type="dxa"/>
            <w:tcBorders>
              <w:top w:val="single" w:sz="4" w:space="0" w:color="auto"/>
              <w:left w:val="single" w:sz="4" w:space="0" w:color="auto"/>
              <w:right w:val="single" w:sz="4" w:space="0" w:color="auto"/>
            </w:tcBorders>
          </w:tcPr>
          <w:p w14:paraId="0CA03816" w14:textId="77777777" w:rsidR="0094535E" w:rsidRPr="00A1783F" w:rsidRDefault="0094535E" w:rsidP="00E205A2">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7994610E"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4C5C57B6" w14:textId="77777777" w:rsidR="0094535E"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0D9DC440"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787E8AA3"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299982AE" w14:textId="77777777" w:rsidR="0094535E" w:rsidRPr="009A1B94" w:rsidRDefault="0094535E"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0137239B" w14:textId="77777777" w:rsidR="0094535E" w:rsidRPr="00A1783F" w:rsidRDefault="0094535E"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B5DB558"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1502C81D"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26C3C8FE"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4002848D" w14:textId="77777777" w:rsidR="0094535E" w:rsidRPr="009A1B94" w:rsidRDefault="0094535E"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3BA3EB9E" w14:textId="77777777" w:rsidR="0094535E" w:rsidRPr="00A1783F" w:rsidRDefault="0094535E"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A92D070" w14:textId="77777777" w:rsidR="0094535E" w:rsidRPr="00A1783F" w:rsidRDefault="0094535E"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94535E" w:rsidRPr="00A1783F" w14:paraId="5D0DC619" w14:textId="77777777" w:rsidTr="00E205A2">
        <w:tc>
          <w:tcPr>
            <w:tcW w:w="1129" w:type="dxa"/>
            <w:tcBorders>
              <w:left w:val="single" w:sz="4" w:space="0" w:color="auto"/>
              <w:bottom w:val="single" w:sz="4" w:space="0" w:color="auto"/>
              <w:right w:val="single" w:sz="4" w:space="0" w:color="auto"/>
            </w:tcBorders>
          </w:tcPr>
          <w:p w14:paraId="459EFD96" w14:textId="77777777" w:rsidR="0094535E" w:rsidRPr="00A1783F" w:rsidRDefault="0094535E" w:rsidP="00E205A2">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7F7337C8"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02300120" w14:textId="77777777" w:rsidR="0094535E"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06A7D9B5"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7057A741"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6DB869C7"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56BEEE0E"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75BF652D" w14:textId="77777777" w:rsidR="0094535E" w:rsidRPr="00A1783F" w:rsidRDefault="0094535E"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A99643C"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79A7396B"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1F52C618" w14:textId="77777777" w:rsidR="0094535E" w:rsidRPr="009A1B94"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458642E3" w14:textId="77777777" w:rsidR="0094535E" w:rsidRDefault="0094535E" w:rsidP="00E205A2">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4AC0D2D5" w14:textId="77777777" w:rsidR="0094535E" w:rsidRPr="00A1783F" w:rsidRDefault="0094535E"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2652372" w14:textId="77777777" w:rsidR="0094535E" w:rsidRPr="00A1783F" w:rsidRDefault="0094535E"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94535E" w:rsidRPr="00A1783F" w14:paraId="49C2B8B2" w14:textId="77777777" w:rsidTr="00E205A2">
        <w:tc>
          <w:tcPr>
            <w:tcW w:w="1129" w:type="dxa"/>
            <w:tcBorders>
              <w:left w:val="single" w:sz="4" w:space="0" w:color="auto"/>
              <w:bottom w:val="single" w:sz="4" w:space="0" w:color="auto"/>
              <w:right w:val="single" w:sz="4" w:space="0" w:color="auto"/>
            </w:tcBorders>
          </w:tcPr>
          <w:p w14:paraId="74758652" w14:textId="77777777" w:rsidR="0094535E" w:rsidRPr="00A1783F" w:rsidRDefault="0094535E" w:rsidP="00E205A2">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5BAEDE71" w14:textId="77777777" w:rsidR="0094535E" w:rsidRPr="005C1A7C"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5E986932" w14:textId="77777777" w:rsidR="0094535E" w:rsidRPr="005C1A7C"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18087C55" w14:textId="77777777" w:rsidR="0094535E" w:rsidRPr="005C1A7C" w:rsidRDefault="0094535E" w:rsidP="00E205A2">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18968234" w14:textId="77777777" w:rsidR="0094535E" w:rsidRPr="005C1A7C"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610DB6A4" w14:textId="77777777" w:rsidR="0094535E" w:rsidRPr="005C1A7C"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w:t>
            </w:r>
            <w:r w:rsidRPr="005C1A7C">
              <w:rPr>
                <w:rFonts w:ascii="Times New Roman" w:hAnsi="Times New Roman" w:cs="Times New Roman"/>
                <w:bCs/>
                <w:iCs/>
                <w:sz w:val="24"/>
                <w:szCs w:val="24"/>
              </w:rPr>
              <w:lastRenderedPageBreak/>
              <w:t>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6624A2CB" w14:textId="77777777" w:rsidR="0094535E" w:rsidRPr="005C1A7C"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26863132" w14:textId="77777777" w:rsidR="0094535E" w:rsidRPr="005C1A7C"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051A10C7" w14:textId="77777777" w:rsidR="0094535E" w:rsidRPr="005C1A7C"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54024BF4" w14:textId="77777777" w:rsidR="0094535E" w:rsidRPr="005C1A7C"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7728A92D" w14:textId="77777777" w:rsidR="0094535E" w:rsidRPr="00A1783F" w:rsidRDefault="0094535E"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EF25DF" w14:textId="77777777" w:rsidR="0094535E" w:rsidRPr="005C1A7C"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0A8CC60A" w14:textId="77777777" w:rsidR="0094535E" w:rsidRPr="005C1A7C"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55962202" w14:textId="77777777" w:rsidR="0094535E" w:rsidRPr="005C1A7C"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7BA37F4A" w14:textId="77777777" w:rsidR="0094535E" w:rsidRPr="005C1A7C"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4A572E8C" w14:textId="77777777" w:rsidR="0094535E" w:rsidRPr="005C1A7C"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0DA183A9" w14:textId="77777777" w:rsidR="0094535E" w:rsidRPr="00A1783F" w:rsidRDefault="0094535E" w:rsidP="00E205A2">
            <w:pPr>
              <w:rPr>
                <w:rFonts w:ascii="Times New Roman" w:hAnsi="Times New Roman" w:cs="Times New Roman"/>
                <w:bCs/>
                <w:sz w:val="24"/>
                <w:szCs w:val="24"/>
              </w:rPr>
            </w:pPr>
            <w:r w:rsidRPr="005C1A7C">
              <w:rPr>
                <w:rFonts w:ascii="Times New Roman" w:hAnsi="Times New Roman" w:cs="Times New Roman"/>
                <w:bCs/>
                <w:iCs/>
                <w:sz w:val="24"/>
                <w:szCs w:val="24"/>
              </w:rPr>
              <w:t xml:space="preserve">основные этапы разработки и реализации </w:t>
            </w:r>
            <w:r w:rsidRPr="005C1A7C">
              <w:rPr>
                <w:rFonts w:ascii="Times New Roman" w:hAnsi="Times New Roman" w:cs="Times New Roman"/>
                <w:bCs/>
                <w:iCs/>
                <w:sz w:val="24"/>
                <w:szCs w:val="24"/>
              </w:rPr>
              <w:lastRenderedPageBreak/>
              <w:t>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084492DC" w14:textId="77777777" w:rsidR="0094535E" w:rsidRPr="00A1783F" w:rsidRDefault="0094535E" w:rsidP="00E205A2">
            <w:pPr>
              <w:jc w:val="center"/>
              <w:rPr>
                <w:rFonts w:ascii="Times New Roman" w:hAnsi="Times New Roman" w:cs="Times New Roman"/>
                <w:bCs/>
                <w:sz w:val="24"/>
                <w:szCs w:val="24"/>
              </w:rPr>
            </w:pPr>
          </w:p>
        </w:tc>
      </w:tr>
      <w:tr w:rsidR="0094535E" w:rsidRPr="00A1783F" w14:paraId="6C954163" w14:textId="77777777" w:rsidTr="00E205A2">
        <w:tc>
          <w:tcPr>
            <w:tcW w:w="1129" w:type="dxa"/>
            <w:tcBorders>
              <w:left w:val="single" w:sz="4" w:space="0" w:color="auto"/>
              <w:bottom w:val="single" w:sz="4" w:space="0" w:color="auto"/>
              <w:right w:val="single" w:sz="4" w:space="0" w:color="auto"/>
            </w:tcBorders>
          </w:tcPr>
          <w:p w14:paraId="4E345609" w14:textId="77777777" w:rsidR="0094535E" w:rsidRPr="00A1783F" w:rsidRDefault="0094535E" w:rsidP="00E205A2">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48D57B26" w14:textId="77777777" w:rsidR="0094535E" w:rsidRPr="00927C7C" w:rsidRDefault="0094535E"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40E23F84" w14:textId="77777777" w:rsidR="0094535E" w:rsidRPr="00A1783F" w:rsidRDefault="0094535E" w:rsidP="00E205A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2AB7535" w14:textId="77777777" w:rsidR="0094535E" w:rsidRPr="00927C7C" w:rsidRDefault="0094535E"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46BC4C51" w14:textId="77777777" w:rsidR="0094535E" w:rsidRPr="00A1783F" w:rsidRDefault="0094535E" w:rsidP="00E205A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0C8A601" w14:textId="77777777" w:rsidR="0094535E" w:rsidRPr="00A1783F" w:rsidRDefault="0094535E" w:rsidP="00E205A2">
            <w:pPr>
              <w:jc w:val="center"/>
              <w:rPr>
                <w:rFonts w:ascii="Times New Roman" w:hAnsi="Times New Roman" w:cs="Times New Roman"/>
                <w:bCs/>
                <w:sz w:val="24"/>
                <w:szCs w:val="24"/>
              </w:rPr>
            </w:pPr>
          </w:p>
        </w:tc>
      </w:tr>
      <w:tr w:rsidR="0094535E" w:rsidRPr="00A1783F" w14:paraId="63081400" w14:textId="77777777" w:rsidTr="00E205A2">
        <w:tc>
          <w:tcPr>
            <w:tcW w:w="1129" w:type="dxa"/>
            <w:tcBorders>
              <w:left w:val="single" w:sz="4" w:space="0" w:color="auto"/>
              <w:bottom w:val="single" w:sz="4" w:space="0" w:color="auto"/>
              <w:right w:val="single" w:sz="4" w:space="0" w:color="auto"/>
            </w:tcBorders>
          </w:tcPr>
          <w:p w14:paraId="34FA68AE" w14:textId="77777777" w:rsidR="0094535E" w:rsidRPr="00A1783F" w:rsidRDefault="0094535E" w:rsidP="00E205A2">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058E9C7A" w14:textId="77777777" w:rsidR="0094535E" w:rsidRPr="009A1B94"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4B15AFD0" w14:textId="77777777" w:rsidR="0094535E" w:rsidRPr="00A1783F" w:rsidRDefault="0094535E"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06A0F2" w14:textId="77777777" w:rsidR="0094535E" w:rsidRPr="009A1B94"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0B592A5A" w14:textId="77777777" w:rsidR="0094535E" w:rsidRPr="009A1B94"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76BA6847" w14:textId="77777777" w:rsidR="0094535E" w:rsidRPr="00A1783F" w:rsidRDefault="0094535E"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683F64BA" w14:textId="77777777" w:rsidR="0094535E" w:rsidRPr="00A1783F" w:rsidRDefault="0094535E"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4535E" w:rsidRPr="00A1783F" w14:paraId="7CF8F271" w14:textId="77777777" w:rsidTr="00E205A2">
        <w:tc>
          <w:tcPr>
            <w:tcW w:w="1129" w:type="dxa"/>
            <w:tcBorders>
              <w:left w:val="single" w:sz="4" w:space="0" w:color="auto"/>
              <w:bottom w:val="single" w:sz="4" w:space="0" w:color="auto"/>
              <w:right w:val="single" w:sz="4" w:space="0" w:color="auto"/>
            </w:tcBorders>
          </w:tcPr>
          <w:p w14:paraId="47F43B6F" w14:textId="77777777" w:rsidR="0094535E" w:rsidRPr="00A1783F" w:rsidRDefault="0094535E" w:rsidP="00E205A2">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7F98FFB1" w14:textId="77777777" w:rsidR="0094535E" w:rsidRPr="00B503D1"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2B96187F" w14:textId="77777777" w:rsidR="0094535E" w:rsidRPr="00B503D1"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383688E5" w14:textId="77777777" w:rsidR="0094535E" w:rsidRPr="00B503D1"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1F2E7AFB" w14:textId="77777777" w:rsidR="0094535E" w:rsidRPr="00A1783F" w:rsidRDefault="0094535E"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применять стандарты </w:t>
            </w:r>
            <w:r w:rsidRPr="00B503D1">
              <w:rPr>
                <w:rFonts w:ascii="Times New Roman" w:hAnsi="Times New Roman" w:cs="Times New Roman"/>
                <w:bCs/>
                <w:iCs/>
                <w:sz w:val="24"/>
                <w:szCs w:val="24"/>
              </w:rPr>
              <w:lastRenderedPageBreak/>
              <w:t>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30B517" w14:textId="77777777" w:rsidR="0094535E" w:rsidRPr="00B503D1"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48A01F41" w14:textId="77777777" w:rsidR="0094535E" w:rsidRPr="00B503D1"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традиционных общечеловеческих ценностей, в том числе с учетом гармонизации межнациональных и </w:t>
            </w:r>
            <w:r w:rsidRPr="00B503D1">
              <w:rPr>
                <w:rFonts w:ascii="Times New Roman" w:hAnsi="Times New Roman" w:cs="Times New Roman"/>
                <w:bCs/>
                <w:iCs/>
                <w:sz w:val="24"/>
                <w:szCs w:val="24"/>
              </w:rPr>
              <w:lastRenderedPageBreak/>
              <w:t>межрелигиозных отношений</w:t>
            </w:r>
            <w:r>
              <w:rPr>
                <w:rFonts w:ascii="Times New Roman" w:hAnsi="Times New Roman" w:cs="Times New Roman"/>
                <w:bCs/>
                <w:iCs/>
                <w:sz w:val="24"/>
                <w:szCs w:val="24"/>
              </w:rPr>
              <w:t>;</w:t>
            </w:r>
          </w:p>
          <w:p w14:paraId="41DBC9AB" w14:textId="77777777" w:rsidR="0094535E" w:rsidRPr="00B503D1" w:rsidRDefault="0094535E"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27D482C9" w14:textId="77777777" w:rsidR="0094535E" w:rsidRPr="00A1783F" w:rsidRDefault="0094535E"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EAA0E72" w14:textId="77777777" w:rsidR="0094535E" w:rsidRPr="00A1783F" w:rsidRDefault="0094535E" w:rsidP="00E205A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94535E" w:rsidRPr="00A1783F" w14:paraId="1B0CBA23" w14:textId="77777777" w:rsidTr="00E205A2">
        <w:tc>
          <w:tcPr>
            <w:tcW w:w="1129" w:type="dxa"/>
            <w:tcBorders>
              <w:left w:val="single" w:sz="4" w:space="0" w:color="auto"/>
              <w:bottom w:val="single" w:sz="4" w:space="0" w:color="auto"/>
              <w:right w:val="single" w:sz="4" w:space="0" w:color="auto"/>
            </w:tcBorders>
          </w:tcPr>
          <w:p w14:paraId="7579E0BE" w14:textId="77777777" w:rsidR="0094535E" w:rsidRPr="00A1783F" w:rsidRDefault="0094535E" w:rsidP="00E205A2">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5FAFD76D" w14:textId="77777777" w:rsidR="0094535E" w:rsidRPr="00D62258" w:rsidRDefault="0094535E" w:rsidP="00E205A2">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77E85AEB" w14:textId="77777777" w:rsidR="0094535E" w:rsidRPr="00D62258" w:rsidRDefault="0094535E" w:rsidP="00E205A2">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27F4DFE9" w14:textId="77777777" w:rsidR="0094535E" w:rsidRPr="00D62258" w:rsidRDefault="0094535E"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783EAEE7" w14:textId="77777777" w:rsidR="0094535E" w:rsidRPr="00D62258" w:rsidRDefault="0094535E"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17C8DC24" w14:textId="77777777" w:rsidR="0094535E" w:rsidRPr="00A1783F" w:rsidRDefault="0094535E" w:rsidP="00E205A2">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FB20D40" w14:textId="77777777" w:rsidR="0094535E" w:rsidRPr="00D62258" w:rsidRDefault="0094535E"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3CB2FE42" w14:textId="77777777" w:rsidR="0094535E" w:rsidRPr="00D62258" w:rsidRDefault="0094535E"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39D0F1AF" w14:textId="77777777" w:rsidR="0094535E" w:rsidRPr="00D62258" w:rsidRDefault="0094535E"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1FD499E6" w14:textId="77777777" w:rsidR="0094535E" w:rsidRPr="00D62258" w:rsidRDefault="0094535E" w:rsidP="00E205A2">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3A20BF6F" w14:textId="77777777" w:rsidR="0094535E" w:rsidRPr="00D62258" w:rsidRDefault="0094535E"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155CC59E" w14:textId="77777777" w:rsidR="0094535E" w:rsidRPr="00A1783F" w:rsidRDefault="0094535E" w:rsidP="00E205A2">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2315EC08" w14:textId="77777777" w:rsidR="0094535E" w:rsidRPr="00A1783F" w:rsidRDefault="0094535E" w:rsidP="00E205A2">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94535E" w:rsidRPr="00A1783F" w14:paraId="64008BDE" w14:textId="77777777" w:rsidTr="00E205A2">
        <w:tc>
          <w:tcPr>
            <w:tcW w:w="1129" w:type="dxa"/>
            <w:tcBorders>
              <w:left w:val="single" w:sz="4" w:space="0" w:color="auto"/>
              <w:bottom w:val="single" w:sz="4" w:space="0" w:color="auto"/>
              <w:right w:val="single" w:sz="4" w:space="0" w:color="auto"/>
            </w:tcBorders>
          </w:tcPr>
          <w:p w14:paraId="524D9247" w14:textId="77777777" w:rsidR="0094535E" w:rsidRPr="00A1783F" w:rsidRDefault="0094535E" w:rsidP="00E205A2">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04F1852A" w14:textId="77777777" w:rsidR="0094535E" w:rsidRPr="006E3EC8" w:rsidRDefault="0094535E" w:rsidP="00E205A2">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408E47CB" w14:textId="77777777" w:rsidR="0094535E" w:rsidRPr="006E3EC8" w:rsidRDefault="0094535E" w:rsidP="00E205A2">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2D64FEAE" w14:textId="77777777" w:rsidR="0094535E" w:rsidRPr="00A1783F" w:rsidRDefault="0094535E" w:rsidP="00E205A2">
            <w:pPr>
              <w:rPr>
                <w:rFonts w:ascii="Times New Roman" w:hAnsi="Times New Roman" w:cs="Times New Roman"/>
                <w:bCs/>
                <w:sz w:val="24"/>
                <w:szCs w:val="24"/>
              </w:rPr>
            </w:pPr>
            <w:r w:rsidRPr="006E3EC8">
              <w:rPr>
                <w:rFonts w:ascii="Times New Roman" w:hAnsi="Times New Roman" w:cs="Times New Roman"/>
                <w:bCs/>
                <w:iCs/>
                <w:sz w:val="24"/>
                <w:szCs w:val="24"/>
              </w:rPr>
              <w:t xml:space="preserve">пользоваться средствами профилактики перенапряжения, характерными для </w:t>
            </w:r>
            <w:r w:rsidRPr="006E3EC8">
              <w:rPr>
                <w:rFonts w:ascii="Times New Roman" w:hAnsi="Times New Roman" w:cs="Times New Roman"/>
                <w:bCs/>
                <w:iCs/>
                <w:sz w:val="24"/>
                <w:szCs w:val="24"/>
              </w:rPr>
              <w:lastRenderedPageBreak/>
              <w:t>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68B1B13" w14:textId="77777777" w:rsidR="0094535E" w:rsidRPr="006E3EC8" w:rsidRDefault="0094535E" w:rsidP="00E205A2">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роль физической культуры в общекультурном, профессиональном и социальном развитии человека</w:t>
            </w:r>
          </w:p>
          <w:p w14:paraId="719A74C7" w14:textId="77777777" w:rsidR="0094535E" w:rsidRPr="006E3EC8" w:rsidRDefault="0094535E" w:rsidP="00E205A2">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4D7EDE11" w14:textId="77777777" w:rsidR="0094535E" w:rsidRPr="006E3EC8" w:rsidRDefault="0094535E" w:rsidP="00E205A2">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171A220C" w14:textId="77777777" w:rsidR="0094535E" w:rsidRPr="00A1783F" w:rsidRDefault="0094535E" w:rsidP="00E205A2">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6098E11A" w14:textId="77777777" w:rsidR="0094535E" w:rsidRPr="00A1783F" w:rsidRDefault="0094535E"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4535E" w:rsidRPr="00A1783F" w14:paraId="3E791ECA" w14:textId="77777777" w:rsidTr="0094535E">
        <w:tc>
          <w:tcPr>
            <w:tcW w:w="1129" w:type="dxa"/>
            <w:tcBorders>
              <w:left w:val="single" w:sz="4" w:space="0" w:color="auto"/>
              <w:right w:val="single" w:sz="4" w:space="0" w:color="auto"/>
            </w:tcBorders>
          </w:tcPr>
          <w:p w14:paraId="0402B34C" w14:textId="77777777" w:rsidR="0094535E" w:rsidRPr="00A1783F" w:rsidRDefault="0094535E" w:rsidP="00E205A2">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right w:val="single" w:sz="4" w:space="0" w:color="auto"/>
            </w:tcBorders>
          </w:tcPr>
          <w:p w14:paraId="76A51072" w14:textId="77777777" w:rsidR="0094535E" w:rsidRPr="0040608F" w:rsidRDefault="0094535E"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574DB34" w14:textId="77777777" w:rsidR="0094535E" w:rsidRPr="0040608F" w:rsidRDefault="0094535E"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5F0A220C" w14:textId="77777777" w:rsidR="0094535E" w:rsidRPr="0040608F" w:rsidRDefault="0094535E"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22C8FD21" w14:textId="77777777" w:rsidR="0094535E" w:rsidRPr="0040608F" w:rsidRDefault="0094535E"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13A39B81" w14:textId="77777777" w:rsidR="0094535E" w:rsidRPr="00A1783F" w:rsidRDefault="0094535E" w:rsidP="00E205A2">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916667" w14:textId="77777777" w:rsidR="0094535E" w:rsidRPr="0040608F" w:rsidRDefault="0094535E"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13123C49" w14:textId="77777777" w:rsidR="0094535E" w:rsidRPr="0040608F" w:rsidRDefault="0094535E"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3D9F7F35" w14:textId="77777777" w:rsidR="0094535E" w:rsidRPr="0040608F" w:rsidRDefault="0094535E"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2ADFE10F" w14:textId="77777777" w:rsidR="0094535E" w:rsidRPr="0040608F" w:rsidRDefault="0094535E"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69C9B6E4" w14:textId="77777777" w:rsidR="0094535E" w:rsidRPr="00A1783F" w:rsidRDefault="0094535E" w:rsidP="00E205A2">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7A7A3CBD" w14:textId="77777777" w:rsidR="0094535E" w:rsidRPr="00A1783F" w:rsidRDefault="0094535E" w:rsidP="00E205A2">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94535E" w:rsidRPr="00A1783F" w14:paraId="09B7A632" w14:textId="77777777" w:rsidTr="0094535E">
        <w:tc>
          <w:tcPr>
            <w:tcW w:w="1129" w:type="dxa"/>
            <w:tcBorders>
              <w:left w:val="single" w:sz="4" w:space="0" w:color="auto"/>
              <w:right w:val="single" w:sz="4" w:space="0" w:color="auto"/>
            </w:tcBorders>
          </w:tcPr>
          <w:p w14:paraId="4B38C4EC" w14:textId="2E60FD2A" w:rsidR="0094535E" w:rsidRDefault="0094535E" w:rsidP="00E205A2">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59ED0EB6"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определять конструктивные особенности узлов и деталей электровоза;</w:t>
            </w:r>
          </w:p>
          <w:p w14:paraId="5BE76ECB" w14:textId="765A4EAE" w:rsidR="0094535E" w:rsidRPr="0040608F"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определять соответствие технического состояния оборудования электровоза требованиям нормативных документов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A6722A"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конструкций, принципа действия и технических характеристик оборудования электровоза;</w:t>
            </w:r>
          </w:p>
          <w:p w14:paraId="73766EE0"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нормативных документов по обеспечению безопасности движения поездов; </w:t>
            </w:r>
          </w:p>
          <w:p w14:paraId="58925283" w14:textId="21887B5E" w:rsidR="0094535E" w:rsidRPr="0040608F"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основных неисправностей оборудования, аппаратов и систем электровоза (по выбору)</w:t>
            </w:r>
          </w:p>
        </w:tc>
        <w:tc>
          <w:tcPr>
            <w:tcW w:w="2833" w:type="dxa"/>
            <w:tcBorders>
              <w:top w:val="single" w:sz="4" w:space="0" w:color="auto"/>
              <w:left w:val="single" w:sz="4" w:space="0" w:color="auto"/>
              <w:bottom w:val="single" w:sz="4" w:space="0" w:color="auto"/>
              <w:right w:val="single" w:sz="4" w:space="0" w:color="auto"/>
            </w:tcBorders>
          </w:tcPr>
          <w:p w14:paraId="00745398" w14:textId="033E4899" w:rsidR="0094535E" w:rsidRPr="0040608F" w:rsidRDefault="0094535E" w:rsidP="0094535E">
            <w:pPr>
              <w:rPr>
                <w:rFonts w:ascii="Times New Roman" w:hAnsi="Times New Roman" w:cs="Times New Roman"/>
                <w:bCs/>
                <w:sz w:val="24"/>
                <w:szCs w:val="24"/>
              </w:rPr>
            </w:pPr>
            <w:r w:rsidRPr="0094535E">
              <w:rPr>
                <w:rFonts w:ascii="Times New Roman" w:hAnsi="Times New Roman" w:cs="Times New Roman"/>
                <w:bCs/>
                <w:sz w:val="24"/>
                <w:szCs w:val="24"/>
              </w:rPr>
              <w:t>приемки и подготовки электровоза (по выбору) к рейсу</w:t>
            </w:r>
          </w:p>
        </w:tc>
      </w:tr>
      <w:tr w:rsidR="0094535E" w:rsidRPr="00A1783F" w14:paraId="35E474E4" w14:textId="77777777" w:rsidTr="0094535E">
        <w:tc>
          <w:tcPr>
            <w:tcW w:w="1129" w:type="dxa"/>
            <w:tcBorders>
              <w:left w:val="single" w:sz="4" w:space="0" w:color="auto"/>
              <w:right w:val="single" w:sz="4" w:space="0" w:color="auto"/>
            </w:tcBorders>
          </w:tcPr>
          <w:p w14:paraId="39745940" w14:textId="43A22C72" w:rsidR="0094535E" w:rsidRDefault="0094535E" w:rsidP="00E205A2">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140AC185"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управлять электровозом в соответствии с установленными требованиями;</w:t>
            </w:r>
          </w:p>
          <w:p w14:paraId="3F90C723" w14:textId="7BAECCA7" w:rsidR="0094535E" w:rsidRPr="0040608F"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выполнять основные виды работ по эксплуатации электровоза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7207991"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правила эксплуатации и управления электровозом; </w:t>
            </w:r>
          </w:p>
          <w:p w14:paraId="30347038" w14:textId="63E49C8B" w:rsidR="0094535E" w:rsidRPr="0040608F"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0CAB5BAB" w14:textId="77777777" w:rsidR="0094535E" w:rsidRPr="0094535E" w:rsidRDefault="0094535E" w:rsidP="0094535E">
            <w:pPr>
              <w:rPr>
                <w:rFonts w:ascii="Times New Roman" w:hAnsi="Times New Roman" w:cs="Times New Roman"/>
                <w:bCs/>
                <w:sz w:val="24"/>
                <w:szCs w:val="24"/>
              </w:rPr>
            </w:pPr>
            <w:r w:rsidRPr="0094535E">
              <w:rPr>
                <w:rFonts w:ascii="Times New Roman" w:hAnsi="Times New Roman" w:cs="Times New Roman"/>
                <w:bCs/>
                <w:sz w:val="24"/>
                <w:szCs w:val="24"/>
              </w:rPr>
              <w:t>управления электровоза (по выбору);</w:t>
            </w:r>
          </w:p>
          <w:p w14:paraId="66C1DA66" w14:textId="24E86599" w:rsidR="0094535E" w:rsidRPr="0040608F" w:rsidRDefault="0094535E" w:rsidP="0094535E">
            <w:pPr>
              <w:rPr>
                <w:rFonts w:ascii="Times New Roman" w:hAnsi="Times New Roman" w:cs="Times New Roman"/>
                <w:bCs/>
                <w:sz w:val="24"/>
                <w:szCs w:val="24"/>
              </w:rPr>
            </w:pPr>
            <w:r w:rsidRPr="0094535E">
              <w:rPr>
                <w:rFonts w:ascii="Times New Roman" w:hAnsi="Times New Roman" w:cs="Times New Roman"/>
                <w:bCs/>
                <w:sz w:val="24"/>
                <w:szCs w:val="24"/>
              </w:rPr>
              <w:t>эксплуатации электровоза и обеспечения безопасности движения поездов</w:t>
            </w:r>
          </w:p>
        </w:tc>
      </w:tr>
      <w:tr w:rsidR="0094535E" w:rsidRPr="00A1783F" w14:paraId="7E3FE9C4" w14:textId="77777777" w:rsidTr="00E205A2">
        <w:tc>
          <w:tcPr>
            <w:tcW w:w="1129" w:type="dxa"/>
            <w:tcBorders>
              <w:left w:val="single" w:sz="4" w:space="0" w:color="auto"/>
              <w:bottom w:val="single" w:sz="4" w:space="0" w:color="auto"/>
              <w:right w:val="single" w:sz="4" w:space="0" w:color="auto"/>
            </w:tcBorders>
          </w:tcPr>
          <w:p w14:paraId="0B513202" w14:textId="056BFB9A" w:rsidR="0094535E" w:rsidRDefault="0094535E" w:rsidP="00E205A2">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right w:val="single" w:sz="4" w:space="0" w:color="auto"/>
            </w:tcBorders>
          </w:tcPr>
          <w:p w14:paraId="44F82E53" w14:textId="26DC22DE" w:rsidR="0094535E" w:rsidRPr="0040608F" w:rsidRDefault="0094535E" w:rsidP="00E205A2">
            <w:pPr>
              <w:rPr>
                <w:rFonts w:ascii="Times New Roman" w:hAnsi="Times New Roman" w:cs="Times New Roman"/>
                <w:bCs/>
                <w:iCs/>
                <w:sz w:val="24"/>
                <w:szCs w:val="24"/>
              </w:rPr>
            </w:pPr>
            <w:r w:rsidRPr="0094535E">
              <w:rPr>
                <w:rFonts w:ascii="Times New Roman" w:hAnsi="Times New Roman" w:cs="Times New Roman"/>
                <w:bCs/>
                <w:iCs/>
                <w:sz w:val="24"/>
                <w:szCs w:val="24"/>
              </w:rPr>
              <w:t>осуществлять контроль работы устройств, узлов и агрегатов электровоза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E18CBF6"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технических параметров работы оборудования, аппаратов и систем электровоза;  </w:t>
            </w:r>
          </w:p>
          <w:p w14:paraId="785572E8" w14:textId="77777777" w:rsidR="0094535E" w:rsidRPr="0094535E"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основных </w:t>
            </w:r>
            <w:r w:rsidRPr="0094535E">
              <w:rPr>
                <w:rFonts w:ascii="Times New Roman" w:hAnsi="Times New Roman" w:cs="Times New Roman"/>
                <w:bCs/>
                <w:iCs/>
                <w:sz w:val="24"/>
                <w:szCs w:val="24"/>
              </w:rPr>
              <w:lastRenderedPageBreak/>
              <w:t>неисправностей оборудования, аппаратов и систем электровоза (по выбору);</w:t>
            </w:r>
          </w:p>
          <w:p w14:paraId="0015F774" w14:textId="0126269F" w:rsidR="0094535E" w:rsidRPr="0040608F" w:rsidRDefault="0094535E" w:rsidP="0094535E">
            <w:pPr>
              <w:rPr>
                <w:rFonts w:ascii="Times New Roman" w:hAnsi="Times New Roman" w:cs="Times New Roman"/>
                <w:bCs/>
                <w:iCs/>
                <w:sz w:val="24"/>
                <w:szCs w:val="24"/>
              </w:rPr>
            </w:pPr>
            <w:r w:rsidRPr="0094535E">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65C2D3B0" w14:textId="5EE72E16" w:rsidR="0094535E" w:rsidRPr="0040608F" w:rsidRDefault="0094535E" w:rsidP="0094535E">
            <w:pPr>
              <w:rPr>
                <w:rFonts w:ascii="Times New Roman" w:hAnsi="Times New Roman" w:cs="Times New Roman"/>
                <w:bCs/>
                <w:sz w:val="24"/>
                <w:szCs w:val="24"/>
              </w:rPr>
            </w:pPr>
            <w:r w:rsidRPr="0094535E">
              <w:rPr>
                <w:rFonts w:ascii="Times New Roman" w:hAnsi="Times New Roman" w:cs="Times New Roman"/>
                <w:bCs/>
                <w:sz w:val="24"/>
                <w:szCs w:val="24"/>
              </w:rPr>
              <w:lastRenderedPageBreak/>
              <w:t xml:space="preserve">контроля работы основных параметров оборудования, аппаратов и систем электровоза (по выбору) в пути </w:t>
            </w:r>
            <w:r w:rsidRPr="0094535E">
              <w:rPr>
                <w:rFonts w:ascii="Times New Roman" w:hAnsi="Times New Roman" w:cs="Times New Roman"/>
                <w:bCs/>
                <w:sz w:val="24"/>
                <w:szCs w:val="24"/>
              </w:rPr>
              <w:lastRenderedPageBreak/>
              <w:t>следования</w:t>
            </w:r>
          </w:p>
        </w:tc>
      </w:tr>
    </w:tbl>
    <w:p w14:paraId="32715124" w14:textId="77777777" w:rsidR="0094535E" w:rsidRDefault="0094535E" w:rsidP="0094535E">
      <w:pPr>
        <w:ind w:firstLine="709"/>
        <w:rPr>
          <w:rFonts w:ascii="Times New Roman" w:eastAsia="Times New Roman" w:hAnsi="Times New Roman" w:cs="Times New Roman"/>
          <w:sz w:val="24"/>
          <w:szCs w:val="24"/>
          <w:lang w:eastAsia="ru-RU"/>
        </w:rPr>
      </w:pPr>
    </w:p>
    <w:p w14:paraId="40429E21" w14:textId="77777777" w:rsidR="0094535E" w:rsidRDefault="0094535E" w:rsidP="0094535E">
      <w:pPr>
        <w:ind w:firstLine="709"/>
        <w:rPr>
          <w:rFonts w:ascii="Times New Roman" w:eastAsia="Times New Roman" w:hAnsi="Times New Roman" w:cs="Times New Roman"/>
          <w:sz w:val="24"/>
          <w:szCs w:val="24"/>
          <w:lang w:eastAsia="ru-RU"/>
        </w:rPr>
      </w:pPr>
    </w:p>
    <w:p w14:paraId="56B93FD6" w14:textId="77777777" w:rsidR="0094535E" w:rsidRPr="00E11160" w:rsidRDefault="0094535E" w:rsidP="0094535E">
      <w:pPr>
        <w:pStyle w:val="1f"/>
        <w:rPr>
          <w:rFonts w:ascii="Times New Roman" w:hAnsi="Times New Roman"/>
        </w:rPr>
      </w:pPr>
      <w:bookmarkStart w:id="511" w:name="_Toc204964648"/>
      <w:bookmarkStart w:id="512" w:name="_Toc204970541"/>
      <w:bookmarkStart w:id="513" w:name="_Toc204971924"/>
      <w:bookmarkStart w:id="514" w:name="_Toc204972039"/>
      <w:bookmarkStart w:id="515" w:name="_Toc204975509"/>
      <w:bookmarkStart w:id="516" w:name="_Toc204975627"/>
      <w:bookmarkStart w:id="517" w:name="_Toc204975742"/>
      <w:bookmarkStart w:id="518" w:name="_Toc204975857"/>
      <w:r w:rsidRPr="00E11160">
        <w:rPr>
          <w:rFonts w:ascii="Times New Roman" w:hAnsi="Times New Roman"/>
        </w:rPr>
        <w:t>2. Структура и содержание профессионального модуля</w:t>
      </w:r>
      <w:bookmarkEnd w:id="511"/>
      <w:bookmarkEnd w:id="512"/>
      <w:bookmarkEnd w:id="513"/>
      <w:bookmarkEnd w:id="514"/>
      <w:bookmarkEnd w:id="515"/>
      <w:bookmarkEnd w:id="516"/>
      <w:bookmarkEnd w:id="517"/>
      <w:bookmarkEnd w:id="518"/>
    </w:p>
    <w:p w14:paraId="1BD2EB82" w14:textId="77777777" w:rsidR="0094535E" w:rsidRPr="00E11160" w:rsidRDefault="0094535E" w:rsidP="0094535E">
      <w:pPr>
        <w:pStyle w:val="114"/>
        <w:rPr>
          <w:rFonts w:ascii="Times New Roman" w:hAnsi="Times New Roman"/>
        </w:rPr>
      </w:pPr>
      <w:bookmarkStart w:id="519" w:name="_Toc204964649"/>
      <w:bookmarkStart w:id="520" w:name="_Toc204970542"/>
      <w:bookmarkStart w:id="521" w:name="_Toc204971925"/>
      <w:bookmarkStart w:id="522" w:name="_Toc204972040"/>
      <w:bookmarkStart w:id="523" w:name="_Toc204975510"/>
      <w:bookmarkStart w:id="524" w:name="_Toc204975628"/>
      <w:bookmarkStart w:id="525" w:name="_Toc204975743"/>
      <w:bookmarkStart w:id="526" w:name="_Toc204975858"/>
      <w:r w:rsidRPr="00E11160">
        <w:rPr>
          <w:rFonts w:ascii="Times New Roman" w:hAnsi="Times New Roman"/>
        </w:rPr>
        <w:t>2.1. Трудоемкость освоения модуля</w:t>
      </w:r>
      <w:bookmarkEnd w:id="519"/>
      <w:bookmarkEnd w:id="520"/>
      <w:bookmarkEnd w:id="521"/>
      <w:bookmarkEnd w:id="522"/>
      <w:bookmarkEnd w:id="523"/>
      <w:bookmarkEnd w:id="524"/>
      <w:bookmarkEnd w:id="525"/>
      <w:bookmarkEnd w:id="52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94535E" w:rsidRPr="000E591D" w14:paraId="3C31A5C6" w14:textId="77777777" w:rsidTr="00E205A2">
        <w:trPr>
          <w:trHeight w:val="23"/>
        </w:trPr>
        <w:tc>
          <w:tcPr>
            <w:tcW w:w="2460" w:type="pct"/>
            <w:vAlign w:val="center"/>
          </w:tcPr>
          <w:p w14:paraId="05A189E3" w14:textId="77777777" w:rsidR="0094535E" w:rsidRPr="00C13371" w:rsidRDefault="0094535E" w:rsidP="00E205A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21336AA9" w14:textId="77777777" w:rsidR="0094535E" w:rsidRPr="00C13371" w:rsidRDefault="0094535E" w:rsidP="00E205A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4C8F9AC7" w14:textId="77777777" w:rsidR="0094535E" w:rsidRPr="00C13371" w:rsidRDefault="0094535E" w:rsidP="00E205A2">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94535E" w:rsidRPr="000E591D" w14:paraId="64CBE617" w14:textId="77777777" w:rsidTr="00E205A2">
        <w:trPr>
          <w:trHeight w:val="23"/>
        </w:trPr>
        <w:tc>
          <w:tcPr>
            <w:tcW w:w="2460" w:type="pct"/>
            <w:vAlign w:val="center"/>
          </w:tcPr>
          <w:p w14:paraId="57B182D5" w14:textId="77777777" w:rsidR="0094535E" w:rsidRPr="00C13371" w:rsidRDefault="0094535E"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4FF5006B" w14:textId="6B0DACC7" w:rsidR="0094535E" w:rsidRPr="00C13371" w:rsidRDefault="0094535E" w:rsidP="00E205A2">
            <w:pPr>
              <w:jc w:val="center"/>
              <w:rPr>
                <w:rFonts w:ascii="Times New Roman" w:hAnsi="Times New Roman" w:cs="Times New Roman"/>
                <w:bCs/>
                <w:sz w:val="24"/>
                <w:szCs w:val="24"/>
              </w:rPr>
            </w:pPr>
            <w:r>
              <w:rPr>
                <w:rFonts w:ascii="Times New Roman" w:hAnsi="Times New Roman" w:cs="Times New Roman"/>
                <w:bCs/>
                <w:sz w:val="24"/>
                <w:szCs w:val="24"/>
              </w:rPr>
              <w:t>342</w:t>
            </w:r>
          </w:p>
        </w:tc>
        <w:tc>
          <w:tcPr>
            <w:tcW w:w="1345" w:type="pct"/>
            <w:vAlign w:val="center"/>
          </w:tcPr>
          <w:p w14:paraId="051DD6F3" w14:textId="0AC58E26" w:rsidR="0094535E" w:rsidRPr="00C13371" w:rsidRDefault="0094535E" w:rsidP="00E205A2">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94535E" w:rsidRPr="000E591D" w14:paraId="7384570E" w14:textId="77777777" w:rsidTr="00E205A2">
        <w:trPr>
          <w:trHeight w:val="23"/>
        </w:trPr>
        <w:tc>
          <w:tcPr>
            <w:tcW w:w="2460" w:type="pct"/>
            <w:vAlign w:val="center"/>
          </w:tcPr>
          <w:p w14:paraId="7D46FAEF" w14:textId="77777777" w:rsidR="0094535E" w:rsidRPr="00C13371" w:rsidRDefault="0094535E"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2715A953" w14:textId="77777777" w:rsidR="0094535E" w:rsidRPr="00C13371" w:rsidRDefault="0094535E"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050D8A6E" w14:textId="77777777" w:rsidR="0094535E" w:rsidRPr="00C13371" w:rsidRDefault="0094535E"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94535E" w:rsidRPr="000E591D" w14:paraId="71845DB3" w14:textId="77777777" w:rsidTr="00E205A2">
        <w:trPr>
          <w:trHeight w:val="23"/>
        </w:trPr>
        <w:tc>
          <w:tcPr>
            <w:tcW w:w="2460" w:type="pct"/>
            <w:vAlign w:val="center"/>
          </w:tcPr>
          <w:p w14:paraId="370C9DA9" w14:textId="77777777" w:rsidR="0094535E" w:rsidRPr="00C13371" w:rsidRDefault="0094535E" w:rsidP="0094535E">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7A0933AF" w14:textId="738C515E" w:rsidR="0094535E" w:rsidRPr="00C13371" w:rsidRDefault="0094535E" w:rsidP="0094535E">
            <w:pPr>
              <w:jc w:val="center"/>
              <w:rPr>
                <w:rFonts w:ascii="Times New Roman" w:hAnsi="Times New Roman" w:cs="Times New Roman"/>
                <w:bCs/>
                <w:sz w:val="24"/>
                <w:szCs w:val="24"/>
              </w:rPr>
            </w:pPr>
            <w:r>
              <w:rPr>
                <w:rFonts w:ascii="Times New Roman" w:hAnsi="Times New Roman" w:cs="Times New Roman"/>
                <w:bCs/>
                <w:sz w:val="24"/>
                <w:szCs w:val="24"/>
              </w:rPr>
              <w:t>540</w:t>
            </w:r>
          </w:p>
        </w:tc>
        <w:tc>
          <w:tcPr>
            <w:tcW w:w="1345" w:type="pct"/>
            <w:vAlign w:val="center"/>
          </w:tcPr>
          <w:p w14:paraId="4E10B1DE" w14:textId="0D049BCE" w:rsidR="0094535E" w:rsidRPr="00C13371" w:rsidRDefault="0094535E" w:rsidP="0094535E">
            <w:pPr>
              <w:jc w:val="center"/>
              <w:rPr>
                <w:rFonts w:ascii="Times New Roman" w:hAnsi="Times New Roman" w:cs="Times New Roman"/>
                <w:bCs/>
                <w:sz w:val="24"/>
                <w:szCs w:val="24"/>
              </w:rPr>
            </w:pPr>
            <w:r>
              <w:rPr>
                <w:rFonts w:ascii="Times New Roman" w:hAnsi="Times New Roman" w:cs="Times New Roman"/>
                <w:bCs/>
                <w:sz w:val="24"/>
                <w:szCs w:val="24"/>
              </w:rPr>
              <w:t>540</w:t>
            </w:r>
          </w:p>
        </w:tc>
      </w:tr>
      <w:tr w:rsidR="0094535E" w:rsidRPr="000E591D" w14:paraId="13C44282" w14:textId="77777777" w:rsidTr="00E205A2">
        <w:trPr>
          <w:trHeight w:val="23"/>
        </w:trPr>
        <w:tc>
          <w:tcPr>
            <w:tcW w:w="2460" w:type="pct"/>
            <w:vAlign w:val="center"/>
          </w:tcPr>
          <w:p w14:paraId="7E0B83E0" w14:textId="77777777" w:rsidR="0094535E" w:rsidRPr="00C13371" w:rsidRDefault="0094535E" w:rsidP="0094535E">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1ACF1F4A" w14:textId="4C830E18" w:rsidR="0094535E" w:rsidRPr="00C13371" w:rsidRDefault="0094535E" w:rsidP="0094535E">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16F0178D" w14:textId="34B9D657" w:rsidR="0094535E" w:rsidRPr="00C13371" w:rsidRDefault="0094535E" w:rsidP="0094535E">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94535E" w:rsidRPr="000E591D" w14:paraId="4A436E74" w14:textId="77777777" w:rsidTr="00E205A2">
        <w:trPr>
          <w:trHeight w:val="23"/>
        </w:trPr>
        <w:tc>
          <w:tcPr>
            <w:tcW w:w="2460" w:type="pct"/>
            <w:vAlign w:val="center"/>
          </w:tcPr>
          <w:p w14:paraId="6B38373C" w14:textId="77777777" w:rsidR="0094535E" w:rsidRPr="00C13371" w:rsidRDefault="0094535E" w:rsidP="0094535E">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66ABF9F9" w14:textId="1C5C1BF2" w:rsidR="0094535E" w:rsidRPr="00C13371" w:rsidRDefault="0094535E" w:rsidP="0094535E">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c>
          <w:tcPr>
            <w:tcW w:w="1345" w:type="pct"/>
            <w:vAlign w:val="center"/>
          </w:tcPr>
          <w:p w14:paraId="6EA1A4FD" w14:textId="0CF3718A" w:rsidR="0094535E" w:rsidRPr="00C13371" w:rsidRDefault="0094535E" w:rsidP="0094535E">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r>
      <w:tr w:rsidR="0094535E" w:rsidRPr="000E591D" w14:paraId="1094BBAA" w14:textId="77777777" w:rsidTr="00E205A2">
        <w:trPr>
          <w:trHeight w:val="23"/>
        </w:trPr>
        <w:tc>
          <w:tcPr>
            <w:tcW w:w="2460" w:type="pct"/>
            <w:vAlign w:val="center"/>
          </w:tcPr>
          <w:p w14:paraId="17F12B64" w14:textId="77777777" w:rsidR="0094535E" w:rsidRPr="00C13371" w:rsidRDefault="0094535E"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1A1A473D" w14:textId="77777777" w:rsidR="0094535E" w:rsidRPr="00C13371" w:rsidRDefault="0094535E"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7D2BB391" w14:textId="77777777" w:rsidR="0094535E" w:rsidRPr="00C13371" w:rsidRDefault="0094535E"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94535E" w:rsidRPr="00257255" w14:paraId="22424AD7" w14:textId="77777777" w:rsidTr="00E205A2">
        <w:trPr>
          <w:trHeight w:val="23"/>
        </w:trPr>
        <w:tc>
          <w:tcPr>
            <w:tcW w:w="2460" w:type="pct"/>
            <w:vAlign w:val="center"/>
          </w:tcPr>
          <w:p w14:paraId="34F01125" w14:textId="77777777" w:rsidR="0094535E" w:rsidRPr="00C13371" w:rsidRDefault="0094535E"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78CE8E9B" w14:textId="6951F546" w:rsidR="0094535E" w:rsidRPr="00C13371" w:rsidRDefault="0094535E" w:rsidP="00E205A2">
            <w:pPr>
              <w:jc w:val="center"/>
              <w:rPr>
                <w:rFonts w:ascii="Times New Roman" w:hAnsi="Times New Roman" w:cs="Times New Roman"/>
                <w:b/>
                <w:sz w:val="24"/>
                <w:szCs w:val="24"/>
              </w:rPr>
            </w:pPr>
            <w:r>
              <w:rPr>
                <w:rFonts w:ascii="Times New Roman" w:hAnsi="Times New Roman" w:cs="Times New Roman"/>
                <w:b/>
                <w:sz w:val="24"/>
                <w:szCs w:val="24"/>
              </w:rPr>
              <w:t>882</w:t>
            </w:r>
          </w:p>
        </w:tc>
        <w:tc>
          <w:tcPr>
            <w:tcW w:w="1345" w:type="pct"/>
            <w:vAlign w:val="center"/>
          </w:tcPr>
          <w:p w14:paraId="2741CC2B" w14:textId="0B43C7E7" w:rsidR="0094535E" w:rsidRPr="00C13371" w:rsidRDefault="0094535E" w:rsidP="00E205A2">
            <w:pPr>
              <w:jc w:val="center"/>
              <w:rPr>
                <w:rFonts w:ascii="Times New Roman" w:hAnsi="Times New Roman" w:cs="Times New Roman"/>
                <w:b/>
                <w:sz w:val="24"/>
                <w:szCs w:val="24"/>
              </w:rPr>
            </w:pPr>
            <w:r>
              <w:rPr>
                <w:rFonts w:ascii="Times New Roman" w:hAnsi="Times New Roman" w:cs="Times New Roman"/>
                <w:b/>
                <w:sz w:val="24"/>
                <w:szCs w:val="24"/>
              </w:rPr>
              <w:t>828</w:t>
            </w:r>
          </w:p>
        </w:tc>
      </w:tr>
    </w:tbl>
    <w:p w14:paraId="643DDCF1" w14:textId="77777777" w:rsidR="0094535E" w:rsidRDefault="0094535E" w:rsidP="0094535E">
      <w:pPr>
        <w:rPr>
          <w:rFonts w:ascii="Times New Roman" w:hAnsi="Times New Roman" w:cs="Times New Roman"/>
          <w:i/>
          <w:sz w:val="24"/>
          <w:szCs w:val="24"/>
        </w:rPr>
      </w:pPr>
    </w:p>
    <w:p w14:paraId="3451E44A" w14:textId="77777777" w:rsidR="0094535E" w:rsidRDefault="0094535E" w:rsidP="0094535E">
      <w:pPr>
        <w:rPr>
          <w:rFonts w:ascii="Times New Roman" w:hAnsi="Times New Roman" w:cs="Times New Roman"/>
          <w:i/>
          <w:sz w:val="24"/>
          <w:szCs w:val="24"/>
        </w:rPr>
      </w:pPr>
    </w:p>
    <w:p w14:paraId="25E9E114" w14:textId="77777777" w:rsidR="0094535E" w:rsidRPr="000156CF" w:rsidRDefault="0094535E" w:rsidP="0094535E">
      <w:pPr>
        <w:pStyle w:val="114"/>
        <w:rPr>
          <w:rFonts w:ascii="Times New Roman" w:hAnsi="Times New Roman"/>
        </w:rPr>
      </w:pPr>
      <w:bookmarkStart w:id="527" w:name="_Toc204964650"/>
      <w:bookmarkStart w:id="528" w:name="_Toc204970543"/>
      <w:bookmarkStart w:id="529" w:name="_Toc204971926"/>
      <w:bookmarkStart w:id="530" w:name="_Toc204972041"/>
      <w:bookmarkStart w:id="531" w:name="_Toc204975511"/>
      <w:bookmarkStart w:id="532" w:name="_Toc204975629"/>
      <w:bookmarkStart w:id="533" w:name="_Toc204975744"/>
      <w:bookmarkStart w:id="534" w:name="_Toc204975859"/>
      <w:r w:rsidRPr="000156CF">
        <w:rPr>
          <w:rFonts w:ascii="Times New Roman" w:hAnsi="Times New Roman"/>
        </w:rPr>
        <w:t>2.2. Структура профессионального модуля</w:t>
      </w:r>
      <w:bookmarkEnd w:id="527"/>
      <w:bookmarkEnd w:id="528"/>
      <w:bookmarkEnd w:id="529"/>
      <w:bookmarkEnd w:id="530"/>
      <w:bookmarkEnd w:id="531"/>
      <w:bookmarkEnd w:id="532"/>
      <w:bookmarkEnd w:id="533"/>
      <w:bookmarkEnd w:id="534"/>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4624"/>
        <w:gridCol w:w="879"/>
        <w:gridCol w:w="546"/>
        <w:gridCol w:w="482"/>
        <w:gridCol w:w="546"/>
        <w:gridCol w:w="482"/>
        <w:gridCol w:w="482"/>
        <w:gridCol w:w="546"/>
        <w:gridCol w:w="546"/>
      </w:tblGrid>
      <w:tr w:rsidR="0094535E" w:rsidRPr="00C63897" w14:paraId="54A27554" w14:textId="77777777" w:rsidTr="00300E95">
        <w:trPr>
          <w:cantSplit/>
          <w:trHeight w:val="3271"/>
        </w:trPr>
        <w:tc>
          <w:tcPr>
            <w:tcW w:w="0" w:type="auto"/>
            <w:tcBorders>
              <w:bottom w:val="single" w:sz="4" w:space="0" w:color="auto"/>
            </w:tcBorders>
          </w:tcPr>
          <w:p w14:paraId="186C8EFD" w14:textId="77777777" w:rsidR="0094535E" w:rsidRPr="00C13371" w:rsidRDefault="0094535E"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0" w:type="auto"/>
            <w:tcBorders>
              <w:bottom w:val="single" w:sz="4" w:space="0" w:color="auto"/>
            </w:tcBorders>
            <w:vAlign w:val="center"/>
          </w:tcPr>
          <w:p w14:paraId="17B647C5" w14:textId="77777777" w:rsidR="0094535E" w:rsidRPr="00C13371" w:rsidRDefault="0094535E"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46EC0B76" w14:textId="77777777" w:rsidR="0094535E" w:rsidRPr="00C13371" w:rsidRDefault="0094535E"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68807EDD" w14:textId="77777777" w:rsidR="0094535E" w:rsidRPr="00C13371" w:rsidRDefault="0094535E"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0" w:type="auto"/>
            <w:shd w:val="clear" w:color="auto" w:fill="D9D9D9" w:themeFill="background1" w:themeFillShade="D9"/>
            <w:textDirection w:val="btLr"/>
            <w:vAlign w:val="center"/>
          </w:tcPr>
          <w:p w14:paraId="248FCBB0" w14:textId="77777777" w:rsidR="0094535E" w:rsidRPr="00C13371" w:rsidRDefault="0094535E" w:rsidP="00E205A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0" w:type="auto"/>
            <w:textDirection w:val="btLr"/>
            <w:vAlign w:val="center"/>
          </w:tcPr>
          <w:p w14:paraId="3B85EBE4" w14:textId="77777777" w:rsidR="0094535E" w:rsidRPr="00C13371" w:rsidRDefault="0094535E" w:rsidP="00E205A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1BB75236" w14:textId="77777777" w:rsidR="0094535E" w:rsidRPr="00C63897" w:rsidRDefault="0094535E"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62D9A6ED" w14:textId="77777777" w:rsidR="0094535E" w:rsidRPr="00C63897" w:rsidRDefault="0094535E"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5"/>
            </w:r>
          </w:p>
        </w:tc>
        <w:tc>
          <w:tcPr>
            <w:tcW w:w="0" w:type="auto"/>
            <w:shd w:val="clear" w:color="auto" w:fill="D9D9D9" w:themeFill="background1" w:themeFillShade="D9"/>
            <w:textDirection w:val="btLr"/>
            <w:vAlign w:val="center"/>
          </w:tcPr>
          <w:p w14:paraId="52E5AC9C" w14:textId="77777777" w:rsidR="0094535E" w:rsidRPr="00C63897" w:rsidRDefault="0094535E"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501BC6B2" w14:textId="77777777" w:rsidR="0094535E" w:rsidRPr="00C63897" w:rsidRDefault="0094535E"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94535E" w:rsidRPr="005643D7" w14:paraId="078A6B7D" w14:textId="77777777" w:rsidTr="00300E95">
        <w:trPr>
          <w:cantSplit/>
          <w:trHeight w:val="73"/>
        </w:trPr>
        <w:tc>
          <w:tcPr>
            <w:tcW w:w="0" w:type="auto"/>
            <w:tcBorders>
              <w:bottom w:val="single" w:sz="4" w:space="0" w:color="auto"/>
            </w:tcBorders>
            <w:vAlign w:val="center"/>
          </w:tcPr>
          <w:p w14:paraId="777BE91C" w14:textId="77777777" w:rsidR="0094535E" w:rsidRPr="00C13371" w:rsidRDefault="0094535E"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67AACFF4" w14:textId="77777777" w:rsidR="0094535E" w:rsidRPr="00C13371" w:rsidRDefault="0094535E"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1EF8BC5A" w14:textId="77777777" w:rsidR="0094535E" w:rsidRPr="00C13371" w:rsidRDefault="0094535E"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475E9413" w14:textId="77777777" w:rsidR="0094535E" w:rsidRPr="00C13371" w:rsidRDefault="0094535E"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12636C68" w14:textId="77777777" w:rsidR="0094535E" w:rsidRPr="00C13371" w:rsidRDefault="0094535E"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0B427A8C" w14:textId="77777777" w:rsidR="0094535E" w:rsidRPr="00C13371" w:rsidRDefault="0094535E"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1063F925" w14:textId="77777777" w:rsidR="0094535E" w:rsidRPr="005643D7" w:rsidRDefault="0094535E"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6659C154" w14:textId="77777777" w:rsidR="0094535E" w:rsidRPr="005643D7" w:rsidRDefault="0094535E"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1C5A98E5" w14:textId="77777777" w:rsidR="0094535E" w:rsidRPr="005643D7" w:rsidRDefault="0094535E"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5AA859D0" w14:textId="77777777" w:rsidR="0094535E" w:rsidRPr="005643D7" w:rsidRDefault="0094535E"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94535E" w:rsidRPr="00C63897" w14:paraId="61D7305B" w14:textId="77777777" w:rsidTr="00300E95">
        <w:tc>
          <w:tcPr>
            <w:tcW w:w="0" w:type="auto"/>
            <w:vMerge w:val="restart"/>
          </w:tcPr>
          <w:p w14:paraId="644A559A" w14:textId="7ACBBC20" w:rsidR="0094535E" w:rsidRPr="00C615AC" w:rsidRDefault="0094535E" w:rsidP="00E205A2">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 xml:space="preserve">ПК </w:t>
            </w:r>
            <w:r w:rsidR="006C5B9A">
              <w:rPr>
                <w:rFonts w:ascii="Times New Roman" w:eastAsia="Times New Roman" w:hAnsi="Times New Roman" w:cs="Times New Roman"/>
                <w:bCs/>
                <w:lang w:eastAsia="ru-RU"/>
              </w:rPr>
              <w:t>2</w:t>
            </w:r>
            <w:r w:rsidRPr="00C615AC">
              <w:rPr>
                <w:rFonts w:ascii="Times New Roman" w:eastAsia="Times New Roman" w:hAnsi="Times New Roman" w:cs="Times New Roman"/>
                <w:bCs/>
                <w:lang w:eastAsia="ru-RU"/>
              </w:rPr>
              <w:t>.1–2</w:t>
            </w:r>
            <w:r w:rsidR="006C5B9A">
              <w:rPr>
                <w:rFonts w:ascii="Times New Roman" w:eastAsia="Times New Roman" w:hAnsi="Times New Roman" w:cs="Times New Roman"/>
                <w:bCs/>
                <w:lang w:eastAsia="ru-RU"/>
              </w:rPr>
              <w:t>.3</w:t>
            </w:r>
          </w:p>
          <w:p w14:paraId="12C2E1D2" w14:textId="77777777" w:rsidR="0094535E" w:rsidRPr="00C13371" w:rsidRDefault="0094535E" w:rsidP="00E205A2">
            <w:pPr>
              <w:rPr>
                <w:rFonts w:ascii="Times New Roman" w:eastAsia="Times New Roman" w:hAnsi="Times New Roman" w:cs="Times New Roman"/>
                <w:bCs/>
                <w:lang w:eastAsia="ru-RU"/>
              </w:rPr>
            </w:pPr>
            <w:proofErr w:type="gramStart"/>
            <w:r w:rsidRPr="00C615AC">
              <w:rPr>
                <w:rFonts w:ascii="Times New Roman" w:eastAsia="Times New Roman" w:hAnsi="Times New Roman" w:cs="Times New Roman"/>
                <w:bCs/>
                <w:lang w:eastAsia="ru-RU"/>
              </w:rPr>
              <w:t>ОК</w:t>
            </w:r>
            <w:proofErr w:type="gramEnd"/>
            <w:r w:rsidRPr="00C615AC">
              <w:rPr>
                <w:rFonts w:ascii="Times New Roman" w:eastAsia="Times New Roman" w:hAnsi="Times New Roman" w:cs="Times New Roman"/>
                <w:bCs/>
                <w:lang w:eastAsia="ru-RU"/>
              </w:rPr>
              <w:t xml:space="preserve"> 01-09</w:t>
            </w:r>
          </w:p>
        </w:tc>
        <w:tc>
          <w:tcPr>
            <w:tcW w:w="0" w:type="auto"/>
          </w:tcPr>
          <w:p w14:paraId="595DE5D7" w14:textId="4A787F92" w:rsidR="0094535E" w:rsidRPr="00C13371" w:rsidRDefault="0094535E" w:rsidP="00E205A2">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006C5B9A" w:rsidRPr="006C5B9A">
              <w:rPr>
                <w:rFonts w:ascii="Times New Roman" w:eastAsia="Times New Roman" w:hAnsi="Times New Roman" w:cs="Times New Roman"/>
                <w:bCs/>
                <w:lang w:eastAsia="ru-RU"/>
              </w:rPr>
              <w:t>Выполнение работ по приемке и подготовке локомотива к рейсу, по управлению электровозом, контролю работы устройств, узлов и агрегатов электровоза. Управление электровозом</w:t>
            </w:r>
          </w:p>
        </w:tc>
        <w:tc>
          <w:tcPr>
            <w:tcW w:w="0" w:type="auto"/>
          </w:tcPr>
          <w:p w14:paraId="02475DEC" w14:textId="10C096FE" w:rsidR="0094535E" w:rsidRPr="00C13371" w:rsidRDefault="006C5B9A"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342</w:t>
            </w:r>
          </w:p>
        </w:tc>
        <w:tc>
          <w:tcPr>
            <w:tcW w:w="0" w:type="auto"/>
          </w:tcPr>
          <w:p w14:paraId="06EAE108" w14:textId="18CA7848" w:rsidR="0094535E" w:rsidRPr="00C13371" w:rsidRDefault="006C5B9A"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c>
          <w:tcPr>
            <w:tcW w:w="0" w:type="auto"/>
            <w:shd w:val="clear" w:color="auto" w:fill="D9D9D9" w:themeFill="background1" w:themeFillShade="D9"/>
          </w:tcPr>
          <w:p w14:paraId="7BC7AF85" w14:textId="77777777" w:rsidR="0094535E" w:rsidRPr="00C13371" w:rsidRDefault="0094535E" w:rsidP="00E205A2">
            <w:pPr>
              <w:jc w:val="center"/>
              <w:rPr>
                <w:rFonts w:ascii="Times New Roman" w:eastAsia="Times New Roman" w:hAnsi="Times New Roman" w:cs="Times New Roman"/>
                <w:b/>
                <w:bCs/>
                <w:lang w:eastAsia="ru-RU"/>
              </w:rPr>
            </w:pPr>
          </w:p>
        </w:tc>
        <w:tc>
          <w:tcPr>
            <w:tcW w:w="0" w:type="auto"/>
          </w:tcPr>
          <w:p w14:paraId="36A57A51" w14:textId="4232357B" w:rsidR="0094535E" w:rsidRPr="00C13371" w:rsidRDefault="006C5B9A" w:rsidP="00E205A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342</w:t>
            </w:r>
          </w:p>
        </w:tc>
        <w:tc>
          <w:tcPr>
            <w:tcW w:w="0" w:type="auto"/>
          </w:tcPr>
          <w:p w14:paraId="05524D78" w14:textId="77777777" w:rsidR="0094535E" w:rsidRPr="00C63897" w:rsidRDefault="0094535E" w:rsidP="00E205A2">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4172B87B" w14:textId="77777777" w:rsidR="0094535E" w:rsidRPr="00C63897" w:rsidRDefault="0094535E"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691C0FE3" w14:textId="77777777" w:rsidR="0094535E" w:rsidRPr="00C63897" w:rsidRDefault="0094535E"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749A630F" w14:textId="77777777" w:rsidR="0094535E" w:rsidRPr="00C63897" w:rsidRDefault="0094535E" w:rsidP="00E205A2">
            <w:pPr>
              <w:jc w:val="center"/>
              <w:rPr>
                <w:rFonts w:ascii="Times New Roman" w:eastAsia="Times New Roman" w:hAnsi="Times New Roman" w:cs="Times New Roman"/>
                <w:b/>
                <w:bCs/>
                <w:lang w:eastAsia="ru-RU"/>
              </w:rPr>
            </w:pPr>
          </w:p>
        </w:tc>
      </w:tr>
      <w:tr w:rsidR="0094535E" w:rsidRPr="00C63897" w14:paraId="1654D9F5" w14:textId="77777777" w:rsidTr="00300E95">
        <w:trPr>
          <w:trHeight w:val="314"/>
        </w:trPr>
        <w:tc>
          <w:tcPr>
            <w:tcW w:w="0" w:type="auto"/>
            <w:vMerge/>
          </w:tcPr>
          <w:p w14:paraId="17670148" w14:textId="77777777" w:rsidR="0094535E" w:rsidRPr="00C63897" w:rsidRDefault="0094535E" w:rsidP="00E205A2">
            <w:pPr>
              <w:rPr>
                <w:rFonts w:ascii="Times New Roman" w:eastAsia="Times New Roman" w:hAnsi="Times New Roman" w:cs="Times New Roman"/>
                <w:bCs/>
                <w:lang w:eastAsia="ru-RU"/>
              </w:rPr>
            </w:pPr>
          </w:p>
        </w:tc>
        <w:tc>
          <w:tcPr>
            <w:tcW w:w="0" w:type="auto"/>
          </w:tcPr>
          <w:p w14:paraId="65A8E20C" w14:textId="77777777" w:rsidR="0094535E" w:rsidRPr="00C63897" w:rsidRDefault="0094535E" w:rsidP="00E205A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1AF4DDB9" w14:textId="46B41B65" w:rsidR="0094535E" w:rsidRPr="00C63897" w:rsidRDefault="006C5B9A"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3EEAC33F" w14:textId="577BBD62" w:rsidR="0094535E" w:rsidRPr="00C63897" w:rsidRDefault="0094535E"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w:t>
            </w:r>
            <w:r w:rsidR="006C5B9A">
              <w:rPr>
                <w:rFonts w:ascii="Times New Roman" w:eastAsia="Times New Roman" w:hAnsi="Times New Roman" w:cs="Times New Roman"/>
                <w:b/>
                <w:bCs/>
                <w:lang w:eastAsia="ru-RU"/>
              </w:rPr>
              <w:t>08</w:t>
            </w:r>
          </w:p>
        </w:tc>
        <w:tc>
          <w:tcPr>
            <w:tcW w:w="0" w:type="auto"/>
            <w:shd w:val="clear" w:color="auto" w:fill="D9D9D9" w:themeFill="background1" w:themeFillShade="D9"/>
          </w:tcPr>
          <w:p w14:paraId="4F5114D6" w14:textId="77777777" w:rsidR="0094535E" w:rsidRPr="00C63897" w:rsidRDefault="0094535E"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7499447C" w14:textId="77777777" w:rsidR="0094535E" w:rsidRPr="00C63897" w:rsidRDefault="0094535E"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36E534B8" w14:textId="5742C6C8" w:rsidR="0094535E" w:rsidRPr="00C63897" w:rsidRDefault="0094535E"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6C5B9A">
              <w:rPr>
                <w:rFonts w:ascii="Times New Roman" w:eastAsia="Times New Roman" w:hAnsi="Times New Roman" w:cs="Times New Roman"/>
                <w:b/>
                <w:bCs/>
                <w:lang w:eastAsia="ru-RU"/>
              </w:rPr>
              <w:t>08</w:t>
            </w:r>
          </w:p>
        </w:tc>
        <w:tc>
          <w:tcPr>
            <w:tcW w:w="0" w:type="auto"/>
            <w:shd w:val="clear" w:color="auto" w:fill="D9D9D9" w:themeFill="background1" w:themeFillShade="D9"/>
          </w:tcPr>
          <w:p w14:paraId="1224516F" w14:textId="77777777" w:rsidR="0094535E" w:rsidRPr="00C63897" w:rsidRDefault="0094535E" w:rsidP="00E205A2">
            <w:pPr>
              <w:jc w:val="center"/>
              <w:rPr>
                <w:rFonts w:ascii="Times New Roman" w:eastAsia="Times New Roman" w:hAnsi="Times New Roman" w:cs="Times New Roman"/>
                <w:b/>
                <w:bCs/>
                <w:lang w:eastAsia="ru-RU"/>
              </w:rPr>
            </w:pPr>
          </w:p>
        </w:tc>
      </w:tr>
      <w:tr w:rsidR="0094535E" w:rsidRPr="00C63897" w14:paraId="525449E1" w14:textId="77777777" w:rsidTr="00300E95">
        <w:trPr>
          <w:trHeight w:val="314"/>
        </w:trPr>
        <w:tc>
          <w:tcPr>
            <w:tcW w:w="0" w:type="auto"/>
            <w:vMerge/>
          </w:tcPr>
          <w:p w14:paraId="503A3C2F" w14:textId="77777777" w:rsidR="0094535E" w:rsidRPr="00C63897" w:rsidRDefault="0094535E" w:rsidP="00E205A2">
            <w:pPr>
              <w:rPr>
                <w:rFonts w:ascii="Times New Roman" w:eastAsia="Times New Roman" w:hAnsi="Times New Roman" w:cs="Times New Roman"/>
                <w:lang w:eastAsia="ru-RU"/>
              </w:rPr>
            </w:pPr>
          </w:p>
        </w:tc>
        <w:tc>
          <w:tcPr>
            <w:tcW w:w="0" w:type="auto"/>
          </w:tcPr>
          <w:p w14:paraId="6523A90B" w14:textId="77777777" w:rsidR="0094535E" w:rsidRPr="00C63897" w:rsidRDefault="0094535E" w:rsidP="00E205A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24190043" w14:textId="7ACC899C" w:rsidR="0094535E" w:rsidRPr="00C63897" w:rsidRDefault="006C5B9A"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c>
          <w:tcPr>
            <w:tcW w:w="0" w:type="auto"/>
          </w:tcPr>
          <w:p w14:paraId="6E2BC814" w14:textId="2DF67994" w:rsidR="0094535E" w:rsidRPr="00C63897" w:rsidRDefault="006C5B9A"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432</w:t>
            </w:r>
          </w:p>
        </w:tc>
        <w:tc>
          <w:tcPr>
            <w:tcW w:w="0" w:type="auto"/>
            <w:shd w:val="clear" w:color="auto" w:fill="D9D9D9" w:themeFill="background1" w:themeFillShade="D9"/>
          </w:tcPr>
          <w:p w14:paraId="20A79AE2" w14:textId="77777777" w:rsidR="0094535E" w:rsidRPr="00C63897" w:rsidRDefault="0094535E"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58ED8E11" w14:textId="77777777" w:rsidR="0094535E" w:rsidRPr="00C63897" w:rsidRDefault="0094535E"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C700455" w14:textId="77777777" w:rsidR="0094535E" w:rsidRPr="00C63897" w:rsidRDefault="0094535E"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06308C5" w14:textId="4423D696" w:rsidR="0094535E" w:rsidRPr="00C63897" w:rsidRDefault="006C5B9A"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r>
      <w:tr w:rsidR="0094535E" w:rsidRPr="00C63897" w14:paraId="55C49E59" w14:textId="77777777" w:rsidTr="00300E95">
        <w:tc>
          <w:tcPr>
            <w:tcW w:w="0" w:type="auto"/>
          </w:tcPr>
          <w:p w14:paraId="06A30E30" w14:textId="77777777" w:rsidR="0094535E" w:rsidRPr="00C63897" w:rsidRDefault="0094535E" w:rsidP="00E205A2">
            <w:pPr>
              <w:suppressAutoHyphens/>
              <w:rPr>
                <w:rFonts w:ascii="Times New Roman" w:eastAsia="Times New Roman" w:hAnsi="Times New Roman" w:cs="Times New Roman"/>
                <w:lang w:eastAsia="ru-RU"/>
              </w:rPr>
            </w:pPr>
          </w:p>
        </w:tc>
        <w:tc>
          <w:tcPr>
            <w:tcW w:w="0" w:type="auto"/>
          </w:tcPr>
          <w:p w14:paraId="38640BEC" w14:textId="77777777" w:rsidR="0094535E" w:rsidRPr="00C63897" w:rsidRDefault="0094535E" w:rsidP="00E205A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712A3752" w14:textId="77777777" w:rsidR="0094535E" w:rsidRPr="00C63897" w:rsidRDefault="0094535E" w:rsidP="00E205A2">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7B9935C7" w14:textId="77777777" w:rsidR="0094535E" w:rsidRPr="00C63897" w:rsidRDefault="0094535E" w:rsidP="00E205A2">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3FB11033" w14:textId="77777777" w:rsidR="0094535E" w:rsidRPr="00C63897" w:rsidRDefault="0094535E" w:rsidP="00E205A2">
            <w:pPr>
              <w:jc w:val="center"/>
              <w:rPr>
                <w:rFonts w:ascii="Times New Roman" w:eastAsia="Times New Roman" w:hAnsi="Times New Roman" w:cs="Times New Roman"/>
                <w:i/>
                <w:lang w:eastAsia="ru-RU"/>
              </w:rPr>
            </w:pPr>
          </w:p>
        </w:tc>
        <w:tc>
          <w:tcPr>
            <w:tcW w:w="0" w:type="auto"/>
            <w:gridSpan w:val="3"/>
            <w:shd w:val="clear" w:color="auto" w:fill="auto"/>
          </w:tcPr>
          <w:p w14:paraId="06C74694" w14:textId="77777777" w:rsidR="0094535E" w:rsidRPr="00C63897" w:rsidRDefault="0094535E"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25EB4B46" w14:textId="77777777" w:rsidR="0094535E" w:rsidRPr="00C63897" w:rsidRDefault="0094535E"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4EB3760D" w14:textId="77777777" w:rsidR="0094535E" w:rsidRPr="00C63897" w:rsidRDefault="0094535E" w:rsidP="00E205A2">
            <w:pPr>
              <w:jc w:val="center"/>
              <w:rPr>
                <w:rFonts w:ascii="Times New Roman" w:eastAsia="Times New Roman" w:hAnsi="Times New Roman" w:cs="Times New Roman"/>
                <w:i/>
                <w:lang w:eastAsia="ru-RU"/>
              </w:rPr>
            </w:pPr>
          </w:p>
        </w:tc>
      </w:tr>
      <w:tr w:rsidR="0094535E" w:rsidRPr="00C63897" w14:paraId="3AAD6F0B" w14:textId="77777777" w:rsidTr="00300E95">
        <w:trPr>
          <w:trHeight w:val="217"/>
        </w:trPr>
        <w:tc>
          <w:tcPr>
            <w:tcW w:w="0" w:type="auto"/>
          </w:tcPr>
          <w:p w14:paraId="72FB9D10" w14:textId="77777777" w:rsidR="0094535E" w:rsidRPr="00C63897" w:rsidRDefault="0094535E" w:rsidP="00E205A2">
            <w:pPr>
              <w:rPr>
                <w:rFonts w:ascii="Times New Roman" w:eastAsia="Times New Roman" w:hAnsi="Times New Roman" w:cs="Times New Roman"/>
                <w:b/>
                <w:i/>
                <w:lang w:eastAsia="ru-RU"/>
              </w:rPr>
            </w:pPr>
          </w:p>
        </w:tc>
        <w:tc>
          <w:tcPr>
            <w:tcW w:w="0" w:type="auto"/>
          </w:tcPr>
          <w:p w14:paraId="39C55BC2" w14:textId="77777777" w:rsidR="0094535E" w:rsidRPr="00C63897" w:rsidRDefault="0094535E" w:rsidP="00E205A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635DFF82" w14:textId="7CCEC769" w:rsidR="0094535E" w:rsidRPr="00B74E54" w:rsidRDefault="0094535E" w:rsidP="00E205A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w:t>
            </w:r>
            <w:r w:rsidR="006C5B9A">
              <w:rPr>
                <w:rFonts w:ascii="Times New Roman" w:eastAsia="Times New Roman" w:hAnsi="Times New Roman" w:cs="Times New Roman"/>
                <w:b/>
                <w:bCs/>
                <w:i/>
                <w:iCs/>
                <w:lang w:eastAsia="ru-RU"/>
              </w:rPr>
              <w:t>8</w:t>
            </w:r>
            <w:r>
              <w:rPr>
                <w:rFonts w:ascii="Times New Roman" w:eastAsia="Times New Roman" w:hAnsi="Times New Roman" w:cs="Times New Roman"/>
                <w:b/>
                <w:bCs/>
                <w:i/>
                <w:iCs/>
                <w:lang w:eastAsia="ru-RU"/>
              </w:rPr>
              <w:t>2</w:t>
            </w:r>
          </w:p>
        </w:tc>
        <w:tc>
          <w:tcPr>
            <w:tcW w:w="0" w:type="auto"/>
          </w:tcPr>
          <w:p w14:paraId="28201CDB" w14:textId="1344DDDA" w:rsidR="0094535E" w:rsidRPr="00C63897" w:rsidRDefault="0094535E"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r w:rsidR="006C5B9A">
              <w:rPr>
                <w:rFonts w:ascii="Times New Roman" w:eastAsia="Times New Roman" w:hAnsi="Times New Roman" w:cs="Times New Roman"/>
                <w:b/>
                <w:lang w:eastAsia="ru-RU"/>
              </w:rPr>
              <w:t>28</w:t>
            </w:r>
          </w:p>
        </w:tc>
        <w:tc>
          <w:tcPr>
            <w:tcW w:w="0" w:type="auto"/>
            <w:shd w:val="clear" w:color="auto" w:fill="D9D9D9" w:themeFill="background1" w:themeFillShade="D9"/>
          </w:tcPr>
          <w:p w14:paraId="72FFD659" w14:textId="77777777" w:rsidR="0094535E" w:rsidRPr="00C63897" w:rsidRDefault="0094535E" w:rsidP="00E205A2">
            <w:pPr>
              <w:jc w:val="center"/>
              <w:rPr>
                <w:rFonts w:ascii="Times New Roman" w:eastAsia="Times New Roman" w:hAnsi="Times New Roman" w:cs="Times New Roman"/>
                <w:b/>
                <w:i/>
                <w:lang w:eastAsia="ru-RU"/>
              </w:rPr>
            </w:pPr>
          </w:p>
        </w:tc>
        <w:tc>
          <w:tcPr>
            <w:tcW w:w="0" w:type="auto"/>
          </w:tcPr>
          <w:p w14:paraId="5BCEF789" w14:textId="2B57421D" w:rsidR="0094535E" w:rsidRPr="00C63897" w:rsidRDefault="0094535E" w:rsidP="00E205A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w:t>
            </w:r>
            <w:r w:rsidR="006C5B9A">
              <w:rPr>
                <w:rFonts w:ascii="Times New Roman" w:eastAsia="Times New Roman" w:hAnsi="Times New Roman" w:cs="Times New Roman"/>
                <w:b/>
                <w:i/>
                <w:lang w:eastAsia="ru-RU"/>
              </w:rPr>
              <w:t>42</w:t>
            </w:r>
          </w:p>
        </w:tc>
        <w:tc>
          <w:tcPr>
            <w:tcW w:w="0" w:type="auto"/>
          </w:tcPr>
          <w:p w14:paraId="2DFB2F7E" w14:textId="77777777" w:rsidR="0094535E" w:rsidRPr="00C63897" w:rsidRDefault="0094535E"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1859BDC2" w14:textId="77777777" w:rsidR="0094535E" w:rsidRPr="00C63897" w:rsidRDefault="0094535E"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45D16BCE" w14:textId="594130AE" w:rsidR="0094535E" w:rsidRPr="00C63897" w:rsidRDefault="0094535E"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6C5B9A">
              <w:rPr>
                <w:rFonts w:ascii="Times New Roman" w:eastAsia="Times New Roman" w:hAnsi="Times New Roman" w:cs="Times New Roman"/>
                <w:b/>
                <w:lang w:eastAsia="ru-RU"/>
              </w:rPr>
              <w:t>08</w:t>
            </w:r>
          </w:p>
        </w:tc>
        <w:tc>
          <w:tcPr>
            <w:tcW w:w="0" w:type="auto"/>
            <w:shd w:val="clear" w:color="auto" w:fill="D9D9D9" w:themeFill="background1" w:themeFillShade="D9"/>
          </w:tcPr>
          <w:p w14:paraId="0E219DBF" w14:textId="36AF5782" w:rsidR="0094535E" w:rsidRPr="00C63897" w:rsidRDefault="006C5B9A"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432</w:t>
            </w:r>
          </w:p>
        </w:tc>
      </w:tr>
    </w:tbl>
    <w:p w14:paraId="0610BA68" w14:textId="77777777" w:rsidR="0094535E" w:rsidRPr="00782EFC" w:rsidRDefault="0094535E" w:rsidP="0094535E">
      <w:pPr>
        <w:pStyle w:val="114"/>
        <w:rPr>
          <w:rFonts w:ascii="Times New Roman" w:hAnsi="Times New Roman"/>
        </w:rPr>
      </w:pPr>
      <w:bookmarkStart w:id="535" w:name="_Toc204964651"/>
      <w:bookmarkStart w:id="536" w:name="_Toc204970544"/>
      <w:bookmarkStart w:id="537" w:name="_Toc204971927"/>
      <w:bookmarkStart w:id="538" w:name="_Toc204972042"/>
      <w:bookmarkStart w:id="539" w:name="_Toc204975512"/>
      <w:bookmarkStart w:id="540" w:name="_Toc204975630"/>
      <w:bookmarkStart w:id="541" w:name="_Toc204975745"/>
      <w:bookmarkStart w:id="542" w:name="_Toc204975860"/>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535"/>
      <w:bookmarkEnd w:id="536"/>
      <w:bookmarkEnd w:id="537"/>
      <w:bookmarkEnd w:id="538"/>
      <w:bookmarkEnd w:id="539"/>
      <w:bookmarkEnd w:id="540"/>
      <w:bookmarkEnd w:id="541"/>
      <w:bookmarkEnd w:id="54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4535E" w:rsidRPr="00C63897" w14:paraId="72C934A6" w14:textId="77777777" w:rsidTr="00E205A2">
        <w:trPr>
          <w:trHeight w:val="903"/>
        </w:trPr>
        <w:tc>
          <w:tcPr>
            <w:tcW w:w="2972" w:type="dxa"/>
            <w:vAlign w:val="center"/>
          </w:tcPr>
          <w:p w14:paraId="4ACBE2D3" w14:textId="77777777" w:rsidR="0094535E" w:rsidRPr="00C13371" w:rsidRDefault="0094535E" w:rsidP="00E205A2">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lastRenderedPageBreak/>
              <w:t>Наименование разделов и тем</w:t>
            </w:r>
          </w:p>
        </w:tc>
        <w:tc>
          <w:tcPr>
            <w:tcW w:w="6662" w:type="dxa"/>
            <w:vAlign w:val="center"/>
          </w:tcPr>
          <w:p w14:paraId="0AC99797" w14:textId="77777777" w:rsidR="0094535E" w:rsidRPr="00C13371" w:rsidRDefault="0094535E" w:rsidP="00E205A2">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6C5B9A" w:rsidRPr="00C63897" w14:paraId="0CAED5ED" w14:textId="77777777" w:rsidTr="00E205A2">
        <w:tc>
          <w:tcPr>
            <w:tcW w:w="9634" w:type="dxa"/>
            <w:gridSpan w:val="2"/>
          </w:tcPr>
          <w:p w14:paraId="2BF5B85F" w14:textId="70DCB148" w:rsidR="006C5B9A" w:rsidRPr="006C5B9A" w:rsidRDefault="006C5B9A" w:rsidP="006C5B9A">
            <w:pPr>
              <w:rPr>
                <w:rFonts w:ascii="Times New Roman" w:eastAsia="Times New Roman" w:hAnsi="Times New Roman" w:cs="Times New Roman"/>
                <w:i/>
                <w:lang w:eastAsia="ru-RU"/>
              </w:rPr>
            </w:pPr>
            <w:r w:rsidRPr="006C5B9A">
              <w:rPr>
                <w:rFonts w:ascii="Times New Roman" w:eastAsia="Times New Roman" w:hAnsi="Times New Roman" w:cs="Times New Roman"/>
                <w:b/>
                <w:bCs/>
                <w:lang w:eastAsia="ru-RU"/>
              </w:rPr>
              <w:t xml:space="preserve">Раздел 1 Выполнение работ по </w:t>
            </w:r>
            <w:r w:rsidRPr="006C5B9A">
              <w:rPr>
                <w:rFonts w:ascii="Times New Roman" w:eastAsia="Times New Roman" w:hAnsi="Times New Roman" w:cs="Times New Roman"/>
                <w:b/>
                <w:lang w:eastAsia="ru-RU"/>
              </w:rPr>
              <w:t>приемке и подготовке локомотива к рейсу,</w:t>
            </w:r>
            <w:r w:rsidRPr="006C5B9A">
              <w:rPr>
                <w:rFonts w:ascii="Times New Roman" w:eastAsia="Times New Roman" w:hAnsi="Times New Roman" w:cs="Times New Roman"/>
                <w:b/>
                <w:bCs/>
                <w:lang w:eastAsia="ru-RU"/>
              </w:rPr>
              <w:t xml:space="preserve"> по управлению электровозом, </w:t>
            </w:r>
            <w:r w:rsidRPr="006C5B9A">
              <w:rPr>
                <w:rFonts w:ascii="Times New Roman" w:eastAsia="Times New Roman" w:hAnsi="Times New Roman" w:cs="Times New Roman"/>
                <w:b/>
                <w:lang w:eastAsia="ru-RU"/>
              </w:rPr>
              <w:t>контролю работы устройств, узлов и агрегатов электровоза.</w:t>
            </w:r>
            <w:r w:rsidRPr="006C5B9A">
              <w:rPr>
                <w:rFonts w:ascii="Times New Roman" w:eastAsia="Times New Roman" w:hAnsi="Times New Roman" w:cs="Times New Roman"/>
                <w:b/>
                <w:bCs/>
                <w:lang w:eastAsia="ru-RU"/>
              </w:rPr>
              <w:t xml:space="preserve"> Управление электровозом</w:t>
            </w:r>
            <w:r w:rsidR="00300E95">
              <w:rPr>
                <w:rFonts w:ascii="Times New Roman" w:eastAsia="Times New Roman" w:hAnsi="Times New Roman" w:cs="Times New Roman"/>
                <w:b/>
                <w:bCs/>
                <w:lang w:eastAsia="ru-RU"/>
              </w:rPr>
              <w:t xml:space="preserve"> (342 </w:t>
            </w:r>
            <w:proofErr w:type="spellStart"/>
            <w:r w:rsidR="00300E95">
              <w:rPr>
                <w:rFonts w:ascii="Times New Roman" w:eastAsia="Times New Roman" w:hAnsi="Times New Roman" w:cs="Times New Roman"/>
                <w:b/>
                <w:bCs/>
                <w:lang w:eastAsia="ru-RU"/>
              </w:rPr>
              <w:t>ак.ч</w:t>
            </w:r>
            <w:proofErr w:type="spellEnd"/>
            <w:r w:rsidR="00300E95">
              <w:rPr>
                <w:rFonts w:ascii="Times New Roman" w:eastAsia="Times New Roman" w:hAnsi="Times New Roman" w:cs="Times New Roman"/>
                <w:b/>
                <w:bCs/>
                <w:lang w:eastAsia="ru-RU"/>
              </w:rPr>
              <w:t>.)</w:t>
            </w:r>
          </w:p>
        </w:tc>
      </w:tr>
      <w:tr w:rsidR="006C5B9A" w:rsidRPr="00C63897" w14:paraId="1AA14B2F" w14:textId="77777777" w:rsidTr="00E205A2">
        <w:trPr>
          <w:trHeight w:val="20"/>
        </w:trPr>
        <w:tc>
          <w:tcPr>
            <w:tcW w:w="9634" w:type="dxa"/>
            <w:gridSpan w:val="2"/>
            <w:vAlign w:val="center"/>
          </w:tcPr>
          <w:p w14:paraId="2A51AE87" w14:textId="0BC0D845" w:rsidR="006C5B9A" w:rsidRPr="006C5B9A" w:rsidRDefault="006C5B9A" w:rsidP="006C5B9A">
            <w:pPr>
              <w:rPr>
                <w:rFonts w:ascii="Times New Roman" w:eastAsia="Times New Roman" w:hAnsi="Times New Roman" w:cs="Times New Roman"/>
                <w:i/>
                <w:lang w:eastAsia="ru-RU"/>
              </w:rPr>
            </w:pPr>
            <w:r w:rsidRPr="006C5B9A">
              <w:rPr>
                <w:rFonts w:ascii="Times New Roman" w:eastAsia="Times New Roman" w:hAnsi="Times New Roman" w:cs="Times New Roman"/>
                <w:b/>
                <w:bCs/>
                <w:lang w:eastAsia="ru-RU"/>
              </w:rPr>
              <w:t>МДК 02.01 Конструкция и управление электровозом</w:t>
            </w:r>
          </w:p>
        </w:tc>
      </w:tr>
      <w:tr w:rsidR="006C5B9A" w:rsidRPr="00C63897" w14:paraId="5AE6BCAE" w14:textId="77777777" w:rsidTr="00E205A2">
        <w:tc>
          <w:tcPr>
            <w:tcW w:w="2972" w:type="dxa"/>
            <w:vMerge w:val="restart"/>
          </w:tcPr>
          <w:p w14:paraId="69716B73" w14:textId="11E24DFA" w:rsidR="006C5B9A" w:rsidRPr="006C5B9A" w:rsidRDefault="006C5B9A" w:rsidP="006C5B9A">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6C5B9A">
              <w:rPr>
                <w:rFonts w:ascii="Times New Roman" w:eastAsia="Times New Roman" w:hAnsi="Times New Roman" w:cs="Times New Roman"/>
                <w:b/>
                <w:bCs/>
                <w:lang w:eastAsia="ru-RU"/>
              </w:rPr>
              <w:t xml:space="preserve"> </w:t>
            </w:r>
          </w:p>
          <w:p w14:paraId="5478D9E2" w14:textId="3F33FAC3" w:rsidR="006C5B9A" w:rsidRPr="00C63897" w:rsidRDefault="006C5B9A" w:rsidP="006C5B9A">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Техническая эксплуатация железных дорог и безопасность движения</w:t>
            </w:r>
          </w:p>
        </w:tc>
        <w:tc>
          <w:tcPr>
            <w:tcW w:w="6662" w:type="dxa"/>
          </w:tcPr>
          <w:p w14:paraId="3B4B82D3" w14:textId="77777777" w:rsidR="006C5B9A" w:rsidRPr="00C63897" w:rsidRDefault="006C5B9A" w:rsidP="006C5B9A">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6C5B9A" w:rsidRPr="00C63897" w14:paraId="1E85C3A4" w14:textId="77777777" w:rsidTr="00E205A2">
        <w:trPr>
          <w:trHeight w:val="396"/>
        </w:trPr>
        <w:tc>
          <w:tcPr>
            <w:tcW w:w="2972" w:type="dxa"/>
            <w:vMerge/>
          </w:tcPr>
          <w:p w14:paraId="60E14BDB" w14:textId="77777777" w:rsidR="006C5B9A" w:rsidRPr="00C63897" w:rsidRDefault="006C5B9A" w:rsidP="006C5B9A">
            <w:pPr>
              <w:rPr>
                <w:rFonts w:ascii="Times New Roman" w:eastAsia="Times New Roman" w:hAnsi="Times New Roman" w:cs="Times New Roman"/>
                <w:b/>
                <w:bCs/>
                <w:lang w:eastAsia="ru-RU"/>
              </w:rPr>
            </w:pPr>
          </w:p>
        </w:tc>
        <w:tc>
          <w:tcPr>
            <w:tcW w:w="6662" w:type="dxa"/>
          </w:tcPr>
          <w:p w14:paraId="43D7CB73" w14:textId="77777777"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Безопасность движения поездов. Общие понятия, основные обязанности работников железнодорожного транспорта и их ответственность. Общие положения по содержанию сооружений и </w:t>
            </w:r>
            <w:proofErr w:type="gramStart"/>
            <w:r w:rsidRPr="006C5B9A">
              <w:rPr>
                <w:rFonts w:ascii="Times New Roman" w:eastAsia="Times New Roman" w:hAnsi="Times New Roman" w:cs="Times New Roman"/>
                <w:lang w:eastAsia="ru-RU"/>
              </w:rPr>
              <w:t>устройств</w:t>
            </w:r>
            <w:proofErr w:type="gramEnd"/>
            <w:r w:rsidRPr="006C5B9A">
              <w:rPr>
                <w:rFonts w:ascii="Times New Roman" w:eastAsia="Times New Roman" w:hAnsi="Times New Roman" w:cs="Times New Roman"/>
                <w:lang w:eastAsia="ru-RU"/>
              </w:rPr>
              <w:t xml:space="preserve"> железных дорог. Габариты, сооружения и устройства локомотивного, вагонного и станционного хозяйств, восстановительные средства. Содержание железнодорожного пути. План, профиль, размеры колеи, стрелочные переводы, переезды, путевые и сигнальные знаки.</w:t>
            </w:r>
          </w:p>
          <w:p w14:paraId="3E27F8EF" w14:textId="48A4C8A1" w:rsidR="006C5B9A" w:rsidRPr="00C63897"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Сооружения и устройства сигнализации, централизации, блокировки (далее – СЦБ), автоматики и связи: на перегонах, станциях, подвижном составе. Сигнализация на железных дорогах. Общие положения, сигналы, сигнализация светофоров. Порядок движения поездов в зависимости от показаний светофоров. Сигнальные указатели, знаки, сигналы ограждения. Сигнальные значения, схемы установки. Поездные и маневровые сигналы, ручные, обозначения подвижного состава, звуковые, тревоги. Должностные лица, в обязанность которых вменяется подача сигналов при приеме, отправлении и пропуске поездов. Движение поездов. Общие положения, график движения, прием и отправление поездов; движение поездов при автоматической блокировке, диспетчерской централизации, полуавтоматической блокировке, электрожезловой системе, телефонных средствах связи, выдача предупреждений; перевозка опасных грузов. Движение поездов в нестандартных ситуациях: с разграничением времени, при перерыве всех средств сигнализации и связи; а также движении восстановительных и пожарных поездов, вспомогательных локомотивов, хозяйственных поездов. Оказание помощи поездам. Осаживание поездов на перегоне; регламент действий работников в аварийных и нестандартных ситуациях. Руководящие документы по безопасности движения на железнодорожном транспорте. Классификация нарушений безопасности движения в поездной и маневровой работе и порядок служебного расследования этих нарушений</w:t>
            </w:r>
          </w:p>
        </w:tc>
      </w:tr>
      <w:tr w:rsidR="006C5B9A" w:rsidRPr="00C63897" w14:paraId="03DCEB8F" w14:textId="77777777" w:rsidTr="00E205A2">
        <w:trPr>
          <w:trHeight w:val="20"/>
        </w:trPr>
        <w:tc>
          <w:tcPr>
            <w:tcW w:w="2972" w:type="dxa"/>
            <w:vMerge/>
          </w:tcPr>
          <w:p w14:paraId="0CAF23C0" w14:textId="77777777" w:rsidR="006C5B9A" w:rsidRPr="00C63897" w:rsidRDefault="006C5B9A" w:rsidP="006C5B9A">
            <w:pPr>
              <w:rPr>
                <w:rFonts w:ascii="Times New Roman" w:eastAsia="Times New Roman" w:hAnsi="Times New Roman" w:cs="Times New Roman"/>
                <w:b/>
                <w:bCs/>
                <w:lang w:eastAsia="ru-RU"/>
              </w:rPr>
            </w:pPr>
          </w:p>
        </w:tc>
        <w:tc>
          <w:tcPr>
            <w:tcW w:w="6662" w:type="dxa"/>
          </w:tcPr>
          <w:p w14:paraId="35FB46EE" w14:textId="77777777" w:rsidR="006C5B9A" w:rsidRPr="00C63897" w:rsidRDefault="006C5B9A" w:rsidP="006C5B9A">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C5B9A" w:rsidRPr="00C63897" w14:paraId="0BB3F004" w14:textId="77777777" w:rsidTr="00E205A2">
        <w:trPr>
          <w:trHeight w:val="204"/>
        </w:trPr>
        <w:tc>
          <w:tcPr>
            <w:tcW w:w="2972" w:type="dxa"/>
            <w:vMerge/>
          </w:tcPr>
          <w:p w14:paraId="4D459149" w14:textId="77777777" w:rsidR="006C5B9A" w:rsidRPr="00C63897" w:rsidRDefault="006C5B9A" w:rsidP="006C5B9A">
            <w:pPr>
              <w:rPr>
                <w:rFonts w:ascii="Times New Roman" w:eastAsia="Times New Roman" w:hAnsi="Times New Roman" w:cs="Times New Roman"/>
                <w:b/>
                <w:bCs/>
                <w:lang w:eastAsia="ru-RU"/>
              </w:rPr>
            </w:pPr>
          </w:p>
        </w:tc>
        <w:tc>
          <w:tcPr>
            <w:tcW w:w="6662" w:type="dxa"/>
          </w:tcPr>
          <w:p w14:paraId="795F0E0B"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1 «Изучение обязанностей локомотивной бригады».</w:t>
            </w:r>
          </w:p>
          <w:p w14:paraId="4EAABBD3"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2 «Изучение требований ПТЭ к техническому состоянию тягового подвижного состава (далее – ТПС)».</w:t>
            </w:r>
          </w:p>
          <w:p w14:paraId="06F46300"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3 «Изучение сигналов светофоров»</w:t>
            </w:r>
          </w:p>
          <w:p w14:paraId="6886A634"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1 «Отработка порядка следования по перегону, оборудованному автоблокировкой»</w:t>
            </w:r>
          </w:p>
          <w:p w14:paraId="10A3035E"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2 «Отработка порядка следования по перегону, оборудованному полу автоблокировкой»</w:t>
            </w:r>
          </w:p>
          <w:p w14:paraId="58C4E4E5"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3 «Отработка порядка следования по перегону при диспетчерской централизации»</w:t>
            </w:r>
          </w:p>
          <w:p w14:paraId="148E046E"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4 «Отработка порядка следования по перегону с неисправной автоблокировкой»</w:t>
            </w:r>
          </w:p>
          <w:p w14:paraId="274C9E45" w14:textId="77777777" w:rsidR="006C5B9A" w:rsidRPr="006C5B9A"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lastRenderedPageBreak/>
              <w:t>Практическое занятие № 5 «Анализ информации бланка предупреждений»</w:t>
            </w:r>
          </w:p>
          <w:p w14:paraId="7C3B5835" w14:textId="41607A48" w:rsidR="006C5B9A" w:rsidRPr="00C63897" w:rsidRDefault="006C5B9A" w:rsidP="006C5B9A">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6 «Отработка регламента переговоров»</w:t>
            </w:r>
          </w:p>
        </w:tc>
      </w:tr>
      <w:tr w:rsidR="006C5B9A" w:rsidRPr="00C63897" w14:paraId="707FAE20" w14:textId="77777777" w:rsidTr="00E205A2">
        <w:trPr>
          <w:trHeight w:val="361"/>
        </w:trPr>
        <w:tc>
          <w:tcPr>
            <w:tcW w:w="2972" w:type="dxa"/>
            <w:vMerge/>
          </w:tcPr>
          <w:p w14:paraId="110B8F5D" w14:textId="77777777" w:rsidR="006C5B9A" w:rsidRPr="00C63897" w:rsidRDefault="006C5B9A" w:rsidP="006C5B9A">
            <w:pPr>
              <w:rPr>
                <w:rFonts w:ascii="Times New Roman" w:eastAsia="Times New Roman" w:hAnsi="Times New Roman" w:cs="Times New Roman"/>
                <w:b/>
                <w:bCs/>
                <w:lang w:eastAsia="ru-RU"/>
              </w:rPr>
            </w:pPr>
          </w:p>
        </w:tc>
        <w:tc>
          <w:tcPr>
            <w:tcW w:w="6662" w:type="dxa"/>
            <w:vAlign w:val="bottom"/>
          </w:tcPr>
          <w:p w14:paraId="0387A853" w14:textId="77777777" w:rsidR="006C5B9A" w:rsidRDefault="006C5B9A" w:rsidP="006C5B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6511AD9" w14:textId="77777777" w:rsidR="006C5B9A" w:rsidRPr="004D41E5" w:rsidRDefault="006C5B9A" w:rsidP="006C5B9A">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C5B9A" w:rsidRPr="00C63897" w14:paraId="6FC853D9" w14:textId="77777777" w:rsidTr="00E205A2">
        <w:trPr>
          <w:trHeight w:val="361"/>
        </w:trPr>
        <w:tc>
          <w:tcPr>
            <w:tcW w:w="2972" w:type="dxa"/>
            <w:vMerge w:val="restart"/>
          </w:tcPr>
          <w:p w14:paraId="4C56BC3F" w14:textId="46AB0CEF" w:rsidR="006C5B9A" w:rsidRPr="006C5B9A" w:rsidRDefault="006C5B9A" w:rsidP="006C5B9A">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1.2</w:t>
            </w:r>
          </w:p>
          <w:p w14:paraId="7EC5B065" w14:textId="36809767" w:rsidR="006C5B9A" w:rsidRPr="00C63897" w:rsidRDefault="006C5B9A" w:rsidP="006C5B9A">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Подготовка локомотива электровоза к рейсу</w:t>
            </w:r>
          </w:p>
        </w:tc>
        <w:tc>
          <w:tcPr>
            <w:tcW w:w="6662" w:type="dxa"/>
            <w:tcBorders>
              <w:top w:val="single" w:sz="4" w:space="0" w:color="auto"/>
              <w:left w:val="single" w:sz="4" w:space="0" w:color="auto"/>
              <w:bottom w:val="single" w:sz="4" w:space="0" w:color="auto"/>
              <w:right w:val="single" w:sz="4" w:space="0" w:color="auto"/>
            </w:tcBorders>
            <w:vAlign w:val="bottom"/>
          </w:tcPr>
          <w:p w14:paraId="010D216F" w14:textId="77777777" w:rsidR="006C5B9A" w:rsidRPr="00C63897" w:rsidRDefault="006C5B9A" w:rsidP="006C5B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C5B9A" w:rsidRPr="00C63897" w14:paraId="277ABD43" w14:textId="77777777" w:rsidTr="00E205A2">
        <w:trPr>
          <w:trHeight w:val="361"/>
        </w:trPr>
        <w:tc>
          <w:tcPr>
            <w:tcW w:w="2972" w:type="dxa"/>
            <w:vMerge/>
          </w:tcPr>
          <w:p w14:paraId="73459255" w14:textId="77777777" w:rsidR="006C5B9A" w:rsidRPr="00C63897" w:rsidRDefault="006C5B9A" w:rsidP="006C5B9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A5109B" w14:textId="038B6F5B" w:rsidR="006C5B9A" w:rsidRPr="00C63897" w:rsidRDefault="006C5B9A" w:rsidP="006C5B9A">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Приемка электровоза, приведение его в рабочее состояние; приемка электровоза при смене бригад в пункте оборота; обязанности локомотивной бригады по уходу за электровозом. Инвентарь и инструмент для обслуживания электровоза</w:t>
            </w:r>
          </w:p>
        </w:tc>
      </w:tr>
      <w:tr w:rsidR="006C5B9A" w:rsidRPr="00C63897" w14:paraId="416CC71B" w14:textId="77777777" w:rsidTr="00E205A2">
        <w:trPr>
          <w:trHeight w:val="361"/>
        </w:trPr>
        <w:tc>
          <w:tcPr>
            <w:tcW w:w="2972" w:type="dxa"/>
            <w:vMerge/>
          </w:tcPr>
          <w:p w14:paraId="2ABB7A99" w14:textId="77777777" w:rsidR="006C5B9A" w:rsidRPr="00C63897" w:rsidRDefault="006C5B9A" w:rsidP="006C5B9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55B0F74" w14:textId="77777777" w:rsidR="006C5B9A" w:rsidRPr="00C63897" w:rsidRDefault="006C5B9A" w:rsidP="006C5B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6C5B9A" w:rsidRPr="00C63897" w14:paraId="75C4C290" w14:textId="77777777" w:rsidTr="00E205A2">
        <w:trPr>
          <w:trHeight w:val="137"/>
        </w:trPr>
        <w:tc>
          <w:tcPr>
            <w:tcW w:w="2972" w:type="dxa"/>
            <w:vMerge/>
          </w:tcPr>
          <w:p w14:paraId="051F3B4B" w14:textId="77777777" w:rsidR="006C5B9A" w:rsidRPr="00C63897" w:rsidRDefault="006C5B9A" w:rsidP="006C5B9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851612" w14:textId="77777777" w:rsidR="006C5B9A" w:rsidRPr="006C5B9A" w:rsidRDefault="006C5B9A" w:rsidP="006C5B9A">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7 «Осмотр экипажной части электровоза при выполнении ТО-1»</w:t>
            </w:r>
          </w:p>
          <w:p w14:paraId="20AC6969" w14:textId="77777777" w:rsidR="006C5B9A" w:rsidRPr="006C5B9A" w:rsidRDefault="006C5B9A" w:rsidP="006C5B9A">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8 «Осмотр электрооборудования электровоза при выполнении ТО-1»</w:t>
            </w:r>
          </w:p>
          <w:p w14:paraId="6B3BF221" w14:textId="1154B5D1" w:rsidR="006C5B9A" w:rsidRPr="00C63897" w:rsidRDefault="006C5B9A" w:rsidP="006C5B9A">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9 «Проверка работы оборудования электровоза в пути следования»</w:t>
            </w:r>
          </w:p>
        </w:tc>
      </w:tr>
      <w:tr w:rsidR="006C5B9A" w:rsidRPr="00C63897" w14:paraId="47F6CB99" w14:textId="77777777" w:rsidTr="00E205A2">
        <w:trPr>
          <w:trHeight w:val="361"/>
        </w:trPr>
        <w:tc>
          <w:tcPr>
            <w:tcW w:w="2972" w:type="dxa"/>
            <w:vMerge/>
          </w:tcPr>
          <w:p w14:paraId="186901C8" w14:textId="77777777" w:rsidR="006C5B9A" w:rsidRPr="00C63897" w:rsidRDefault="006C5B9A" w:rsidP="006C5B9A">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F7605B0" w14:textId="77777777" w:rsidR="006C5B9A" w:rsidRDefault="006C5B9A" w:rsidP="006C5B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DC4F4F9" w14:textId="77777777" w:rsidR="006C5B9A" w:rsidRPr="00C63897" w:rsidRDefault="006C5B9A" w:rsidP="006C5B9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C5B9A" w:rsidRPr="00C63897" w14:paraId="282ADC3B" w14:textId="77777777" w:rsidTr="00E205A2">
        <w:tc>
          <w:tcPr>
            <w:tcW w:w="9634" w:type="dxa"/>
            <w:gridSpan w:val="2"/>
          </w:tcPr>
          <w:p w14:paraId="6D4B64B3" w14:textId="77777777" w:rsidR="006C5B9A" w:rsidRDefault="006C5B9A" w:rsidP="006C5B9A">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00630D3C" w14:textId="77777777" w:rsidR="006C5B9A" w:rsidRDefault="006C5B9A" w:rsidP="006C5B9A">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6B320F67" w14:textId="07BA6257"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Ознакомление с организационной структурой, производственным процессом предприятия по эксплуатации тягового подвижного состава. </w:t>
            </w:r>
          </w:p>
          <w:p w14:paraId="7A85DA60" w14:textId="1A4A4B93"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Экипировка электровоза, подготовка их к следованию в рейс.</w:t>
            </w:r>
          </w:p>
          <w:p w14:paraId="7C178DBB" w14:textId="7F724D82"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Техническое обслуживание электровоза. Приемка и подготовка электровоза к рейсу под руководством машиниста.</w:t>
            </w:r>
          </w:p>
          <w:p w14:paraId="2EA53EB0" w14:textId="57F779C7"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Сдача электровоза после рейса под руководством машиниста.</w:t>
            </w:r>
          </w:p>
          <w:p w14:paraId="1462B43E" w14:textId="2337158D"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Упражнения на Тренажере основной серии электровоза эксплуатируемой дирекцией тяги на территории дороги </w:t>
            </w:r>
          </w:p>
          <w:p w14:paraId="4ED6F968" w14:textId="6A800739" w:rsidR="006C5B9A" w:rsidRPr="00C63897"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Упражнения на Тренажере  </w:t>
            </w:r>
          </w:p>
        </w:tc>
      </w:tr>
      <w:tr w:rsidR="006C5B9A" w:rsidRPr="00C63897" w14:paraId="61FBBBBA" w14:textId="77777777" w:rsidTr="00E205A2">
        <w:trPr>
          <w:trHeight w:val="317"/>
        </w:trPr>
        <w:tc>
          <w:tcPr>
            <w:tcW w:w="9634" w:type="dxa"/>
            <w:gridSpan w:val="2"/>
          </w:tcPr>
          <w:p w14:paraId="0F4F87EC" w14:textId="77777777" w:rsidR="006C5B9A" w:rsidRDefault="006C5B9A" w:rsidP="006C5B9A">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Производственная практика </w:t>
            </w:r>
          </w:p>
          <w:p w14:paraId="791E1CF5" w14:textId="77777777" w:rsidR="006C5B9A" w:rsidRDefault="006C5B9A" w:rsidP="006C5B9A">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776E83F9" w14:textId="314F6C8A"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Ознакомление с организационной структурой, производственным процессом предприятия по эксплуатации тягового подвижного состава. </w:t>
            </w:r>
          </w:p>
          <w:p w14:paraId="65C9D167" w14:textId="1FE418D8"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Экипировка электровоза, подготовка их к </w:t>
            </w:r>
            <w:proofErr w:type="gramStart"/>
            <w:r w:rsidRPr="006C5B9A">
              <w:rPr>
                <w:rFonts w:ascii="Times New Roman" w:eastAsia="Times New Roman" w:hAnsi="Times New Roman" w:cs="Times New Roman"/>
                <w:lang w:eastAsia="ru-RU"/>
              </w:rPr>
              <w:t xml:space="preserve">след </w:t>
            </w:r>
            <w:proofErr w:type="spellStart"/>
            <w:r w:rsidRPr="006C5B9A">
              <w:rPr>
                <w:rFonts w:ascii="Times New Roman" w:eastAsia="Times New Roman" w:hAnsi="Times New Roman" w:cs="Times New Roman"/>
                <w:lang w:eastAsia="ru-RU"/>
              </w:rPr>
              <w:t>ованию</w:t>
            </w:r>
            <w:proofErr w:type="spellEnd"/>
            <w:proofErr w:type="gramEnd"/>
            <w:r w:rsidRPr="006C5B9A">
              <w:rPr>
                <w:rFonts w:ascii="Times New Roman" w:eastAsia="Times New Roman" w:hAnsi="Times New Roman" w:cs="Times New Roman"/>
                <w:lang w:eastAsia="ru-RU"/>
              </w:rPr>
              <w:t xml:space="preserve"> в рейс. </w:t>
            </w:r>
          </w:p>
          <w:p w14:paraId="0A7356A1" w14:textId="76777330"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Техническое обслуживание электровоза. </w:t>
            </w:r>
          </w:p>
          <w:p w14:paraId="05CF1BC9" w14:textId="3BF8A6F1"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Приемка и подготовка электровоза к </w:t>
            </w:r>
            <w:proofErr w:type="gramStart"/>
            <w:r w:rsidRPr="006C5B9A">
              <w:rPr>
                <w:rFonts w:ascii="Times New Roman" w:eastAsia="Times New Roman" w:hAnsi="Times New Roman" w:cs="Times New Roman"/>
                <w:lang w:eastAsia="ru-RU"/>
              </w:rPr>
              <w:t>рейсу</w:t>
            </w:r>
            <w:proofErr w:type="gramEnd"/>
            <w:r w:rsidRPr="006C5B9A">
              <w:rPr>
                <w:rFonts w:ascii="Times New Roman" w:eastAsia="Times New Roman" w:hAnsi="Times New Roman" w:cs="Times New Roman"/>
                <w:lang w:eastAsia="ru-RU"/>
              </w:rPr>
              <w:t xml:space="preserve"> и сдача их после рейса под руководством машиниста.</w:t>
            </w:r>
          </w:p>
          <w:p w14:paraId="75699175" w14:textId="77F70651"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Участие в управлении электровозом и электропоездом.</w:t>
            </w:r>
          </w:p>
          <w:p w14:paraId="6DFE327B" w14:textId="47FBC5ED"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Проведение технического обслуживания и ремонта электровоза под руководством машиниста. </w:t>
            </w:r>
          </w:p>
          <w:p w14:paraId="4BE397FD" w14:textId="67CC9178" w:rsidR="006C5B9A" w:rsidRPr="006C5B9A"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Производственная практика в качестве дублера помощника машиниста электровоза.</w:t>
            </w:r>
          </w:p>
          <w:p w14:paraId="23F5D6D0" w14:textId="3BD8EEC6" w:rsidR="006C5B9A" w:rsidRPr="00CC5E42" w:rsidRDefault="006C5B9A" w:rsidP="006C5B9A">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Квалификационная пробная поездка в качестве помощника машиниста </w:t>
            </w:r>
            <w:proofErr w:type="spellStart"/>
            <w:r w:rsidRPr="006C5B9A">
              <w:rPr>
                <w:rFonts w:ascii="Times New Roman" w:eastAsia="Times New Roman" w:hAnsi="Times New Roman" w:cs="Times New Roman"/>
                <w:lang w:eastAsia="ru-RU"/>
              </w:rPr>
              <w:t>электровоза</w:t>
            </w:r>
            <w:r w:rsidRPr="00CC5E42">
              <w:rPr>
                <w:rFonts w:ascii="Times New Roman" w:eastAsia="Times New Roman" w:hAnsi="Times New Roman" w:cs="Times New Roman"/>
                <w:lang w:eastAsia="ru-RU"/>
              </w:rPr>
              <w:t>Ремонт</w:t>
            </w:r>
            <w:proofErr w:type="spellEnd"/>
            <w:r w:rsidRPr="00CC5E42">
              <w:rPr>
                <w:rFonts w:ascii="Times New Roman" w:eastAsia="Times New Roman" w:hAnsi="Times New Roman" w:cs="Times New Roman"/>
                <w:lang w:eastAsia="ru-RU"/>
              </w:rPr>
              <w:t xml:space="preserve"> двигателя локомотива электровоза.</w:t>
            </w:r>
          </w:p>
          <w:p w14:paraId="293E9C37" w14:textId="77777777" w:rsidR="006C5B9A" w:rsidRPr="00C63897" w:rsidRDefault="006C5B9A" w:rsidP="006C5B9A">
            <w:pPr>
              <w:suppressAutoHyphens/>
              <w:jc w:val="both"/>
              <w:rPr>
                <w:rFonts w:ascii="Times New Roman" w:eastAsia="Times New Roman" w:hAnsi="Times New Roman" w:cs="Times New Roman"/>
                <w:lang w:eastAsia="ru-RU"/>
              </w:rPr>
            </w:pPr>
            <w:r w:rsidRPr="00CC5E42">
              <w:rPr>
                <w:rFonts w:ascii="Times New Roman" w:eastAsia="Times New Roman" w:hAnsi="Times New Roman" w:cs="Times New Roman"/>
                <w:lang w:eastAsia="ru-RU"/>
              </w:rPr>
              <w:t>Ремонт вспомогательного оборудования электровоза.</w:t>
            </w:r>
          </w:p>
        </w:tc>
      </w:tr>
      <w:tr w:rsidR="006C5B9A" w:rsidRPr="00300E95" w14:paraId="520CAA90" w14:textId="77777777" w:rsidTr="00E205A2">
        <w:tc>
          <w:tcPr>
            <w:tcW w:w="9634" w:type="dxa"/>
            <w:gridSpan w:val="2"/>
          </w:tcPr>
          <w:p w14:paraId="115DAEEE" w14:textId="078696D3" w:rsidR="006C5B9A" w:rsidRPr="00300E95" w:rsidRDefault="006C5B9A" w:rsidP="006C5B9A">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 экзамен</w:t>
            </w:r>
          </w:p>
        </w:tc>
      </w:tr>
      <w:tr w:rsidR="006C5B9A" w:rsidRPr="00C63897" w14:paraId="320DCF4B" w14:textId="77777777" w:rsidTr="00E205A2">
        <w:tc>
          <w:tcPr>
            <w:tcW w:w="9634" w:type="dxa"/>
            <w:gridSpan w:val="2"/>
          </w:tcPr>
          <w:p w14:paraId="4AF848CD" w14:textId="46D483CA" w:rsidR="006C5B9A" w:rsidRPr="00C63897" w:rsidRDefault="006C5B9A" w:rsidP="006C5B9A">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882</w:t>
            </w:r>
            <w:r w:rsidR="00B26568">
              <w:rPr>
                <w:rFonts w:ascii="Times New Roman" w:eastAsia="Times New Roman" w:hAnsi="Times New Roman" w:cs="Times New Roman"/>
                <w:b/>
                <w:bCs/>
                <w:lang w:eastAsia="ru-RU"/>
              </w:rPr>
              <w:t xml:space="preserve"> часа</w:t>
            </w:r>
          </w:p>
        </w:tc>
      </w:tr>
    </w:tbl>
    <w:p w14:paraId="56D63C86" w14:textId="77777777" w:rsidR="0094535E" w:rsidRDefault="0094535E" w:rsidP="0094535E">
      <w:pPr>
        <w:rPr>
          <w:rFonts w:ascii="Times New Roman" w:hAnsi="Times New Roman" w:cs="Times New Roman"/>
          <w:sz w:val="24"/>
          <w:szCs w:val="24"/>
        </w:rPr>
      </w:pPr>
    </w:p>
    <w:p w14:paraId="3C236649" w14:textId="77777777" w:rsidR="00300E95" w:rsidRDefault="00300E95">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73DCB712" w14:textId="5154C556" w:rsidR="0094535E" w:rsidRPr="00E11160" w:rsidRDefault="0094535E" w:rsidP="0094535E">
      <w:pPr>
        <w:pStyle w:val="1f"/>
        <w:rPr>
          <w:rFonts w:ascii="Times New Roman" w:hAnsi="Times New Roman"/>
        </w:rPr>
      </w:pPr>
      <w:bookmarkStart w:id="543" w:name="_Toc204964652"/>
      <w:bookmarkStart w:id="544" w:name="_Toc204970545"/>
      <w:bookmarkStart w:id="545" w:name="_Toc204971928"/>
      <w:bookmarkStart w:id="546" w:name="_Toc204972043"/>
      <w:bookmarkStart w:id="547" w:name="_Toc204975513"/>
      <w:bookmarkStart w:id="548" w:name="_Toc204975631"/>
      <w:bookmarkStart w:id="549" w:name="_Toc204975746"/>
      <w:bookmarkStart w:id="550" w:name="_Toc204975861"/>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543"/>
      <w:bookmarkEnd w:id="544"/>
      <w:bookmarkEnd w:id="545"/>
      <w:bookmarkEnd w:id="546"/>
      <w:bookmarkEnd w:id="547"/>
      <w:bookmarkEnd w:id="548"/>
      <w:bookmarkEnd w:id="549"/>
      <w:bookmarkEnd w:id="550"/>
    </w:p>
    <w:p w14:paraId="756817EF" w14:textId="77777777" w:rsidR="0094535E" w:rsidRPr="00E11160" w:rsidRDefault="0094535E" w:rsidP="0094535E">
      <w:pPr>
        <w:pStyle w:val="114"/>
        <w:rPr>
          <w:rFonts w:ascii="Times New Roman" w:hAnsi="Times New Roman"/>
        </w:rPr>
      </w:pPr>
      <w:bookmarkStart w:id="551" w:name="_Toc204964653"/>
      <w:bookmarkStart w:id="552" w:name="_Toc204970546"/>
      <w:bookmarkStart w:id="553" w:name="_Toc204971929"/>
      <w:bookmarkStart w:id="554" w:name="_Toc204972044"/>
      <w:bookmarkStart w:id="555" w:name="_Toc204975514"/>
      <w:bookmarkStart w:id="556" w:name="_Toc204975632"/>
      <w:bookmarkStart w:id="557" w:name="_Toc204975747"/>
      <w:bookmarkStart w:id="558" w:name="_Toc204975862"/>
      <w:r w:rsidRPr="00E11160">
        <w:rPr>
          <w:rFonts w:ascii="Times New Roman" w:hAnsi="Times New Roman"/>
        </w:rPr>
        <w:t>3.1. Материально-техническое обеспечение</w:t>
      </w:r>
      <w:bookmarkEnd w:id="551"/>
      <w:bookmarkEnd w:id="552"/>
      <w:bookmarkEnd w:id="553"/>
      <w:bookmarkEnd w:id="554"/>
      <w:bookmarkEnd w:id="555"/>
      <w:bookmarkEnd w:id="556"/>
      <w:bookmarkEnd w:id="557"/>
      <w:bookmarkEnd w:id="558"/>
    </w:p>
    <w:p w14:paraId="356B2955" w14:textId="3517C388" w:rsidR="0094535E" w:rsidRPr="00FA680C" w:rsidRDefault="0094535E" w:rsidP="0094535E">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w:t>
      </w:r>
      <w:r w:rsidR="006C5B9A">
        <w:rPr>
          <w:rFonts w:ascii="Times New Roman" w:hAnsi="Times New Roman" w:cs="Times New Roman"/>
          <w:bCs/>
          <w:sz w:val="24"/>
          <w:szCs w:val="24"/>
        </w:rPr>
        <w:t>и</w:t>
      </w:r>
      <w:r>
        <w:rPr>
          <w:rFonts w:ascii="Times New Roman" w:hAnsi="Times New Roman" w:cs="Times New Roman"/>
          <w:bCs/>
          <w:sz w:val="24"/>
          <w:szCs w:val="24"/>
        </w:rPr>
        <w:t xml:space="preserve"> «Конструкции локомотива», </w:t>
      </w:r>
      <w:r w:rsidR="006C5B9A">
        <w:rPr>
          <w:rFonts w:ascii="Times New Roman" w:hAnsi="Times New Roman" w:cs="Times New Roman"/>
          <w:bCs/>
          <w:sz w:val="24"/>
          <w:szCs w:val="24"/>
        </w:rPr>
        <w:t>«</w:t>
      </w:r>
      <w:r w:rsidR="006C5B9A" w:rsidRPr="006C5B9A">
        <w:rPr>
          <w:rFonts w:ascii="Times New Roman" w:hAnsi="Times New Roman" w:cs="Times New Roman"/>
          <w:bCs/>
          <w:sz w:val="24"/>
          <w:szCs w:val="24"/>
        </w:rPr>
        <w:t>Автоматические тормоза железнодорожного подвижного состава</w:t>
      </w:r>
      <w:r w:rsidR="006C5B9A">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sidR="006C5B9A">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6B1D5EF1" w14:textId="6BB4F70B" w:rsidR="0094535E" w:rsidRPr="00FA680C" w:rsidRDefault="0094535E" w:rsidP="0094535E">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w:t>
      </w:r>
      <w:r w:rsidR="006C5B9A">
        <w:rPr>
          <w:rFonts w:ascii="Times New Roman" w:hAnsi="Times New Roman" w:cs="Times New Roman"/>
          <w:bCs/>
          <w:sz w:val="24"/>
          <w:szCs w:val="24"/>
        </w:rPr>
        <w:t>ие</w:t>
      </w:r>
      <w:r>
        <w:rPr>
          <w:rFonts w:ascii="Times New Roman" w:hAnsi="Times New Roman" w:cs="Times New Roman"/>
          <w:bCs/>
          <w:sz w:val="24"/>
          <w:szCs w:val="24"/>
        </w:rPr>
        <w:t xml:space="preserve"> «Слесарная»,</w:t>
      </w:r>
      <w:r w:rsidRPr="00FA680C">
        <w:rPr>
          <w:rFonts w:ascii="Times New Roman" w:hAnsi="Times New Roman" w:cs="Times New Roman"/>
          <w:bCs/>
          <w:sz w:val="24"/>
          <w:szCs w:val="24"/>
        </w:rPr>
        <w:t xml:space="preserve"> </w:t>
      </w:r>
      <w:r w:rsidR="006C5B9A">
        <w:rPr>
          <w:rFonts w:ascii="Times New Roman" w:hAnsi="Times New Roman" w:cs="Times New Roman"/>
          <w:bCs/>
          <w:sz w:val="24"/>
          <w:szCs w:val="24"/>
        </w:rPr>
        <w:t>«</w:t>
      </w:r>
      <w:r w:rsidR="006C5B9A" w:rsidRPr="006C5B9A">
        <w:rPr>
          <w:rFonts w:ascii="Times New Roman" w:hAnsi="Times New Roman" w:cs="Times New Roman"/>
          <w:bCs/>
          <w:sz w:val="24"/>
          <w:szCs w:val="24"/>
        </w:rPr>
        <w:t>Электромонтажная</w:t>
      </w:r>
      <w:r w:rsidR="006C5B9A">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sidR="006C5B9A">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60D0452D" w14:textId="18765B82" w:rsidR="0094535E" w:rsidRDefault="0094535E" w:rsidP="0094535E">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30FAB27B" w14:textId="77777777" w:rsidR="0094535E" w:rsidRPr="009E143C" w:rsidRDefault="0094535E" w:rsidP="0094535E">
      <w:pPr>
        <w:suppressAutoHyphens/>
        <w:ind w:firstLine="709"/>
        <w:jc w:val="both"/>
        <w:rPr>
          <w:rFonts w:ascii="Times New Roman" w:hAnsi="Times New Roman" w:cs="Times New Roman"/>
          <w:bCs/>
          <w:i/>
          <w:iCs/>
          <w:sz w:val="24"/>
          <w:szCs w:val="24"/>
        </w:rPr>
      </w:pPr>
    </w:p>
    <w:p w14:paraId="1C9DD813" w14:textId="77777777" w:rsidR="0094535E" w:rsidRPr="00E11160" w:rsidRDefault="0094535E" w:rsidP="0094535E">
      <w:pPr>
        <w:pStyle w:val="114"/>
        <w:rPr>
          <w:rFonts w:ascii="Times New Roman" w:eastAsia="Times New Roman" w:hAnsi="Times New Roman"/>
        </w:rPr>
      </w:pPr>
      <w:bookmarkStart w:id="559" w:name="_Toc204964654"/>
      <w:bookmarkStart w:id="560" w:name="_Toc204970547"/>
      <w:bookmarkStart w:id="561" w:name="_Toc204971930"/>
      <w:bookmarkStart w:id="562" w:name="_Toc204972045"/>
      <w:bookmarkStart w:id="563" w:name="_Toc204975515"/>
      <w:bookmarkStart w:id="564" w:name="_Toc204975633"/>
      <w:bookmarkStart w:id="565" w:name="_Toc204975748"/>
      <w:bookmarkStart w:id="566" w:name="_Toc204975863"/>
      <w:r w:rsidRPr="00E11160">
        <w:rPr>
          <w:rFonts w:ascii="Times New Roman" w:hAnsi="Times New Roman"/>
        </w:rPr>
        <w:t>3.2. Учебно-методическое обеспечение</w:t>
      </w:r>
      <w:bookmarkEnd w:id="559"/>
      <w:bookmarkEnd w:id="560"/>
      <w:bookmarkEnd w:id="561"/>
      <w:bookmarkEnd w:id="562"/>
      <w:bookmarkEnd w:id="563"/>
      <w:bookmarkEnd w:id="564"/>
      <w:bookmarkEnd w:id="565"/>
      <w:bookmarkEnd w:id="566"/>
    </w:p>
    <w:p w14:paraId="6E771E00" w14:textId="77777777" w:rsidR="0094535E" w:rsidRDefault="0094535E" w:rsidP="0094535E">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AC6E2AE" w14:textId="77777777" w:rsidR="0094535E" w:rsidRDefault="0094535E" w:rsidP="0094535E">
      <w:pPr>
        <w:pStyle w:val="a4"/>
        <w:spacing w:line="276" w:lineRule="auto"/>
        <w:ind w:left="0" w:firstLine="709"/>
        <w:jc w:val="both"/>
        <w:rPr>
          <w:rFonts w:ascii="Times New Roman" w:hAnsi="Times New Roman"/>
          <w:bCs/>
          <w:sz w:val="24"/>
          <w:szCs w:val="24"/>
        </w:rPr>
      </w:pPr>
    </w:p>
    <w:p w14:paraId="6AF310A3" w14:textId="77777777" w:rsidR="0094535E" w:rsidRPr="00E11160" w:rsidRDefault="0094535E" w:rsidP="0094535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27771B0" w14:textId="77777777" w:rsidR="006C5B9A" w:rsidRPr="006C5B9A" w:rsidRDefault="006C5B9A" w:rsidP="006C5B9A">
      <w:pPr>
        <w:pStyle w:val="a4"/>
        <w:numPr>
          <w:ilvl w:val="0"/>
          <w:numId w:val="27"/>
        </w:numPr>
        <w:spacing w:line="276" w:lineRule="auto"/>
        <w:ind w:left="426"/>
        <w:jc w:val="both"/>
        <w:rPr>
          <w:rFonts w:ascii="Times New Roman" w:hAnsi="Times New Roman" w:cs="Times New Roman"/>
          <w:bCs/>
          <w:iCs/>
          <w:sz w:val="24"/>
          <w:szCs w:val="24"/>
        </w:rPr>
      </w:pPr>
      <w:r w:rsidRPr="006C5B9A">
        <w:rPr>
          <w:rFonts w:ascii="Times New Roman" w:hAnsi="Times New Roman" w:cs="Times New Roman"/>
          <w:bCs/>
          <w:iCs/>
          <w:sz w:val="24"/>
          <w:szCs w:val="24"/>
        </w:rPr>
        <w:t>Александрова, Н. Б. Обеспечение безопасности движения поездов: учебное пособие [Текст] / Н. Б. Александрова, И. Н. Писарева, П. Р. Потапов. – М.: ФГБОУ «УМЦ ЖДТ», 2016. – 148 с.</w:t>
      </w:r>
    </w:p>
    <w:p w14:paraId="2B513A91" w14:textId="77777777" w:rsidR="006C5B9A" w:rsidRPr="006C5B9A" w:rsidRDefault="006C5B9A" w:rsidP="006C5B9A">
      <w:pPr>
        <w:pStyle w:val="a4"/>
        <w:numPr>
          <w:ilvl w:val="0"/>
          <w:numId w:val="27"/>
        </w:numPr>
        <w:spacing w:line="276" w:lineRule="auto"/>
        <w:ind w:left="426"/>
        <w:jc w:val="both"/>
        <w:rPr>
          <w:rFonts w:ascii="Times New Roman" w:hAnsi="Times New Roman" w:cs="Times New Roman"/>
          <w:bCs/>
          <w:iCs/>
          <w:sz w:val="24"/>
          <w:szCs w:val="24"/>
        </w:rPr>
      </w:pPr>
      <w:r w:rsidRPr="006C5B9A">
        <w:rPr>
          <w:rFonts w:ascii="Times New Roman" w:hAnsi="Times New Roman" w:cs="Times New Roman"/>
          <w:bCs/>
          <w:iCs/>
          <w:sz w:val="24"/>
          <w:szCs w:val="24"/>
        </w:rPr>
        <w:t xml:space="preserve">Белозеров И.Н., </w:t>
      </w:r>
      <w:proofErr w:type="spellStart"/>
      <w:r w:rsidRPr="006C5B9A">
        <w:rPr>
          <w:rFonts w:ascii="Times New Roman" w:hAnsi="Times New Roman" w:cs="Times New Roman"/>
          <w:bCs/>
          <w:iCs/>
          <w:sz w:val="24"/>
          <w:szCs w:val="24"/>
        </w:rPr>
        <w:t>Балаев</w:t>
      </w:r>
      <w:proofErr w:type="spellEnd"/>
      <w:r w:rsidRPr="006C5B9A">
        <w:rPr>
          <w:rFonts w:ascii="Times New Roman" w:hAnsi="Times New Roman" w:cs="Times New Roman"/>
          <w:bCs/>
          <w:iCs/>
          <w:sz w:val="24"/>
          <w:szCs w:val="24"/>
        </w:rPr>
        <w:t xml:space="preserve"> А.А. Электрическое оборудование тепловозов и </w:t>
      </w:r>
      <w:proofErr w:type="gramStart"/>
      <w:r w:rsidRPr="006C5B9A">
        <w:rPr>
          <w:rFonts w:ascii="Times New Roman" w:hAnsi="Times New Roman" w:cs="Times New Roman"/>
          <w:bCs/>
          <w:iCs/>
          <w:sz w:val="24"/>
          <w:szCs w:val="24"/>
        </w:rPr>
        <w:t>дизель-поездов</w:t>
      </w:r>
      <w:proofErr w:type="gramEnd"/>
      <w:r w:rsidRPr="006C5B9A">
        <w:rPr>
          <w:rFonts w:ascii="Times New Roman" w:hAnsi="Times New Roman" w:cs="Times New Roman"/>
          <w:bCs/>
          <w:iCs/>
          <w:sz w:val="24"/>
          <w:szCs w:val="24"/>
        </w:rPr>
        <w:t>: Учебное пособие. – М.: ФГБУ ДПО «Учебно-методический центр по образованию на железнодорожном транспорте», 2017. -187 с.</w:t>
      </w:r>
    </w:p>
    <w:p w14:paraId="6640870B" w14:textId="77777777" w:rsidR="006C5B9A" w:rsidRPr="006C5B9A" w:rsidRDefault="006C5B9A" w:rsidP="006C5B9A">
      <w:pPr>
        <w:pStyle w:val="a4"/>
        <w:numPr>
          <w:ilvl w:val="0"/>
          <w:numId w:val="27"/>
        </w:numPr>
        <w:spacing w:line="276" w:lineRule="auto"/>
        <w:ind w:left="426"/>
        <w:jc w:val="both"/>
        <w:rPr>
          <w:rFonts w:ascii="Times New Roman" w:hAnsi="Times New Roman" w:cs="Times New Roman"/>
          <w:bCs/>
          <w:iCs/>
          <w:sz w:val="24"/>
          <w:szCs w:val="24"/>
        </w:rPr>
      </w:pPr>
      <w:r w:rsidRPr="006C5B9A">
        <w:rPr>
          <w:rFonts w:ascii="Times New Roman" w:hAnsi="Times New Roman" w:cs="Times New Roman"/>
          <w:bCs/>
          <w:iCs/>
          <w:sz w:val="24"/>
          <w:szCs w:val="24"/>
        </w:rPr>
        <w:t>Электронная библиотека УМЦ ЖДТ http://umczdt.ru/books/lokomotivy</w:t>
      </w:r>
    </w:p>
    <w:p w14:paraId="57FE430B" w14:textId="77777777" w:rsidR="00B26568" w:rsidRDefault="00B26568" w:rsidP="00B26568">
      <w:pPr>
        <w:suppressAutoHyphens/>
        <w:spacing w:line="276" w:lineRule="auto"/>
        <w:ind w:firstLine="709"/>
        <w:contextualSpacing/>
        <w:rPr>
          <w:rFonts w:ascii="Times New Roman" w:hAnsi="Times New Roman" w:cs="Times New Roman"/>
          <w:bCs/>
          <w:iCs/>
          <w:sz w:val="24"/>
          <w:szCs w:val="24"/>
        </w:rPr>
      </w:pPr>
    </w:p>
    <w:p w14:paraId="505EECB7" w14:textId="77777777" w:rsidR="00B26568" w:rsidRDefault="00B26568" w:rsidP="00B26568">
      <w:pPr>
        <w:suppressAutoHyphens/>
        <w:spacing w:line="276" w:lineRule="auto"/>
        <w:ind w:firstLine="709"/>
        <w:contextualSpacing/>
        <w:rPr>
          <w:rFonts w:ascii="Times New Roman" w:hAnsi="Times New Roman" w:cs="Times New Roman"/>
          <w:bCs/>
          <w:iCs/>
          <w:sz w:val="24"/>
          <w:szCs w:val="24"/>
        </w:rPr>
      </w:pPr>
    </w:p>
    <w:p w14:paraId="05DE3DB2" w14:textId="1D407EA2" w:rsidR="0094535E" w:rsidRPr="00FA680C" w:rsidRDefault="0094535E" w:rsidP="00B26568">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633D449" w14:textId="62EE3D38" w:rsidR="006C5B9A" w:rsidRPr="006C5B9A" w:rsidRDefault="006C5B9A" w:rsidP="00B26568">
      <w:pPr>
        <w:pStyle w:val="1f"/>
        <w:numPr>
          <w:ilvl w:val="0"/>
          <w:numId w:val="28"/>
        </w:numPr>
        <w:spacing w:line="276" w:lineRule="auto"/>
        <w:ind w:left="426"/>
        <w:jc w:val="left"/>
        <w:rPr>
          <w:rFonts w:ascii="Times New Roman" w:eastAsiaTheme="minorHAnsi" w:hAnsi="Times New Roman"/>
          <w:b w:val="0"/>
          <w:iCs/>
          <w:caps w:val="0"/>
          <w:kern w:val="0"/>
          <w:lang w:val="ru-RU" w:eastAsia="en-US"/>
        </w:rPr>
      </w:pPr>
      <w:bookmarkStart w:id="567" w:name="_Toc204964655"/>
      <w:bookmarkStart w:id="568" w:name="_Toc204970548"/>
      <w:bookmarkStart w:id="569" w:name="_Toc204971931"/>
      <w:bookmarkStart w:id="570" w:name="_Toc204972046"/>
      <w:bookmarkStart w:id="571" w:name="_Toc204975516"/>
      <w:bookmarkStart w:id="572" w:name="_Toc204975634"/>
      <w:bookmarkStart w:id="573" w:name="_Toc204975749"/>
      <w:bookmarkStart w:id="574" w:name="_Toc204975864"/>
      <w:r w:rsidRPr="006C5B9A">
        <w:rPr>
          <w:rFonts w:ascii="Times New Roman" w:eastAsiaTheme="minorHAnsi" w:hAnsi="Times New Roman"/>
          <w:b w:val="0"/>
          <w:iCs/>
          <w:caps w:val="0"/>
          <w:kern w:val="0"/>
          <w:lang w:val="ru-RU" w:eastAsia="en-US"/>
        </w:rPr>
        <w:t>Беляков, Г. И.  Пожарная безопасность: учебное пособие для среднего профессионального образования / Г. И. Беляков. — 2-е изд. — М</w:t>
      </w:r>
      <w:r w:rsidR="005D24F8">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xml:space="preserve">: Издательство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2021. — 143 с. — (Профессиональное образование). — ISBN 978-5-534-12955-7. — Текст: электронный // ЭБС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[сайт]. — URL: https://urait.ru/bcode/469909</w:t>
      </w:r>
      <w:bookmarkEnd w:id="567"/>
      <w:bookmarkEnd w:id="568"/>
      <w:bookmarkEnd w:id="569"/>
      <w:bookmarkEnd w:id="570"/>
      <w:bookmarkEnd w:id="571"/>
      <w:bookmarkEnd w:id="572"/>
      <w:bookmarkEnd w:id="573"/>
      <w:bookmarkEnd w:id="574"/>
    </w:p>
    <w:p w14:paraId="4D63D121" w14:textId="0DC316BE" w:rsidR="006C5B9A" w:rsidRPr="006C5B9A" w:rsidRDefault="006C5B9A" w:rsidP="00B26568">
      <w:pPr>
        <w:pStyle w:val="1f"/>
        <w:numPr>
          <w:ilvl w:val="0"/>
          <w:numId w:val="28"/>
        </w:numPr>
        <w:spacing w:line="276" w:lineRule="auto"/>
        <w:ind w:left="426"/>
        <w:jc w:val="left"/>
        <w:rPr>
          <w:rFonts w:ascii="Times New Roman" w:eastAsiaTheme="minorHAnsi" w:hAnsi="Times New Roman"/>
          <w:b w:val="0"/>
          <w:iCs/>
          <w:caps w:val="0"/>
          <w:kern w:val="0"/>
          <w:lang w:val="ru-RU" w:eastAsia="en-US"/>
        </w:rPr>
      </w:pPr>
      <w:bookmarkStart w:id="575" w:name="_Toc204964656"/>
      <w:bookmarkStart w:id="576" w:name="_Toc204970549"/>
      <w:bookmarkStart w:id="577" w:name="_Toc204971932"/>
      <w:bookmarkStart w:id="578" w:name="_Toc204972047"/>
      <w:bookmarkStart w:id="579" w:name="_Toc204975517"/>
      <w:bookmarkStart w:id="580" w:name="_Toc204975635"/>
      <w:bookmarkStart w:id="581" w:name="_Toc204975750"/>
      <w:bookmarkStart w:id="582" w:name="_Toc204975865"/>
      <w:r w:rsidRPr="006C5B9A">
        <w:rPr>
          <w:rFonts w:ascii="Times New Roman" w:eastAsiaTheme="minorHAnsi" w:hAnsi="Times New Roman"/>
          <w:b w:val="0"/>
          <w:iCs/>
          <w:caps w:val="0"/>
          <w:kern w:val="0"/>
          <w:lang w:val="ru-RU" w:eastAsia="en-US"/>
        </w:rPr>
        <w:t xml:space="preserve">Резчиков, Е. А.  Безопасность жизнедеятельности: учебник для среднего профессионального образования / Е. А. Резчиков, А. В. Рязанцева. — 2-е изд., </w:t>
      </w:r>
      <w:proofErr w:type="spellStart"/>
      <w:r w:rsidRPr="006C5B9A">
        <w:rPr>
          <w:rFonts w:ascii="Times New Roman" w:eastAsiaTheme="minorHAnsi" w:hAnsi="Times New Roman"/>
          <w:b w:val="0"/>
          <w:iCs/>
          <w:caps w:val="0"/>
          <w:kern w:val="0"/>
          <w:lang w:val="ru-RU" w:eastAsia="en-US"/>
        </w:rPr>
        <w:t>перераб</w:t>
      </w:r>
      <w:proofErr w:type="spellEnd"/>
      <w:r w:rsidRPr="006C5B9A">
        <w:rPr>
          <w:rFonts w:ascii="Times New Roman" w:eastAsiaTheme="minorHAnsi" w:hAnsi="Times New Roman"/>
          <w:b w:val="0"/>
          <w:iCs/>
          <w:caps w:val="0"/>
          <w:kern w:val="0"/>
          <w:lang w:val="ru-RU" w:eastAsia="en-US"/>
        </w:rPr>
        <w:t>. и доп. — М</w:t>
      </w:r>
      <w:r w:rsidR="005D24F8">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xml:space="preserve">: Издательство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2021. — 639 с. — (Профессиональное образование). — ISBN 978-5-534-13550-3. — Текст: электронный // ЭБС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[сайт]. — URL: https://urait.ru/bcode/476255</w:t>
      </w:r>
      <w:bookmarkEnd w:id="575"/>
      <w:bookmarkEnd w:id="576"/>
      <w:bookmarkEnd w:id="577"/>
      <w:bookmarkEnd w:id="578"/>
      <w:bookmarkEnd w:id="579"/>
      <w:bookmarkEnd w:id="580"/>
      <w:bookmarkEnd w:id="581"/>
      <w:bookmarkEnd w:id="582"/>
    </w:p>
    <w:p w14:paraId="095ACC50" w14:textId="7C753F1F" w:rsidR="006C5B9A" w:rsidRPr="006C5B9A" w:rsidRDefault="006C5B9A" w:rsidP="00B26568">
      <w:pPr>
        <w:pStyle w:val="1f"/>
        <w:numPr>
          <w:ilvl w:val="0"/>
          <w:numId w:val="28"/>
        </w:numPr>
        <w:spacing w:line="276" w:lineRule="auto"/>
        <w:ind w:left="426"/>
        <w:jc w:val="left"/>
        <w:rPr>
          <w:rFonts w:ascii="Times New Roman" w:eastAsiaTheme="minorHAnsi" w:hAnsi="Times New Roman"/>
          <w:b w:val="0"/>
          <w:iCs/>
          <w:caps w:val="0"/>
          <w:kern w:val="0"/>
          <w:lang w:val="ru-RU" w:eastAsia="en-US"/>
        </w:rPr>
      </w:pPr>
      <w:bookmarkStart w:id="583" w:name="_Toc204964657"/>
      <w:bookmarkStart w:id="584" w:name="_Toc204970550"/>
      <w:bookmarkStart w:id="585" w:name="_Toc204971933"/>
      <w:bookmarkStart w:id="586" w:name="_Toc204972048"/>
      <w:bookmarkStart w:id="587" w:name="_Toc204975518"/>
      <w:bookmarkStart w:id="588" w:name="_Toc204975636"/>
      <w:bookmarkStart w:id="589" w:name="_Toc204975751"/>
      <w:bookmarkStart w:id="590" w:name="_Toc204975866"/>
      <w:proofErr w:type="spellStart"/>
      <w:r w:rsidRPr="006C5B9A">
        <w:rPr>
          <w:rFonts w:ascii="Times New Roman" w:eastAsiaTheme="minorHAnsi" w:hAnsi="Times New Roman"/>
          <w:b w:val="0"/>
          <w:iCs/>
          <w:caps w:val="0"/>
          <w:kern w:val="0"/>
          <w:lang w:val="ru-RU" w:eastAsia="en-US"/>
        </w:rPr>
        <w:t>Сопов</w:t>
      </w:r>
      <w:proofErr w:type="spellEnd"/>
      <w:r w:rsidRPr="006C5B9A">
        <w:rPr>
          <w:rFonts w:ascii="Times New Roman" w:eastAsiaTheme="minorHAnsi" w:hAnsi="Times New Roman"/>
          <w:b w:val="0"/>
          <w:iCs/>
          <w:caps w:val="0"/>
          <w:kern w:val="0"/>
          <w:lang w:val="ru-RU" w:eastAsia="en-US"/>
        </w:rPr>
        <w:t xml:space="preserve">, В. И.  Электроснабжение электрического транспорта на постоянном токе в 2 ч. Часть 1: учебник для среднего профессионального образования / В. И. </w:t>
      </w:r>
      <w:proofErr w:type="spellStart"/>
      <w:r w:rsidRPr="006C5B9A">
        <w:rPr>
          <w:rFonts w:ascii="Times New Roman" w:eastAsiaTheme="minorHAnsi" w:hAnsi="Times New Roman"/>
          <w:b w:val="0"/>
          <w:iCs/>
          <w:caps w:val="0"/>
          <w:kern w:val="0"/>
          <w:lang w:val="ru-RU" w:eastAsia="en-US"/>
        </w:rPr>
        <w:t>Сопов</w:t>
      </w:r>
      <w:proofErr w:type="spellEnd"/>
      <w:r w:rsidRPr="006C5B9A">
        <w:rPr>
          <w:rFonts w:ascii="Times New Roman" w:eastAsiaTheme="minorHAnsi" w:hAnsi="Times New Roman"/>
          <w:b w:val="0"/>
          <w:iCs/>
          <w:caps w:val="0"/>
          <w:kern w:val="0"/>
          <w:lang w:val="ru-RU" w:eastAsia="en-US"/>
        </w:rPr>
        <w:t>, Н. И. Щуров. — М</w:t>
      </w:r>
      <w:r w:rsidR="005D24F8">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xml:space="preserve">: Издательство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2021. — 400 с. — (Профессиональное образование). — ISBN 978-5-534-10360-1. — Текст: электронный // ЭБС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[сайт]. — URL: https://urait.ru/bcode/475664</w:t>
      </w:r>
      <w:bookmarkEnd w:id="583"/>
      <w:bookmarkEnd w:id="584"/>
      <w:bookmarkEnd w:id="585"/>
      <w:bookmarkEnd w:id="586"/>
      <w:bookmarkEnd w:id="587"/>
      <w:bookmarkEnd w:id="588"/>
      <w:bookmarkEnd w:id="589"/>
      <w:bookmarkEnd w:id="590"/>
    </w:p>
    <w:p w14:paraId="7B5CCD0F" w14:textId="50253554" w:rsidR="006C5B9A" w:rsidRDefault="006C5B9A" w:rsidP="00B26568">
      <w:pPr>
        <w:pStyle w:val="1f"/>
        <w:numPr>
          <w:ilvl w:val="0"/>
          <w:numId w:val="28"/>
        </w:numPr>
        <w:spacing w:line="276" w:lineRule="auto"/>
        <w:ind w:left="426"/>
        <w:jc w:val="left"/>
        <w:rPr>
          <w:rFonts w:ascii="Times New Roman" w:eastAsiaTheme="minorHAnsi" w:hAnsi="Times New Roman"/>
          <w:b w:val="0"/>
          <w:iCs/>
          <w:caps w:val="0"/>
          <w:kern w:val="0"/>
          <w:lang w:val="ru-RU" w:eastAsia="en-US"/>
        </w:rPr>
      </w:pPr>
      <w:bookmarkStart w:id="591" w:name="_Toc204964658"/>
      <w:bookmarkStart w:id="592" w:name="_Toc204970551"/>
      <w:bookmarkStart w:id="593" w:name="_Toc204971934"/>
      <w:bookmarkStart w:id="594" w:name="_Toc204972049"/>
      <w:bookmarkStart w:id="595" w:name="_Toc204975519"/>
      <w:bookmarkStart w:id="596" w:name="_Toc204975637"/>
      <w:bookmarkStart w:id="597" w:name="_Toc204975752"/>
      <w:bookmarkStart w:id="598" w:name="_Toc204975867"/>
      <w:proofErr w:type="spellStart"/>
      <w:r w:rsidRPr="006C5B9A">
        <w:rPr>
          <w:rFonts w:ascii="Times New Roman" w:eastAsiaTheme="minorHAnsi" w:hAnsi="Times New Roman"/>
          <w:b w:val="0"/>
          <w:iCs/>
          <w:caps w:val="0"/>
          <w:kern w:val="0"/>
          <w:lang w:val="ru-RU" w:eastAsia="en-US"/>
        </w:rPr>
        <w:t>Сопов</w:t>
      </w:r>
      <w:proofErr w:type="spellEnd"/>
      <w:r w:rsidRPr="006C5B9A">
        <w:rPr>
          <w:rFonts w:ascii="Times New Roman" w:eastAsiaTheme="minorHAnsi" w:hAnsi="Times New Roman"/>
          <w:b w:val="0"/>
          <w:iCs/>
          <w:caps w:val="0"/>
          <w:kern w:val="0"/>
          <w:lang w:val="ru-RU" w:eastAsia="en-US"/>
        </w:rPr>
        <w:t xml:space="preserve">, В. И.  Электроснабжение электрического транспорта на постоянном токе в 2 ч. Часть 2: учебник для среднего профессионального образования / В. И. </w:t>
      </w:r>
      <w:proofErr w:type="spellStart"/>
      <w:r w:rsidRPr="006C5B9A">
        <w:rPr>
          <w:rFonts w:ascii="Times New Roman" w:eastAsiaTheme="minorHAnsi" w:hAnsi="Times New Roman"/>
          <w:b w:val="0"/>
          <w:iCs/>
          <w:caps w:val="0"/>
          <w:kern w:val="0"/>
          <w:lang w:val="ru-RU" w:eastAsia="en-US"/>
        </w:rPr>
        <w:t>Сопов</w:t>
      </w:r>
      <w:proofErr w:type="spellEnd"/>
      <w:r w:rsidRPr="006C5B9A">
        <w:rPr>
          <w:rFonts w:ascii="Times New Roman" w:eastAsiaTheme="minorHAnsi" w:hAnsi="Times New Roman"/>
          <w:b w:val="0"/>
          <w:iCs/>
          <w:caps w:val="0"/>
          <w:kern w:val="0"/>
          <w:lang w:val="ru-RU" w:eastAsia="en-US"/>
        </w:rPr>
        <w:t xml:space="preserve">, Н. И. </w:t>
      </w:r>
      <w:r w:rsidRPr="006C5B9A">
        <w:rPr>
          <w:rFonts w:ascii="Times New Roman" w:eastAsiaTheme="minorHAnsi" w:hAnsi="Times New Roman"/>
          <w:b w:val="0"/>
          <w:iCs/>
          <w:caps w:val="0"/>
          <w:kern w:val="0"/>
          <w:lang w:val="ru-RU" w:eastAsia="en-US"/>
        </w:rPr>
        <w:lastRenderedPageBreak/>
        <w:t>Щуров. — М</w:t>
      </w:r>
      <w:r w:rsidR="005D24F8">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xml:space="preserve">: Издательство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2021. — 326 с. — (Профессиональное образование). — ISBN 978-5-534-10363-2. — Текст: электронный // ЭБС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[сайт]. — URL: </w:t>
      </w:r>
      <w:hyperlink r:id="rId25" w:history="1">
        <w:r w:rsidR="005D24F8" w:rsidRPr="0078257F">
          <w:rPr>
            <w:rStyle w:val="af0"/>
            <w:rFonts w:ascii="Times New Roman" w:eastAsiaTheme="minorHAnsi" w:hAnsi="Times New Roman"/>
            <w:b w:val="0"/>
            <w:iCs/>
            <w:caps w:val="0"/>
            <w:kern w:val="0"/>
            <w:lang w:val="ru-RU" w:eastAsia="en-US"/>
          </w:rPr>
          <w:t>https://urait.ru/bcode/475665</w:t>
        </w:r>
        <w:bookmarkEnd w:id="591"/>
        <w:bookmarkEnd w:id="592"/>
        <w:bookmarkEnd w:id="593"/>
        <w:bookmarkEnd w:id="594"/>
        <w:bookmarkEnd w:id="595"/>
        <w:bookmarkEnd w:id="596"/>
        <w:bookmarkEnd w:id="597"/>
        <w:bookmarkEnd w:id="598"/>
      </w:hyperlink>
    </w:p>
    <w:p w14:paraId="25310DA8" w14:textId="77777777" w:rsidR="005D24F8" w:rsidRPr="006C5B9A" w:rsidRDefault="005D24F8" w:rsidP="005D24F8">
      <w:pPr>
        <w:pStyle w:val="1f"/>
        <w:jc w:val="left"/>
        <w:rPr>
          <w:rFonts w:ascii="Times New Roman" w:eastAsiaTheme="minorHAnsi" w:hAnsi="Times New Roman"/>
          <w:b w:val="0"/>
          <w:iCs/>
          <w:caps w:val="0"/>
          <w:kern w:val="0"/>
          <w:lang w:val="ru-RU" w:eastAsia="en-US"/>
        </w:rPr>
      </w:pPr>
    </w:p>
    <w:p w14:paraId="232A6DBB" w14:textId="77777777" w:rsidR="0094535E" w:rsidRPr="00FA680C" w:rsidRDefault="0094535E" w:rsidP="0094535E">
      <w:pPr>
        <w:pStyle w:val="1f"/>
        <w:rPr>
          <w:rFonts w:ascii="Times New Roman" w:hAnsi="Times New Roman"/>
          <w:b w:val="0"/>
          <w:bCs w:val="0"/>
        </w:rPr>
      </w:pPr>
      <w:bookmarkStart w:id="599" w:name="_Toc204964659"/>
      <w:bookmarkStart w:id="600" w:name="_Toc204970552"/>
      <w:bookmarkStart w:id="601" w:name="_Toc204971935"/>
      <w:bookmarkStart w:id="602" w:name="_Toc204972050"/>
      <w:bookmarkStart w:id="603" w:name="_Toc204975520"/>
      <w:bookmarkStart w:id="604" w:name="_Toc204975638"/>
      <w:bookmarkStart w:id="605" w:name="_Toc204975753"/>
      <w:bookmarkStart w:id="606" w:name="_Toc204975868"/>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599"/>
      <w:bookmarkEnd w:id="600"/>
      <w:bookmarkEnd w:id="601"/>
      <w:bookmarkEnd w:id="602"/>
      <w:bookmarkEnd w:id="603"/>
      <w:bookmarkEnd w:id="604"/>
      <w:bookmarkEnd w:id="605"/>
      <w:bookmarkEnd w:id="6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5077"/>
        <w:gridCol w:w="3041"/>
      </w:tblGrid>
      <w:tr w:rsidR="0094535E" w:rsidRPr="009E143C" w14:paraId="5400C2FA" w14:textId="77777777" w:rsidTr="005D24F8">
        <w:trPr>
          <w:trHeight w:val="23"/>
        </w:trPr>
        <w:tc>
          <w:tcPr>
            <w:tcW w:w="881" w:type="pct"/>
          </w:tcPr>
          <w:p w14:paraId="2DC06268" w14:textId="77777777" w:rsidR="0094535E" w:rsidRPr="009E143C" w:rsidRDefault="0094535E" w:rsidP="00E205A2">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 xml:space="preserve">Код ПК, </w:t>
            </w:r>
            <w:proofErr w:type="gramStart"/>
            <w:r w:rsidRPr="009E143C">
              <w:rPr>
                <w:rFonts w:ascii="Times New Roman" w:hAnsi="Times New Roman" w:cs="Times New Roman"/>
                <w:b/>
                <w:iCs/>
                <w:sz w:val="24"/>
                <w:szCs w:val="24"/>
              </w:rPr>
              <w:t>ОК</w:t>
            </w:r>
            <w:proofErr w:type="gramEnd"/>
          </w:p>
        </w:tc>
        <w:tc>
          <w:tcPr>
            <w:tcW w:w="2576" w:type="pct"/>
            <w:vAlign w:val="center"/>
          </w:tcPr>
          <w:p w14:paraId="488C0C35" w14:textId="77777777" w:rsidR="0094535E" w:rsidRPr="009E143C" w:rsidRDefault="0094535E" w:rsidP="00E205A2">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 xml:space="preserve">Критерии оценки результата </w:t>
            </w:r>
            <w:r w:rsidRPr="009E143C">
              <w:rPr>
                <w:rFonts w:ascii="Times New Roman" w:hAnsi="Times New Roman" w:cs="Times New Roman"/>
                <w:b/>
                <w:iCs/>
                <w:sz w:val="24"/>
                <w:szCs w:val="24"/>
              </w:rPr>
              <w:br/>
              <w:t>(показатели освоенности компетенций)</w:t>
            </w:r>
          </w:p>
        </w:tc>
        <w:tc>
          <w:tcPr>
            <w:tcW w:w="1543" w:type="pct"/>
            <w:vAlign w:val="center"/>
          </w:tcPr>
          <w:p w14:paraId="3FBD15F9" w14:textId="77777777" w:rsidR="0094535E" w:rsidRPr="009E143C" w:rsidRDefault="0094535E" w:rsidP="00E205A2">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6C5B9A" w:rsidRPr="009E143C" w14:paraId="53D100C9" w14:textId="77777777" w:rsidTr="005D24F8">
        <w:trPr>
          <w:trHeight w:val="23"/>
        </w:trPr>
        <w:tc>
          <w:tcPr>
            <w:tcW w:w="881" w:type="pct"/>
          </w:tcPr>
          <w:p w14:paraId="3C44E2A3" w14:textId="4EFFB87B" w:rsidR="006C5B9A" w:rsidRPr="006C5B9A" w:rsidRDefault="006C5B9A" w:rsidP="006C5B9A">
            <w:pPr>
              <w:suppressAutoHyphens/>
              <w:contextualSpacing/>
              <w:rPr>
                <w:rFonts w:ascii="Times New Roman" w:hAnsi="Times New Roman" w:cs="Times New Roman"/>
                <w:iCs/>
                <w:sz w:val="24"/>
                <w:szCs w:val="24"/>
              </w:rPr>
            </w:pPr>
            <w:r w:rsidRPr="006C5B9A">
              <w:rPr>
                <w:rFonts w:ascii="Times New Roman" w:eastAsia="Times New Roman" w:hAnsi="Times New Roman" w:cs="Times New Roman"/>
                <w:sz w:val="24"/>
                <w:szCs w:val="24"/>
                <w:lang w:eastAsia="ru-RU"/>
              </w:rPr>
              <w:t>ПК 2.1</w:t>
            </w:r>
            <w:proofErr w:type="gramStart"/>
            <w:r w:rsidRPr="006C5B9A">
              <w:rPr>
                <w:rFonts w:ascii="Times New Roman" w:eastAsia="Times New Roman" w:hAnsi="Times New Roman" w:cs="Times New Roman"/>
                <w:sz w:val="24"/>
                <w:szCs w:val="24"/>
                <w:lang w:eastAsia="ru-RU"/>
              </w:rPr>
              <w:t xml:space="preserve"> О</w:t>
            </w:r>
            <w:proofErr w:type="gramEnd"/>
            <w:r w:rsidRPr="006C5B9A">
              <w:rPr>
                <w:rFonts w:ascii="Times New Roman" w:eastAsia="Times New Roman" w:hAnsi="Times New Roman" w:cs="Times New Roman"/>
                <w:sz w:val="24"/>
                <w:szCs w:val="24"/>
                <w:lang w:eastAsia="ru-RU"/>
              </w:rPr>
              <w:t xml:space="preserve">существлять приемку и подготовку </w:t>
            </w:r>
            <w:r w:rsidRPr="006C5B9A">
              <w:rPr>
                <w:rFonts w:ascii="Times New Roman" w:eastAsia="Times New Roman" w:hAnsi="Times New Roman" w:cs="Times New Roman"/>
                <w:bCs/>
                <w:iCs/>
                <w:sz w:val="24"/>
                <w:szCs w:val="24"/>
                <w:lang w:eastAsia="ru-RU"/>
              </w:rPr>
              <w:t>электровоза</w:t>
            </w:r>
            <w:r w:rsidRPr="006C5B9A">
              <w:rPr>
                <w:rFonts w:ascii="Times New Roman" w:eastAsia="Times New Roman" w:hAnsi="Times New Roman" w:cs="Times New Roman"/>
                <w:sz w:val="24"/>
                <w:szCs w:val="24"/>
                <w:lang w:eastAsia="ru-RU"/>
              </w:rPr>
              <w:t xml:space="preserve"> к рейсу</w:t>
            </w:r>
          </w:p>
        </w:tc>
        <w:tc>
          <w:tcPr>
            <w:tcW w:w="2576" w:type="pct"/>
          </w:tcPr>
          <w:p w14:paraId="3F371BAA" w14:textId="0671EE61" w:rsidR="006C5B9A" w:rsidRPr="006C5B9A" w:rsidRDefault="006C5B9A" w:rsidP="006C5B9A">
            <w:pPr>
              <w:suppressAutoHyphens/>
              <w:contextualSpacing/>
              <w:rPr>
                <w:rFonts w:ascii="Times New Roman" w:hAnsi="Times New Roman" w:cs="Times New Roman"/>
                <w:iCs/>
                <w:sz w:val="24"/>
                <w:szCs w:val="24"/>
              </w:rPr>
            </w:pPr>
            <w:r w:rsidRPr="006C5B9A">
              <w:rPr>
                <w:rFonts w:ascii="Times New Roman" w:eastAsia="Times New Roman" w:hAnsi="Times New Roman" w:cs="Times New Roman"/>
                <w:sz w:val="24"/>
                <w:szCs w:val="24"/>
                <w:lang w:eastAsia="ru-RU"/>
              </w:rPr>
              <w:t>выполн</w:t>
            </w:r>
            <w:r w:rsidR="005D24F8">
              <w:rPr>
                <w:rFonts w:ascii="Times New Roman" w:eastAsia="Times New Roman" w:hAnsi="Times New Roman" w:cs="Times New Roman"/>
                <w:sz w:val="24"/>
                <w:szCs w:val="24"/>
                <w:lang w:eastAsia="ru-RU"/>
              </w:rPr>
              <w:t>яет</w:t>
            </w:r>
            <w:r w:rsidRPr="006C5B9A">
              <w:rPr>
                <w:rFonts w:ascii="Times New Roman" w:eastAsia="Times New Roman" w:hAnsi="Times New Roman" w:cs="Times New Roman"/>
                <w:sz w:val="24"/>
                <w:szCs w:val="24"/>
                <w:lang w:eastAsia="ru-RU"/>
              </w:rPr>
              <w:t xml:space="preserve"> обязанност</w:t>
            </w:r>
            <w:r w:rsidR="005D24F8">
              <w:rPr>
                <w:rFonts w:ascii="Times New Roman" w:eastAsia="Times New Roman" w:hAnsi="Times New Roman" w:cs="Times New Roman"/>
                <w:sz w:val="24"/>
                <w:szCs w:val="24"/>
                <w:lang w:eastAsia="ru-RU"/>
              </w:rPr>
              <w:t>и</w:t>
            </w:r>
            <w:r w:rsidRPr="006C5B9A">
              <w:rPr>
                <w:rFonts w:ascii="Times New Roman" w:eastAsia="Times New Roman" w:hAnsi="Times New Roman" w:cs="Times New Roman"/>
                <w:sz w:val="24"/>
                <w:szCs w:val="24"/>
                <w:lang w:eastAsia="ru-RU"/>
              </w:rPr>
              <w:t xml:space="preserve"> по приемке и подготовке </w:t>
            </w:r>
            <w:r w:rsidRPr="006C5B9A">
              <w:rPr>
                <w:rFonts w:ascii="Times New Roman" w:eastAsia="Times New Roman" w:hAnsi="Times New Roman" w:cs="Times New Roman"/>
                <w:bCs/>
                <w:iCs/>
                <w:sz w:val="24"/>
                <w:szCs w:val="24"/>
                <w:lang w:eastAsia="ru-RU"/>
              </w:rPr>
              <w:t>электровоза</w:t>
            </w:r>
            <w:r w:rsidRPr="006C5B9A">
              <w:rPr>
                <w:rFonts w:ascii="Times New Roman" w:eastAsia="Times New Roman" w:hAnsi="Times New Roman" w:cs="Times New Roman"/>
                <w:sz w:val="24"/>
                <w:szCs w:val="24"/>
                <w:lang w:eastAsia="ru-RU"/>
              </w:rPr>
              <w:t xml:space="preserve"> к рейсу</w:t>
            </w:r>
          </w:p>
        </w:tc>
        <w:tc>
          <w:tcPr>
            <w:tcW w:w="1543" w:type="pct"/>
            <w:vMerge w:val="restart"/>
          </w:tcPr>
          <w:p w14:paraId="4BA7B005"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результатов выполнения практических и лабораторных занятий в форме зачёта;</w:t>
            </w:r>
          </w:p>
          <w:p w14:paraId="7B189664"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самостоятельных и контрольных работ по темам МДК;</w:t>
            </w:r>
          </w:p>
          <w:p w14:paraId="794E6DB7"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текущее тестирование;</w:t>
            </w:r>
          </w:p>
          <w:p w14:paraId="50D3FB31"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экспертное наблюдение и оценка при выполнении работ на учебной и производственной практике</w:t>
            </w:r>
          </w:p>
          <w:p w14:paraId="6F586E6D"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экспертная оценка последовательности действий при работе со специальным оборудованием;</w:t>
            </w:r>
          </w:p>
          <w:p w14:paraId="2E912D75"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результатов в форме зачёта;</w:t>
            </w:r>
          </w:p>
          <w:p w14:paraId="12899DAD" w14:textId="77777777" w:rsidR="006C5B9A" w:rsidRPr="006C5B9A"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квалификационной работы по производственной практике;</w:t>
            </w:r>
          </w:p>
          <w:p w14:paraId="21A1B607" w14:textId="4472A3DB" w:rsidR="006C5B9A" w:rsidRPr="009E143C" w:rsidRDefault="006C5B9A" w:rsidP="006C5B9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экзамен по модулю</w:t>
            </w:r>
          </w:p>
        </w:tc>
      </w:tr>
      <w:tr w:rsidR="006C5B9A" w:rsidRPr="009E143C" w14:paraId="75FC19C0" w14:textId="77777777" w:rsidTr="005D24F8">
        <w:trPr>
          <w:trHeight w:val="23"/>
        </w:trPr>
        <w:tc>
          <w:tcPr>
            <w:tcW w:w="881" w:type="pct"/>
          </w:tcPr>
          <w:p w14:paraId="1417FB7C" w14:textId="490B7E12" w:rsidR="006C5B9A" w:rsidRPr="006C5B9A" w:rsidRDefault="006C5B9A" w:rsidP="006C5B9A">
            <w:pPr>
              <w:suppressAutoHyphens/>
              <w:contextualSpacing/>
              <w:rPr>
                <w:rFonts w:ascii="Times New Roman" w:hAnsi="Times New Roman" w:cs="Times New Roman"/>
                <w:iCs/>
                <w:sz w:val="24"/>
                <w:szCs w:val="24"/>
              </w:rPr>
            </w:pPr>
            <w:r w:rsidRPr="006C5B9A">
              <w:rPr>
                <w:rFonts w:ascii="Times New Roman" w:eastAsia="Times New Roman" w:hAnsi="Times New Roman" w:cs="Times New Roman"/>
                <w:sz w:val="24"/>
                <w:szCs w:val="24"/>
                <w:lang w:eastAsia="ru-RU"/>
              </w:rPr>
              <w:t>ПК 2.2</w:t>
            </w:r>
            <w:proofErr w:type="gramStart"/>
            <w:r w:rsidRPr="006C5B9A">
              <w:rPr>
                <w:rFonts w:ascii="Times New Roman" w:eastAsia="Times New Roman" w:hAnsi="Times New Roman" w:cs="Times New Roman"/>
                <w:sz w:val="24"/>
                <w:szCs w:val="24"/>
                <w:lang w:eastAsia="ru-RU"/>
              </w:rPr>
              <w:t xml:space="preserve"> О</w:t>
            </w:r>
            <w:proofErr w:type="gramEnd"/>
            <w:r w:rsidRPr="006C5B9A">
              <w:rPr>
                <w:rFonts w:ascii="Times New Roman" w:eastAsia="Times New Roman" w:hAnsi="Times New Roman" w:cs="Times New Roman"/>
                <w:sz w:val="24"/>
                <w:szCs w:val="24"/>
                <w:lang w:eastAsia="ru-RU"/>
              </w:rPr>
              <w:t xml:space="preserve">беспечивать управление </w:t>
            </w:r>
            <w:r w:rsidRPr="006C5B9A">
              <w:rPr>
                <w:rFonts w:ascii="Times New Roman" w:eastAsia="Times New Roman" w:hAnsi="Times New Roman" w:cs="Times New Roman"/>
                <w:bCs/>
                <w:iCs/>
                <w:sz w:val="24"/>
                <w:szCs w:val="24"/>
                <w:lang w:eastAsia="ru-RU"/>
              </w:rPr>
              <w:t>электровозом</w:t>
            </w:r>
          </w:p>
        </w:tc>
        <w:tc>
          <w:tcPr>
            <w:tcW w:w="2576" w:type="pct"/>
          </w:tcPr>
          <w:p w14:paraId="484751B5" w14:textId="78BF8A97" w:rsidR="006C5B9A" w:rsidRPr="006C5B9A" w:rsidRDefault="006C5B9A" w:rsidP="006C5B9A">
            <w:pPr>
              <w:suppressAutoHyphens/>
              <w:contextualSpacing/>
              <w:rPr>
                <w:rFonts w:ascii="Times New Roman" w:hAnsi="Times New Roman" w:cs="Times New Roman"/>
                <w:iCs/>
                <w:sz w:val="24"/>
                <w:szCs w:val="24"/>
              </w:rPr>
            </w:pPr>
            <w:r w:rsidRPr="006C5B9A">
              <w:rPr>
                <w:rFonts w:ascii="Times New Roman" w:eastAsia="Times New Roman" w:hAnsi="Times New Roman" w:cs="Times New Roman"/>
                <w:sz w:val="24"/>
                <w:szCs w:val="24"/>
                <w:lang w:eastAsia="ru-RU"/>
              </w:rPr>
              <w:t>обеспеч</w:t>
            </w:r>
            <w:r w:rsidR="005D24F8">
              <w:rPr>
                <w:rFonts w:ascii="Times New Roman" w:eastAsia="Times New Roman" w:hAnsi="Times New Roman" w:cs="Times New Roman"/>
                <w:sz w:val="24"/>
                <w:szCs w:val="24"/>
                <w:lang w:eastAsia="ru-RU"/>
              </w:rPr>
              <w:t>ивает</w:t>
            </w:r>
            <w:r w:rsidRPr="006C5B9A">
              <w:rPr>
                <w:rFonts w:ascii="Times New Roman" w:eastAsia="Times New Roman" w:hAnsi="Times New Roman" w:cs="Times New Roman"/>
                <w:sz w:val="24"/>
                <w:szCs w:val="24"/>
                <w:lang w:eastAsia="ru-RU"/>
              </w:rPr>
              <w:t xml:space="preserve"> безопасности движения при управлении системами подвижного состава в соответствии с установленными требованиями</w:t>
            </w:r>
          </w:p>
        </w:tc>
        <w:tc>
          <w:tcPr>
            <w:tcW w:w="1543" w:type="pct"/>
            <w:vMerge/>
          </w:tcPr>
          <w:p w14:paraId="6081FE0D" w14:textId="26599458" w:rsidR="006C5B9A" w:rsidRPr="009E143C" w:rsidDel="009D5E3A" w:rsidRDefault="006C5B9A" w:rsidP="006C5B9A">
            <w:pPr>
              <w:suppressAutoHyphens/>
              <w:contextualSpacing/>
              <w:rPr>
                <w:rFonts w:ascii="Times New Roman" w:hAnsi="Times New Roman" w:cs="Times New Roman"/>
                <w:iCs/>
                <w:sz w:val="24"/>
                <w:szCs w:val="24"/>
              </w:rPr>
            </w:pPr>
          </w:p>
        </w:tc>
      </w:tr>
      <w:tr w:rsidR="006C5B9A" w:rsidRPr="009E143C" w14:paraId="74CD3C70" w14:textId="77777777" w:rsidTr="005D24F8">
        <w:trPr>
          <w:trHeight w:val="23"/>
        </w:trPr>
        <w:tc>
          <w:tcPr>
            <w:tcW w:w="881" w:type="pct"/>
          </w:tcPr>
          <w:p w14:paraId="3FC876CE" w14:textId="0E4F39C9" w:rsidR="006C5B9A" w:rsidRPr="006C5B9A" w:rsidRDefault="006C5B9A" w:rsidP="006C5B9A">
            <w:pPr>
              <w:suppressAutoHyphens/>
              <w:contextualSpacing/>
              <w:rPr>
                <w:rFonts w:ascii="Times New Roman" w:eastAsia="Times New Roman" w:hAnsi="Times New Roman" w:cs="Times New Roman"/>
                <w:sz w:val="24"/>
                <w:szCs w:val="24"/>
                <w:lang w:eastAsia="ru-RU"/>
              </w:rPr>
            </w:pPr>
            <w:r w:rsidRPr="006C5B9A">
              <w:rPr>
                <w:rFonts w:ascii="Times New Roman" w:eastAsia="Times New Roman" w:hAnsi="Times New Roman" w:cs="Times New Roman"/>
                <w:sz w:val="24"/>
                <w:szCs w:val="24"/>
                <w:lang w:eastAsia="ru-RU"/>
              </w:rPr>
              <w:t>ПК 2.3</w:t>
            </w:r>
            <w:proofErr w:type="gramStart"/>
            <w:r w:rsidRPr="006C5B9A">
              <w:rPr>
                <w:rFonts w:ascii="Times New Roman" w:eastAsia="Times New Roman" w:hAnsi="Times New Roman" w:cs="Times New Roman"/>
                <w:sz w:val="24"/>
                <w:szCs w:val="24"/>
                <w:lang w:eastAsia="ru-RU"/>
              </w:rPr>
              <w:t xml:space="preserve"> О</w:t>
            </w:r>
            <w:proofErr w:type="gramEnd"/>
            <w:r w:rsidRPr="006C5B9A">
              <w:rPr>
                <w:rFonts w:ascii="Times New Roman" w:eastAsia="Times New Roman" w:hAnsi="Times New Roman" w:cs="Times New Roman"/>
                <w:sz w:val="24"/>
                <w:szCs w:val="24"/>
                <w:lang w:eastAsia="ru-RU"/>
              </w:rPr>
              <w:t xml:space="preserve">существлять контроль работы устройств, узлов агрегатов </w:t>
            </w:r>
            <w:r w:rsidRPr="006C5B9A">
              <w:rPr>
                <w:rFonts w:ascii="Times New Roman" w:eastAsia="Times New Roman" w:hAnsi="Times New Roman" w:cs="Times New Roman"/>
                <w:bCs/>
                <w:iCs/>
                <w:sz w:val="24"/>
                <w:szCs w:val="24"/>
                <w:lang w:eastAsia="ru-RU"/>
              </w:rPr>
              <w:t>электровоза</w:t>
            </w:r>
          </w:p>
        </w:tc>
        <w:tc>
          <w:tcPr>
            <w:tcW w:w="2576" w:type="pct"/>
          </w:tcPr>
          <w:p w14:paraId="088294CE" w14:textId="3DE2ADCF" w:rsidR="006C5B9A" w:rsidRPr="006C5B9A" w:rsidRDefault="006C5B9A" w:rsidP="006C5B9A">
            <w:pPr>
              <w:tabs>
                <w:tab w:val="left" w:pos="216"/>
              </w:tabs>
              <w:spacing w:line="276" w:lineRule="auto"/>
              <w:rPr>
                <w:rFonts w:ascii="Times New Roman" w:eastAsia="Times New Roman" w:hAnsi="Times New Roman" w:cs="Times New Roman"/>
                <w:sz w:val="24"/>
                <w:szCs w:val="24"/>
                <w:lang w:eastAsia="ru-RU"/>
              </w:rPr>
            </w:pPr>
            <w:r w:rsidRPr="006C5B9A">
              <w:rPr>
                <w:rFonts w:ascii="Times New Roman" w:eastAsia="Times New Roman" w:hAnsi="Times New Roman" w:cs="Times New Roman"/>
                <w:spacing w:val="-4"/>
                <w:sz w:val="24"/>
                <w:szCs w:val="24"/>
                <w:lang w:eastAsia="ru-RU"/>
              </w:rPr>
              <w:t>осуществл</w:t>
            </w:r>
            <w:r w:rsidR="005D24F8">
              <w:rPr>
                <w:rFonts w:ascii="Times New Roman" w:eastAsia="Times New Roman" w:hAnsi="Times New Roman" w:cs="Times New Roman"/>
                <w:spacing w:val="-4"/>
                <w:sz w:val="24"/>
                <w:szCs w:val="24"/>
                <w:lang w:eastAsia="ru-RU"/>
              </w:rPr>
              <w:t>яет</w:t>
            </w:r>
            <w:r w:rsidRPr="006C5B9A">
              <w:rPr>
                <w:rFonts w:ascii="Times New Roman" w:eastAsia="Times New Roman" w:hAnsi="Times New Roman" w:cs="Times New Roman"/>
                <w:spacing w:val="-4"/>
                <w:sz w:val="24"/>
                <w:szCs w:val="24"/>
                <w:lang w:eastAsia="ru-RU"/>
              </w:rPr>
              <w:t xml:space="preserve"> постоянн</w:t>
            </w:r>
            <w:r w:rsidR="005D24F8">
              <w:rPr>
                <w:rFonts w:ascii="Times New Roman" w:eastAsia="Times New Roman" w:hAnsi="Times New Roman" w:cs="Times New Roman"/>
                <w:spacing w:val="-4"/>
                <w:sz w:val="24"/>
                <w:szCs w:val="24"/>
                <w:lang w:eastAsia="ru-RU"/>
              </w:rPr>
              <w:t>ый</w:t>
            </w:r>
            <w:r w:rsidRPr="006C5B9A">
              <w:rPr>
                <w:rFonts w:ascii="Times New Roman" w:eastAsia="Times New Roman" w:hAnsi="Times New Roman" w:cs="Times New Roman"/>
                <w:spacing w:val="-4"/>
                <w:sz w:val="24"/>
                <w:szCs w:val="24"/>
                <w:lang w:eastAsia="ru-RU"/>
              </w:rPr>
              <w:t xml:space="preserve"> контрол</w:t>
            </w:r>
            <w:r w:rsidR="005D24F8">
              <w:rPr>
                <w:rFonts w:ascii="Times New Roman" w:eastAsia="Times New Roman" w:hAnsi="Times New Roman" w:cs="Times New Roman"/>
                <w:spacing w:val="-4"/>
                <w:sz w:val="24"/>
                <w:szCs w:val="24"/>
                <w:lang w:eastAsia="ru-RU"/>
              </w:rPr>
              <w:t>ь</w:t>
            </w:r>
            <w:r w:rsidRPr="006C5B9A">
              <w:rPr>
                <w:rFonts w:ascii="Times New Roman" w:eastAsia="Times New Roman" w:hAnsi="Times New Roman" w:cs="Times New Roman"/>
                <w:spacing w:val="-4"/>
                <w:sz w:val="24"/>
                <w:szCs w:val="24"/>
                <w:lang w:eastAsia="ru-RU"/>
              </w:rPr>
              <w:t xml:space="preserve"> работы устройств, узлов и агрегатов локомотива (электровоза и электропоезда) и проверки соответствия их технического состояния требованиям нормативных документов</w:t>
            </w:r>
          </w:p>
        </w:tc>
        <w:tc>
          <w:tcPr>
            <w:tcW w:w="1543" w:type="pct"/>
            <w:vMerge/>
          </w:tcPr>
          <w:p w14:paraId="14935FC1" w14:textId="77777777" w:rsidR="006C5B9A" w:rsidRPr="009E143C" w:rsidRDefault="006C5B9A" w:rsidP="006C5B9A">
            <w:pPr>
              <w:spacing w:line="276" w:lineRule="auto"/>
              <w:rPr>
                <w:rFonts w:ascii="Times New Roman" w:eastAsia="Times New Roman" w:hAnsi="Times New Roman" w:cs="Times New Roman"/>
                <w:sz w:val="24"/>
                <w:szCs w:val="24"/>
                <w:lang w:eastAsia="ru-RU"/>
              </w:rPr>
            </w:pPr>
          </w:p>
        </w:tc>
      </w:tr>
      <w:tr w:rsidR="00897F44" w:rsidRPr="009E143C" w14:paraId="5DD8A366" w14:textId="77777777" w:rsidTr="005D24F8">
        <w:trPr>
          <w:trHeight w:val="23"/>
        </w:trPr>
        <w:tc>
          <w:tcPr>
            <w:tcW w:w="881" w:type="pct"/>
          </w:tcPr>
          <w:p w14:paraId="29FA2BE7" w14:textId="77777777" w:rsidR="00897F44" w:rsidRPr="009E143C" w:rsidRDefault="00897F44"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01 </w:t>
            </w:r>
          </w:p>
        </w:tc>
        <w:tc>
          <w:tcPr>
            <w:tcW w:w="2576" w:type="pct"/>
          </w:tcPr>
          <w:p w14:paraId="7D730153" w14:textId="77777777" w:rsidR="00897F44" w:rsidRPr="009E143C" w:rsidRDefault="00897F44" w:rsidP="00E205A2">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4006C723"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543" w:type="pct"/>
          </w:tcPr>
          <w:p w14:paraId="5F125877" w14:textId="77777777" w:rsidR="00897F44" w:rsidRPr="009E143C"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897F44" w:rsidRPr="009E143C" w14:paraId="3FE3B950" w14:textId="77777777" w:rsidTr="005D24F8">
        <w:trPr>
          <w:trHeight w:val="23"/>
        </w:trPr>
        <w:tc>
          <w:tcPr>
            <w:tcW w:w="881" w:type="pct"/>
          </w:tcPr>
          <w:p w14:paraId="5B01558C" w14:textId="77777777" w:rsidR="00897F44" w:rsidRPr="009E143C" w:rsidRDefault="00897F44"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02 </w:t>
            </w:r>
          </w:p>
        </w:tc>
        <w:tc>
          <w:tcPr>
            <w:tcW w:w="2576" w:type="pct"/>
          </w:tcPr>
          <w:p w14:paraId="5D3BBF5D"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использ</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специальности для решения </w:t>
            </w:r>
            <w:r w:rsidRPr="009E143C">
              <w:rPr>
                <w:rFonts w:ascii="Times New Roman" w:eastAsia="Times New Roman" w:hAnsi="Times New Roman" w:cs="Times New Roman"/>
                <w:sz w:val="24"/>
                <w:szCs w:val="24"/>
                <w:lang w:eastAsia="ru-RU"/>
              </w:rPr>
              <w:lastRenderedPageBreak/>
              <w:t>профессиональных задач</w:t>
            </w:r>
          </w:p>
        </w:tc>
        <w:tc>
          <w:tcPr>
            <w:tcW w:w="1543" w:type="pct"/>
          </w:tcPr>
          <w:p w14:paraId="58293504"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Экспертное наблюдение и оценка на практических и лабораторных занятиях при выполнении работ</w:t>
            </w:r>
          </w:p>
        </w:tc>
      </w:tr>
      <w:tr w:rsidR="00897F44" w:rsidRPr="009E143C" w14:paraId="4451551E" w14:textId="77777777" w:rsidTr="005D24F8">
        <w:trPr>
          <w:trHeight w:val="23"/>
        </w:trPr>
        <w:tc>
          <w:tcPr>
            <w:tcW w:w="881" w:type="pct"/>
          </w:tcPr>
          <w:p w14:paraId="1E490A41" w14:textId="77777777" w:rsidR="00897F44" w:rsidRPr="009E143C" w:rsidRDefault="00897F44"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lastRenderedPageBreak/>
              <w:t>ОК</w:t>
            </w:r>
            <w:proofErr w:type="gramEnd"/>
            <w:r w:rsidRPr="009E143C">
              <w:rPr>
                <w:rFonts w:ascii="Times New Roman" w:eastAsia="Times New Roman" w:hAnsi="Times New Roman" w:cs="Times New Roman"/>
                <w:sz w:val="24"/>
                <w:szCs w:val="24"/>
                <w:lang w:eastAsia="ru-RU"/>
              </w:rPr>
              <w:t xml:space="preserve"> 03 </w:t>
            </w:r>
          </w:p>
        </w:tc>
        <w:tc>
          <w:tcPr>
            <w:tcW w:w="2576" w:type="pct"/>
          </w:tcPr>
          <w:p w14:paraId="731B316F" w14:textId="77777777" w:rsidR="00897F44" w:rsidRPr="009E143C" w:rsidRDefault="00897F44" w:rsidP="00E205A2">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решения</w:t>
            </w:r>
          </w:p>
          <w:p w14:paraId="754456A6"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w:t>
            </w:r>
            <w:r>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543" w:type="pct"/>
          </w:tcPr>
          <w:p w14:paraId="59BD0ABA" w14:textId="77777777" w:rsidR="00897F44" w:rsidRPr="009E143C" w:rsidDel="009D5E3A"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52E526F6" w14:textId="77777777" w:rsidTr="005D24F8">
        <w:trPr>
          <w:trHeight w:val="23"/>
        </w:trPr>
        <w:tc>
          <w:tcPr>
            <w:tcW w:w="881" w:type="pct"/>
          </w:tcPr>
          <w:p w14:paraId="7F3B27AD" w14:textId="77777777" w:rsidR="00897F44" w:rsidRPr="009E143C" w:rsidRDefault="00897F44"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04 </w:t>
            </w:r>
          </w:p>
        </w:tc>
        <w:tc>
          <w:tcPr>
            <w:tcW w:w="2576" w:type="pct"/>
          </w:tcPr>
          <w:p w14:paraId="1B6E1881" w14:textId="77777777" w:rsidR="00897F44" w:rsidRPr="009E143C" w:rsidRDefault="00897F44" w:rsidP="00E205A2">
            <w:pPr>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обучения, с руководителями учебной и производственной практик;</w:t>
            </w:r>
          </w:p>
          <w:p w14:paraId="69AEBBB1"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543" w:type="pct"/>
          </w:tcPr>
          <w:p w14:paraId="6F63634B" w14:textId="77777777" w:rsidR="00897F44" w:rsidRPr="009E143C" w:rsidDel="009D5E3A"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897F44" w:rsidRPr="009E143C" w14:paraId="65F8A38C" w14:textId="77777777" w:rsidTr="005D24F8">
        <w:trPr>
          <w:trHeight w:val="23"/>
        </w:trPr>
        <w:tc>
          <w:tcPr>
            <w:tcW w:w="881" w:type="pct"/>
          </w:tcPr>
          <w:p w14:paraId="3C1488CE" w14:textId="77777777" w:rsidR="00897F44" w:rsidRPr="009E143C" w:rsidRDefault="00897F44" w:rsidP="00E205A2">
            <w:pPr>
              <w:suppressAutoHyphens/>
              <w:contextualSpacing/>
              <w:rPr>
                <w:rFonts w:ascii="Times New Roman" w:hAnsi="Times New Roman" w:cs="Times New Roman"/>
                <w:iCs/>
                <w:sz w:val="24"/>
                <w:szCs w:val="24"/>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05</w:t>
            </w:r>
            <w:r w:rsidRPr="009E143C">
              <w:rPr>
                <w:rFonts w:ascii="Times New Roman" w:eastAsia="Times New Roman" w:hAnsi="Times New Roman" w:cs="Times New Roman"/>
                <w:sz w:val="24"/>
                <w:szCs w:val="24"/>
              </w:rPr>
              <w:t xml:space="preserve"> </w:t>
            </w:r>
          </w:p>
        </w:tc>
        <w:tc>
          <w:tcPr>
            <w:tcW w:w="2576" w:type="pct"/>
          </w:tcPr>
          <w:p w14:paraId="7AD10DB7" w14:textId="77777777" w:rsidR="00897F44" w:rsidRPr="009E143C" w:rsidRDefault="00897F44" w:rsidP="00E205A2">
            <w:pPr>
              <w:widowControl w:val="0"/>
              <w:shd w:val="clear" w:color="auto" w:fill="FFFFFF"/>
              <w:spacing w:line="276" w:lineRule="auto"/>
              <w:rPr>
                <w:rFonts w:ascii="Times New Roman" w:eastAsia="Times New Roman" w:hAnsi="Times New Roman" w:cs="Times New Roman"/>
                <w:bCs/>
                <w:sz w:val="24"/>
                <w:szCs w:val="24"/>
                <w:lang w:eastAsia="ru-RU"/>
              </w:rPr>
            </w:pPr>
            <w:r w:rsidRPr="009E143C">
              <w:rPr>
                <w:rFonts w:ascii="Times New Roman" w:eastAsia="Times New Roman" w:hAnsi="Times New Roman" w:cs="Times New Roman"/>
                <w:bCs/>
                <w:iCs/>
                <w:sz w:val="24"/>
                <w:szCs w:val="24"/>
                <w:lang w:eastAsia="ru-RU"/>
              </w:rPr>
              <w:t xml:space="preserve">- </w:t>
            </w:r>
            <w:proofErr w:type="gramStart"/>
            <w:r w:rsidRPr="009E143C">
              <w:rPr>
                <w:rFonts w:ascii="Times New Roman" w:eastAsia="Times New Roman" w:hAnsi="Times New Roman" w:cs="Times New Roman"/>
                <w:bCs/>
                <w:iCs/>
                <w:sz w:val="24"/>
                <w:szCs w:val="24"/>
                <w:lang w:eastAsia="ru-RU"/>
              </w:rPr>
              <w:t>обучающийся</w:t>
            </w:r>
            <w:proofErr w:type="gramEnd"/>
            <w:r w:rsidRPr="009E143C">
              <w:rPr>
                <w:rFonts w:ascii="Times New Roman" w:eastAsia="Times New Roman" w:hAnsi="Times New Roman" w:cs="Times New Roman"/>
                <w:bCs/>
                <w:iCs/>
                <w:sz w:val="24"/>
                <w:szCs w:val="24"/>
                <w:lang w:eastAsia="ru-RU"/>
              </w:rPr>
              <w:t xml:space="preserve"> г</w:t>
            </w:r>
            <w:r w:rsidRPr="009E143C">
              <w:rPr>
                <w:rFonts w:ascii="Times New Roman" w:eastAsia="Times New Roman" w:hAnsi="Times New Roman" w:cs="Times New Roman"/>
                <w:iCs/>
                <w:sz w:val="24"/>
                <w:szCs w:val="24"/>
                <w:lang w:eastAsia="ru-RU"/>
              </w:rPr>
              <w:t xml:space="preserve">рамотно </w:t>
            </w:r>
            <w:r w:rsidRPr="009E143C">
              <w:rPr>
                <w:rFonts w:ascii="Times New Roman" w:eastAsia="Times New Roman" w:hAnsi="Times New Roman" w:cs="Times New Roman"/>
                <w:bCs/>
                <w:sz w:val="24"/>
                <w:szCs w:val="24"/>
                <w:lang w:eastAsia="ru-RU"/>
              </w:rPr>
              <w:t>излагает мысли и оформляет документы по профессиональной тематике на государственном языке;</w:t>
            </w:r>
          </w:p>
          <w:p w14:paraId="41081F3D"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bCs/>
                <w:sz w:val="24"/>
                <w:szCs w:val="24"/>
                <w:lang w:eastAsia="ru-RU"/>
              </w:rPr>
              <w:t xml:space="preserve">- </w:t>
            </w:r>
            <w:r w:rsidRPr="009E143C">
              <w:rPr>
                <w:rFonts w:ascii="Times New Roman" w:eastAsia="Times New Roman" w:hAnsi="Times New Roman" w:cs="Times New Roman"/>
                <w:iCs/>
                <w:sz w:val="24"/>
                <w:szCs w:val="24"/>
                <w:lang w:eastAsia="ru-RU"/>
              </w:rPr>
              <w:t>проявляет толерантность в рабочем коллективе.</w:t>
            </w:r>
          </w:p>
        </w:tc>
        <w:tc>
          <w:tcPr>
            <w:tcW w:w="1543" w:type="pct"/>
          </w:tcPr>
          <w:p w14:paraId="6FA34771" w14:textId="77777777" w:rsidR="00897F44" w:rsidRPr="009E143C" w:rsidDel="009D5E3A"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558CEE87" w14:textId="77777777" w:rsidTr="005D24F8">
        <w:trPr>
          <w:trHeight w:val="23"/>
        </w:trPr>
        <w:tc>
          <w:tcPr>
            <w:tcW w:w="881" w:type="pct"/>
          </w:tcPr>
          <w:p w14:paraId="0EA72879"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xml:space="preserve"> </w:t>
            </w:r>
            <w:proofErr w:type="gramStart"/>
            <w:r w:rsidRPr="009E143C">
              <w:rPr>
                <w:rFonts w:ascii="Times New Roman" w:eastAsia="Times New Roman" w:hAnsi="Times New Roman" w:cs="Times New Roman"/>
                <w:iCs/>
                <w:sz w:val="24"/>
                <w:szCs w:val="24"/>
                <w:lang w:eastAsia="ru-RU"/>
              </w:rPr>
              <w:t>ОК</w:t>
            </w:r>
            <w:proofErr w:type="gramEnd"/>
            <w:r w:rsidRPr="009E143C">
              <w:rPr>
                <w:rFonts w:ascii="Times New Roman" w:eastAsia="Times New Roman" w:hAnsi="Times New Roman" w:cs="Times New Roman"/>
                <w:iCs/>
                <w:sz w:val="24"/>
                <w:szCs w:val="24"/>
                <w:lang w:eastAsia="ru-RU"/>
              </w:rPr>
              <w:t xml:space="preserve"> 09</w:t>
            </w:r>
            <w:r w:rsidRPr="009E143C">
              <w:rPr>
                <w:rFonts w:ascii="Times New Roman" w:eastAsia="Times New Roman" w:hAnsi="Times New Roman" w:cs="Times New Roman"/>
                <w:sz w:val="24"/>
                <w:szCs w:val="24"/>
                <w:lang w:eastAsia="ru-RU"/>
              </w:rPr>
              <w:t xml:space="preserve"> </w:t>
            </w:r>
          </w:p>
        </w:tc>
        <w:tc>
          <w:tcPr>
            <w:tcW w:w="2576" w:type="pct"/>
          </w:tcPr>
          <w:p w14:paraId="3DC8720A" w14:textId="77777777" w:rsidR="00897F44" w:rsidRPr="009E143C" w:rsidRDefault="00897F44" w:rsidP="00E205A2">
            <w:pPr>
              <w:widowControl w:val="0"/>
              <w:shd w:val="clear" w:color="auto" w:fill="FFFFFF"/>
              <w:spacing w:line="276" w:lineRule="auto"/>
              <w:rPr>
                <w:rFonts w:ascii="Times New Roman" w:eastAsia="Times New Roman" w:hAnsi="Times New Roman" w:cs="Times New Roman"/>
                <w:iCs/>
                <w:sz w:val="24"/>
                <w:szCs w:val="24"/>
                <w:lang w:eastAsia="ru-RU"/>
              </w:rPr>
            </w:pPr>
            <w:r w:rsidRPr="009E143C">
              <w:rPr>
                <w:rFonts w:ascii="Times New Roman" w:eastAsia="Times New Roman" w:hAnsi="Times New Roman" w:cs="Times New Roman"/>
                <w:b/>
                <w:bCs/>
                <w:iCs/>
                <w:sz w:val="24"/>
                <w:szCs w:val="24"/>
                <w:lang w:eastAsia="ru-RU"/>
              </w:rPr>
              <w:t xml:space="preserve">- </w:t>
            </w:r>
            <w:r w:rsidRPr="009E143C">
              <w:rPr>
                <w:rFonts w:ascii="Times New Roman" w:eastAsia="Times New Roman" w:hAnsi="Times New Roman" w:cs="Times New Roman"/>
                <w:iCs/>
                <w:sz w:val="24"/>
                <w:szCs w:val="24"/>
                <w:lang w:eastAsia="ru-RU"/>
              </w:rPr>
              <w:t xml:space="preserve">понимает общий смысл высказываний и текстов на базовые профессиональные темы; </w:t>
            </w:r>
          </w:p>
          <w:p w14:paraId="4DCBB96E"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iCs/>
                <w:sz w:val="24"/>
                <w:szCs w:val="24"/>
                <w:lang w:eastAsia="ru-RU"/>
              </w:rPr>
              <w:t>- участвует в диалогах, строит простые высказывания о себе и о своей профессиональной деятельности</w:t>
            </w:r>
          </w:p>
        </w:tc>
        <w:tc>
          <w:tcPr>
            <w:tcW w:w="1543" w:type="pct"/>
          </w:tcPr>
          <w:p w14:paraId="1B959BF6" w14:textId="77777777" w:rsidR="00897F44" w:rsidRPr="009E143C" w:rsidDel="009D5E3A"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5D36793A" w14:textId="1F3A929C" w:rsidR="00CC07D8" w:rsidRDefault="00CC07D8"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05F7666F" w14:textId="37CA309E" w:rsidR="00CC07D8" w:rsidRDefault="00CC07D8" w:rsidP="00CC07D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1.6</w:t>
      </w:r>
    </w:p>
    <w:p w14:paraId="7F215F13" w14:textId="0FA13D1B" w:rsidR="00CC07D8" w:rsidRPr="00834535" w:rsidRDefault="00CC07D8" w:rsidP="00CC07D8">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3E49694B" w14:textId="77777777" w:rsidR="00CC07D8" w:rsidRPr="004D41E5" w:rsidRDefault="00CC07D8" w:rsidP="00CC07D8">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215932CC" w14:textId="77777777" w:rsidR="00CC07D8" w:rsidRDefault="00CC07D8" w:rsidP="00CC07D8">
      <w:pPr>
        <w:jc w:val="right"/>
        <w:rPr>
          <w:rFonts w:ascii="Times New Roman" w:hAnsi="Times New Roman" w:cs="Times New Roman"/>
          <w:b/>
          <w:bCs/>
          <w:color w:val="0070C0"/>
          <w:sz w:val="24"/>
          <w:szCs w:val="24"/>
        </w:rPr>
      </w:pPr>
    </w:p>
    <w:p w14:paraId="75FE79B3" w14:textId="77777777" w:rsidR="00CC07D8" w:rsidRDefault="00CC07D8" w:rsidP="00CC07D8">
      <w:pPr>
        <w:jc w:val="right"/>
        <w:rPr>
          <w:rFonts w:ascii="Times New Roman" w:hAnsi="Times New Roman" w:cs="Times New Roman"/>
          <w:b/>
          <w:bCs/>
          <w:color w:val="0070C0"/>
          <w:sz w:val="24"/>
          <w:szCs w:val="24"/>
        </w:rPr>
      </w:pPr>
    </w:p>
    <w:p w14:paraId="3E8FADB5" w14:textId="77777777" w:rsidR="00CC07D8" w:rsidRDefault="00CC07D8" w:rsidP="00CC07D8">
      <w:pPr>
        <w:jc w:val="right"/>
        <w:rPr>
          <w:rFonts w:ascii="Times New Roman" w:hAnsi="Times New Roman" w:cs="Times New Roman"/>
          <w:b/>
          <w:bCs/>
          <w:color w:val="0070C0"/>
          <w:sz w:val="24"/>
          <w:szCs w:val="24"/>
        </w:rPr>
      </w:pPr>
    </w:p>
    <w:p w14:paraId="2907BEF7" w14:textId="77777777" w:rsidR="00CC07D8" w:rsidRDefault="00CC07D8" w:rsidP="00CC07D8">
      <w:pPr>
        <w:jc w:val="right"/>
        <w:rPr>
          <w:rFonts w:ascii="Times New Roman" w:hAnsi="Times New Roman" w:cs="Times New Roman"/>
          <w:b/>
          <w:bCs/>
          <w:color w:val="0070C0"/>
          <w:sz w:val="24"/>
          <w:szCs w:val="24"/>
        </w:rPr>
      </w:pPr>
    </w:p>
    <w:p w14:paraId="2935C4C7" w14:textId="77777777" w:rsidR="00CC07D8" w:rsidRDefault="00CC07D8" w:rsidP="00CC07D8">
      <w:pPr>
        <w:jc w:val="right"/>
        <w:rPr>
          <w:rFonts w:ascii="Times New Roman" w:hAnsi="Times New Roman" w:cs="Times New Roman"/>
          <w:b/>
          <w:bCs/>
          <w:color w:val="0070C0"/>
          <w:sz w:val="24"/>
          <w:szCs w:val="24"/>
        </w:rPr>
      </w:pPr>
    </w:p>
    <w:p w14:paraId="0ECABEDE" w14:textId="77777777" w:rsidR="00CC07D8" w:rsidRDefault="00CC07D8" w:rsidP="00CC07D8">
      <w:pPr>
        <w:jc w:val="right"/>
        <w:rPr>
          <w:rFonts w:ascii="Times New Roman" w:hAnsi="Times New Roman" w:cs="Times New Roman"/>
          <w:b/>
          <w:bCs/>
          <w:color w:val="0070C0"/>
          <w:sz w:val="24"/>
          <w:szCs w:val="24"/>
        </w:rPr>
      </w:pPr>
    </w:p>
    <w:p w14:paraId="13090372" w14:textId="77777777" w:rsidR="00CC07D8" w:rsidRDefault="00CC07D8" w:rsidP="00CC07D8">
      <w:pPr>
        <w:jc w:val="right"/>
        <w:rPr>
          <w:rFonts w:ascii="Times New Roman" w:hAnsi="Times New Roman" w:cs="Times New Roman"/>
          <w:b/>
          <w:bCs/>
          <w:color w:val="0070C0"/>
          <w:sz w:val="24"/>
          <w:szCs w:val="24"/>
        </w:rPr>
      </w:pPr>
    </w:p>
    <w:p w14:paraId="5BD5FA1D" w14:textId="77777777" w:rsidR="00CC07D8" w:rsidRDefault="00CC07D8" w:rsidP="00CC07D8">
      <w:pPr>
        <w:jc w:val="right"/>
        <w:rPr>
          <w:rFonts w:ascii="Times New Roman" w:hAnsi="Times New Roman" w:cs="Times New Roman"/>
          <w:b/>
          <w:bCs/>
          <w:color w:val="0070C0"/>
          <w:sz w:val="24"/>
          <w:szCs w:val="24"/>
        </w:rPr>
      </w:pPr>
    </w:p>
    <w:p w14:paraId="3AE9123D" w14:textId="77777777" w:rsidR="00CC07D8" w:rsidRDefault="00CC07D8" w:rsidP="00CC07D8">
      <w:pPr>
        <w:jc w:val="right"/>
        <w:rPr>
          <w:rFonts w:ascii="Times New Roman" w:hAnsi="Times New Roman" w:cs="Times New Roman"/>
          <w:b/>
          <w:bCs/>
          <w:color w:val="0070C0"/>
          <w:sz w:val="24"/>
          <w:szCs w:val="24"/>
        </w:rPr>
      </w:pPr>
    </w:p>
    <w:p w14:paraId="1A6D70A0" w14:textId="77777777" w:rsidR="00CC07D8" w:rsidRDefault="00CC07D8" w:rsidP="00CC07D8">
      <w:pPr>
        <w:jc w:val="right"/>
        <w:rPr>
          <w:rFonts w:ascii="Times New Roman" w:hAnsi="Times New Roman" w:cs="Times New Roman"/>
          <w:b/>
          <w:bCs/>
          <w:color w:val="0070C0"/>
          <w:sz w:val="24"/>
          <w:szCs w:val="24"/>
        </w:rPr>
      </w:pPr>
    </w:p>
    <w:p w14:paraId="73866205" w14:textId="77777777" w:rsidR="00CC07D8" w:rsidRPr="00502F97" w:rsidRDefault="00CC07D8" w:rsidP="00CC07D8">
      <w:pPr>
        <w:jc w:val="right"/>
        <w:rPr>
          <w:rFonts w:ascii="Times New Roman" w:hAnsi="Times New Roman" w:cs="Times New Roman"/>
          <w:b/>
          <w:bCs/>
          <w:color w:val="0070C0"/>
          <w:sz w:val="24"/>
          <w:szCs w:val="24"/>
        </w:rPr>
      </w:pPr>
    </w:p>
    <w:p w14:paraId="056B46FE" w14:textId="77777777" w:rsidR="00CC07D8" w:rsidRPr="008F578C" w:rsidRDefault="00CC07D8" w:rsidP="00CC07D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F8F2469" w14:textId="2273CC11" w:rsidR="00CC07D8" w:rsidRDefault="00CC07D8" w:rsidP="00CC07D8">
      <w:pPr>
        <w:pStyle w:val="1"/>
      </w:pPr>
      <w:bookmarkStart w:id="607" w:name="_Toc173405364"/>
      <w:r w:rsidRPr="006E7FF4">
        <w:t>«</w:t>
      </w:r>
      <w:r>
        <w:t>ПМн.02</w:t>
      </w:r>
      <w:r w:rsidRPr="006E7FF4">
        <w:t xml:space="preserve"> </w:t>
      </w:r>
      <w:r>
        <w:t>УПРАВЛЕНИЕ И ТЕХНИЧЕСКАЯ ЭКСПЛУАТАЦИЯ ЭЛЕКТРОПОЕЗДА ПОД РУКОВОДСТВОМ МАШИНИСТА</w:t>
      </w:r>
      <w:r w:rsidRPr="006E7FF4">
        <w:t>»</w:t>
      </w:r>
      <w:bookmarkEnd w:id="607"/>
    </w:p>
    <w:p w14:paraId="3174BB71" w14:textId="77777777" w:rsidR="00CC07D8" w:rsidRPr="00F53FDC" w:rsidRDefault="00CC07D8" w:rsidP="00CC07D8">
      <w:pPr>
        <w:spacing w:line="360" w:lineRule="auto"/>
        <w:jc w:val="center"/>
        <w:rPr>
          <w:rFonts w:ascii="Times New Roman" w:hAnsi="Times New Roman" w:cs="Times New Roman"/>
          <w:sz w:val="24"/>
          <w:szCs w:val="24"/>
        </w:rPr>
      </w:pPr>
    </w:p>
    <w:p w14:paraId="6647BC15" w14:textId="77777777" w:rsidR="00CC07D8" w:rsidRPr="00F53FDC" w:rsidRDefault="00CC07D8" w:rsidP="00CC07D8">
      <w:pPr>
        <w:spacing w:line="360" w:lineRule="auto"/>
        <w:jc w:val="center"/>
        <w:rPr>
          <w:rFonts w:ascii="Times New Roman" w:hAnsi="Times New Roman" w:cs="Times New Roman"/>
          <w:sz w:val="24"/>
          <w:szCs w:val="24"/>
        </w:rPr>
      </w:pPr>
    </w:p>
    <w:p w14:paraId="69077041" w14:textId="77777777" w:rsidR="00CC07D8" w:rsidRPr="00F53FDC" w:rsidRDefault="00CC07D8" w:rsidP="00CC07D8">
      <w:pPr>
        <w:spacing w:line="360" w:lineRule="auto"/>
        <w:jc w:val="center"/>
        <w:rPr>
          <w:rFonts w:ascii="Times New Roman" w:hAnsi="Times New Roman" w:cs="Times New Roman"/>
          <w:sz w:val="24"/>
          <w:szCs w:val="24"/>
        </w:rPr>
      </w:pPr>
    </w:p>
    <w:p w14:paraId="5D6A6CC4" w14:textId="77777777" w:rsidR="00CC07D8" w:rsidRPr="00F53FDC" w:rsidRDefault="00CC07D8" w:rsidP="00CC07D8">
      <w:pPr>
        <w:spacing w:line="360" w:lineRule="auto"/>
        <w:jc w:val="center"/>
        <w:rPr>
          <w:rFonts w:ascii="Times New Roman" w:hAnsi="Times New Roman" w:cs="Times New Roman"/>
          <w:sz w:val="24"/>
          <w:szCs w:val="24"/>
        </w:rPr>
      </w:pPr>
    </w:p>
    <w:p w14:paraId="56DB7E68" w14:textId="77777777" w:rsidR="00CC07D8" w:rsidRPr="00F53FDC" w:rsidRDefault="00CC07D8" w:rsidP="00CC07D8">
      <w:pPr>
        <w:spacing w:line="360" w:lineRule="auto"/>
        <w:jc w:val="center"/>
        <w:rPr>
          <w:rFonts w:ascii="Times New Roman" w:hAnsi="Times New Roman" w:cs="Times New Roman"/>
          <w:sz w:val="24"/>
          <w:szCs w:val="24"/>
        </w:rPr>
      </w:pPr>
    </w:p>
    <w:p w14:paraId="3D8D4881" w14:textId="77777777" w:rsidR="00CC07D8" w:rsidRPr="00F53FDC" w:rsidRDefault="00CC07D8" w:rsidP="00CC07D8">
      <w:pPr>
        <w:spacing w:line="360" w:lineRule="auto"/>
        <w:jc w:val="center"/>
        <w:rPr>
          <w:rFonts w:ascii="Times New Roman" w:hAnsi="Times New Roman" w:cs="Times New Roman"/>
          <w:sz w:val="24"/>
          <w:szCs w:val="24"/>
        </w:rPr>
      </w:pPr>
    </w:p>
    <w:p w14:paraId="702345D7" w14:textId="77777777" w:rsidR="00CC07D8" w:rsidRPr="00F53FDC" w:rsidRDefault="00CC07D8" w:rsidP="00CC07D8">
      <w:pPr>
        <w:spacing w:line="360" w:lineRule="auto"/>
        <w:jc w:val="center"/>
        <w:rPr>
          <w:rFonts w:ascii="Times New Roman" w:hAnsi="Times New Roman" w:cs="Times New Roman"/>
          <w:sz w:val="24"/>
          <w:szCs w:val="24"/>
        </w:rPr>
      </w:pPr>
    </w:p>
    <w:p w14:paraId="143B462A" w14:textId="77777777" w:rsidR="00CC07D8" w:rsidRPr="00F53FDC" w:rsidRDefault="00CC07D8" w:rsidP="00CC07D8">
      <w:pPr>
        <w:spacing w:line="360" w:lineRule="auto"/>
        <w:jc w:val="center"/>
        <w:rPr>
          <w:rFonts w:ascii="Times New Roman" w:hAnsi="Times New Roman" w:cs="Times New Roman"/>
          <w:sz w:val="24"/>
          <w:szCs w:val="24"/>
        </w:rPr>
      </w:pPr>
    </w:p>
    <w:p w14:paraId="40FF72E1" w14:textId="77777777" w:rsidR="00CC07D8" w:rsidRPr="00F53FDC" w:rsidRDefault="00CC07D8" w:rsidP="00CC07D8">
      <w:pPr>
        <w:spacing w:line="360" w:lineRule="auto"/>
        <w:jc w:val="center"/>
        <w:rPr>
          <w:rFonts w:ascii="Times New Roman" w:hAnsi="Times New Roman" w:cs="Times New Roman"/>
          <w:sz w:val="24"/>
          <w:szCs w:val="24"/>
        </w:rPr>
      </w:pPr>
    </w:p>
    <w:p w14:paraId="22E6EF5E" w14:textId="77777777" w:rsidR="00CC07D8" w:rsidRPr="00F53FDC" w:rsidRDefault="00CC07D8" w:rsidP="00CC07D8">
      <w:pPr>
        <w:spacing w:line="360" w:lineRule="auto"/>
        <w:jc w:val="center"/>
        <w:rPr>
          <w:rFonts w:ascii="Times New Roman" w:hAnsi="Times New Roman" w:cs="Times New Roman"/>
          <w:sz w:val="24"/>
          <w:szCs w:val="24"/>
        </w:rPr>
      </w:pPr>
    </w:p>
    <w:p w14:paraId="1079A385" w14:textId="77777777" w:rsidR="00CC07D8" w:rsidRPr="00F53FDC" w:rsidRDefault="00CC07D8" w:rsidP="00CC07D8">
      <w:pPr>
        <w:spacing w:line="360" w:lineRule="auto"/>
        <w:jc w:val="center"/>
        <w:rPr>
          <w:rFonts w:ascii="Times New Roman" w:hAnsi="Times New Roman" w:cs="Times New Roman"/>
          <w:sz w:val="24"/>
          <w:szCs w:val="24"/>
        </w:rPr>
      </w:pPr>
    </w:p>
    <w:p w14:paraId="2582EBE7" w14:textId="77777777" w:rsidR="00CC07D8" w:rsidRPr="00F53FDC" w:rsidRDefault="00CC07D8" w:rsidP="00CC07D8">
      <w:pPr>
        <w:spacing w:line="360" w:lineRule="auto"/>
        <w:jc w:val="center"/>
        <w:rPr>
          <w:rFonts w:ascii="Times New Roman" w:hAnsi="Times New Roman" w:cs="Times New Roman"/>
          <w:sz w:val="24"/>
          <w:szCs w:val="24"/>
        </w:rPr>
      </w:pPr>
    </w:p>
    <w:p w14:paraId="2AA0B471" w14:textId="77777777" w:rsidR="00CC07D8" w:rsidRPr="00F53FDC" w:rsidRDefault="00CC07D8" w:rsidP="00CC07D8">
      <w:pPr>
        <w:spacing w:line="360" w:lineRule="auto"/>
        <w:jc w:val="center"/>
        <w:rPr>
          <w:rFonts w:ascii="Times New Roman" w:hAnsi="Times New Roman" w:cs="Times New Roman"/>
          <w:sz w:val="24"/>
          <w:szCs w:val="24"/>
        </w:rPr>
      </w:pPr>
    </w:p>
    <w:p w14:paraId="72371D60" w14:textId="77777777" w:rsidR="00CC07D8" w:rsidRPr="00F53FDC" w:rsidRDefault="00CC07D8" w:rsidP="00CC07D8">
      <w:pPr>
        <w:spacing w:line="360" w:lineRule="auto"/>
        <w:jc w:val="center"/>
        <w:rPr>
          <w:rFonts w:ascii="Times New Roman" w:hAnsi="Times New Roman" w:cs="Times New Roman"/>
          <w:sz w:val="24"/>
          <w:szCs w:val="24"/>
        </w:rPr>
      </w:pPr>
    </w:p>
    <w:p w14:paraId="476EF345" w14:textId="246385FD" w:rsidR="00CC07D8" w:rsidRPr="00F53FDC" w:rsidRDefault="00CC07D8" w:rsidP="00CC07D8">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B26568">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0677809A" w14:textId="77777777" w:rsidR="00CC07D8" w:rsidRDefault="00CC07D8" w:rsidP="00CC07D8">
      <w:pPr>
        <w:rPr>
          <w:rFonts w:ascii="Times New Roman" w:eastAsia="Times New Roman" w:hAnsi="Times New Roman" w:cs="Times New Roman"/>
          <w:b/>
          <w:bCs/>
          <w:kern w:val="36"/>
          <w:sz w:val="24"/>
          <w:szCs w:val="24"/>
          <w:lang w:eastAsia="ru-RU"/>
        </w:rPr>
      </w:pPr>
      <w:r>
        <w:br w:type="page"/>
      </w:r>
    </w:p>
    <w:p w14:paraId="318D41F4" w14:textId="77777777" w:rsidR="00CC07D8" w:rsidRPr="00B766E1" w:rsidRDefault="00CC07D8" w:rsidP="00CC07D8">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976DEBB" w14:textId="0FC6A3D4" w:rsidR="00B26568" w:rsidRDefault="00CC07D8">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76FD6CC0" w14:textId="77777777" w:rsidR="00B26568" w:rsidRDefault="00B26568">
      <w:pPr>
        <w:pStyle w:val="14"/>
        <w:rPr>
          <w:rFonts w:asciiTheme="minorHAnsi" w:eastAsiaTheme="minorEastAsia" w:hAnsiTheme="minorHAnsi" w:cstheme="minorBidi"/>
          <w:b w:val="0"/>
          <w:bCs w:val="0"/>
          <w:lang w:eastAsia="ru-RU"/>
        </w:rPr>
      </w:pPr>
      <w:hyperlink w:anchor="_Toc204975639" w:history="1">
        <w:r w:rsidRPr="005A7ED0">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_Toc204975639 \h </w:instrText>
        </w:r>
        <w:r>
          <w:rPr>
            <w:webHidden/>
          </w:rPr>
        </w:r>
        <w:r>
          <w:rPr>
            <w:webHidden/>
          </w:rPr>
          <w:fldChar w:fldCharType="separate"/>
        </w:r>
        <w:r>
          <w:rPr>
            <w:webHidden/>
          </w:rPr>
          <w:t>78</w:t>
        </w:r>
        <w:r>
          <w:rPr>
            <w:webHidden/>
          </w:rPr>
          <w:fldChar w:fldCharType="end"/>
        </w:r>
      </w:hyperlink>
    </w:p>
    <w:p w14:paraId="7341F1FD" w14:textId="77777777" w:rsidR="00B26568" w:rsidRDefault="00B26568">
      <w:pPr>
        <w:pStyle w:val="21"/>
        <w:rPr>
          <w:rFonts w:asciiTheme="minorHAnsi" w:eastAsiaTheme="minorEastAsia" w:hAnsiTheme="minorHAnsi" w:cstheme="minorBidi"/>
          <w:i w:val="0"/>
          <w:iCs w:val="0"/>
          <w:sz w:val="22"/>
          <w:szCs w:val="22"/>
        </w:rPr>
      </w:pPr>
      <w:hyperlink w:anchor="_Toc204975640" w:history="1">
        <w:r w:rsidRPr="005A7ED0">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_Toc204975640 \h </w:instrText>
        </w:r>
        <w:r>
          <w:rPr>
            <w:webHidden/>
          </w:rPr>
        </w:r>
        <w:r>
          <w:rPr>
            <w:webHidden/>
          </w:rPr>
          <w:fldChar w:fldCharType="separate"/>
        </w:r>
        <w:r>
          <w:rPr>
            <w:webHidden/>
          </w:rPr>
          <w:t>78</w:t>
        </w:r>
        <w:r>
          <w:rPr>
            <w:webHidden/>
          </w:rPr>
          <w:fldChar w:fldCharType="end"/>
        </w:r>
      </w:hyperlink>
    </w:p>
    <w:p w14:paraId="43ED7B02" w14:textId="77777777" w:rsidR="00B26568" w:rsidRDefault="00B26568">
      <w:pPr>
        <w:pStyle w:val="21"/>
        <w:rPr>
          <w:rFonts w:asciiTheme="minorHAnsi" w:eastAsiaTheme="minorEastAsia" w:hAnsiTheme="minorHAnsi" w:cstheme="minorBidi"/>
          <w:i w:val="0"/>
          <w:iCs w:val="0"/>
          <w:sz w:val="22"/>
          <w:szCs w:val="22"/>
        </w:rPr>
      </w:pPr>
      <w:hyperlink w:anchor="_Toc204975641" w:history="1">
        <w:r w:rsidRPr="005A7ED0">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_Toc204975641 \h </w:instrText>
        </w:r>
        <w:r>
          <w:rPr>
            <w:webHidden/>
          </w:rPr>
        </w:r>
        <w:r>
          <w:rPr>
            <w:webHidden/>
          </w:rPr>
          <w:fldChar w:fldCharType="separate"/>
        </w:r>
        <w:r>
          <w:rPr>
            <w:webHidden/>
          </w:rPr>
          <w:t>78</w:t>
        </w:r>
        <w:r>
          <w:rPr>
            <w:webHidden/>
          </w:rPr>
          <w:fldChar w:fldCharType="end"/>
        </w:r>
      </w:hyperlink>
    </w:p>
    <w:p w14:paraId="0894DE90" w14:textId="77777777" w:rsidR="00B26568" w:rsidRDefault="00B26568">
      <w:pPr>
        <w:pStyle w:val="14"/>
        <w:rPr>
          <w:rFonts w:asciiTheme="minorHAnsi" w:eastAsiaTheme="minorEastAsia" w:hAnsiTheme="minorHAnsi" w:cstheme="minorBidi"/>
          <w:b w:val="0"/>
          <w:bCs w:val="0"/>
          <w:lang w:eastAsia="ru-RU"/>
        </w:rPr>
      </w:pPr>
      <w:hyperlink w:anchor="_Toc204975642" w:history="1">
        <w:r w:rsidRPr="005A7ED0">
          <w:rPr>
            <w:rStyle w:val="af0"/>
          </w:rPr>
          <w:t>2. Структура и содержание профессионального модуля</w:t>
        </w:r>
        <w:r>
          <w:rPr>
            <w:webHidden/>
          </w:rPr>
          <w:tab/>
        </w:r>
        <w:r>
          <w:rPr>
            <w:webHidden/>
          </w:rPr>
          <w:fldChar w:fldCharType="begin"/>
        </w:r>
        <w:r>
          <w:rPr>
            <w:webHidden/>
          </w:rPr>
          <w:instrText xml:space="preserve"> PAGEREF _Toc204975642 \h </w:instrText>
        </w:r>
        <w:r>
          <w:rPr>
            <w:webHidden/>
          </w:rPr>
        </w:r>
        <w:r>
          <w:rPr>
            <w:webHidden/>
          </w:rPr>
          <w:fldChar w:fldCharType="separate"/>
        </w:r>
        <w:r>
          <w:rPr>
            <w:webHidden/>
          </w:rPr>
          <w:t>83</w:t>
        </w:r>
        <w:r>
          <w:rPr>
            <w:webHidden/>
          </w:rPr>
          <w:fldChar w:fldCharType="end"/>
        </w:r>
      </w:hyperlink>
    </w:p>
    <w:p w14:paraId="522ADDD4" w14:textId="77777777" w:rsidR="00B26568" w:rsidRDefault="00B26568">
      <w:pPr>
        <w:pStyle w:val="21"/>
        <w:rPr>
          <w:rFonts w:asciiTheme="minorHAnsi" w:eastAsiaTheme="minorEastAsia" w:hAnsiTheme="minorHAnsi" w:cstheme="minorBidi"/>
          <w:i w:val="0"/>
          <w:iCs w:val="0"/>
          <w:sz w:val="22"/>
          <w:szCs w:val="22"/>
        </w:rPr>
      </w:pPr>
      <w:hyperlink w:anchor="_Toc204975643" w:history="1">
        <w:r w:rsidRPr="005A7ED0">
          <w:rPr>
            <w:rStyle w:val="af0"/>
          </w:rPr>
          <w:t>2.1. Трудоемкость освоения модуля</w:t>
        </w:r>
        <w:r>
          <w:rPr>
            <w:webHidden/>
          </w:rPr>
          <w:tab/>
        </w:r>
        <w:r>
          <w:rPr>
            <w:webHidden/>
          </w:rPr>
          <w:fldChar w:fldCharType="begin"/>
        </w:r>
        <w:r>
          <w:rPr>
            <w:webHidden/>
          </w:rPr>
          <w:instrText xml:space="preserve"> PAGEREF _Toc204975643 \h </w:instrText>
        </w:r>
        <w:r>
          <w:rPr>
            <w:webHidden/>
          </w:rPr>
        </w:r>
        <w:r>
          <w:rPr>
            <w:webHidden/>
          </w:rPr>
          <w:fldChar w:fldCharType="separate"/>
        </w:r>
        <w:r>
          <w:rPr>
            <w:webHidden/>
          </w:rPr>
          <w:t>83</w:t>
        </w:r>
        <w:r>
          <w:rPr>
            <w:webHidden/>
          </w:rPr>
          <w:fldChar w:fldCharType="end"/>
        </w:r>
      </w:hyperlink>
    </w:p>
    <w:p w14:paraId="518CEB9A" w14:textId="77777777" w:rsidR="00B26568" w:rsidRDefault="00B26568">
      <w:pPr>
        <w:pStyle w:val="21"/>
        <w:rPr>
          <w:rFonts w:asciiTheme="minorHAnsi" w:eastAsiaTheme="minorEastAsia" w:hAnsiTheme="minorHAnsi" w:cstheme="minorBidi"/>
          <w:i w:val="0"/>
          <w:iCs w:val="0"/>
          <w:sz w:val="22"/>
          <w:szCs w:val="22"/>
        </w:rPr>
      </w:pPr>
      <w:hyperlink w:anchor="_Toc204975644" w:history="1">
        <w:r w:rsidRPr="005A7ED0">
          <w:rPr>
            <w:rStyle w:val="af0"/>
          </w:rPr>
          <w:t>2.2. Структура профессионального модуля</w:t>
        </w:r>
        <w:r>
          <w:rPr>
            <w:webHidden/>
          </w:rPr>
          <w:tab/>
        </w:r>
        <w:r>
          <w:rPr>
            <w:webHidden/>
          </w:rPr>
          <w:fldChar w:fldCharType="begin"/>
        </w:r>
        <w:r>
          <w:rPr>
            <w:webHidden/>
          </w:rPr>
          <w:instrText xml:space="preserve"> PAGEREF _Toc204975644 \h </w:instrText>
        </w:r>
        <w:r>
          <w:rPr>
            <w:webHidden/>
          </w:rPr>
        </w:r>
        <w:r>
          <w:rPr>
            <w:webHidden/>
          </w:rPr>
          <w:fldChar w:fldCharType="separate"/>
        </w:r>
        <w:r>
          <w:rPr>
            <w:webHidden/>
          </w:rPr>
          <w:t>83</w:t>
        </w:r>
        <w:r>
          <w:rPr>
            <w:webHidden/>
          </w:rPr>
          <w:fldChar w:fldCharType="end"/>
        </w:r>
      </w:hyperlink>
    </w:p>
    <w:p w14:paraId="263747C4" w14:textId="77777777" w:rsidR="00B26568" w:rsidRDefault="00B26568">
      <w:pPr>
        <w:pStyle w:val="21"/>
        <w:rPr>
          <w:rFonts w:asciiTheme="minorHAnsi" w:eastAsiaTheme="minorEastAsia" w:hAnsiTheme="minorHAnsi" w:cstheme="minorBidi"/>
          <w:i w:val="0"/>
          <w:iCs w:val="0"/>
          <w:sz w:val="22"/>
          <w:szCs w:val="22"/>
        </w:rPr>
      </w:pPr>
      <w:hyperlink w:anchor="_Toc204975645" w:history="1">
        <w:r w:rsidRPr="005A7ED0">
          <w:rPr>
            <w:rStyle w:val="af0"/>
          </w:rPr>
          <w:t>2.3. Примерное содержание профессионального модуля</w:t>
        </w:r>
        <w:r>
          <w:rPr>
            <w:webHidden/>
          </w:rPr>
          <w:tab/>
        </w:r>
        <w:r>
          <w:rPr>
            <w:webHidden/>
          </w:rPr>
          <w:fldChar w:fldCharType="begin"/>
        </w:r>
        <w:r>
          <w:rPr>
            <w:webHidden/>
          </w:rPr>
          <w:instrText xml:space="preserve"> PAGEREF _Toc204975645 \h </w:instrText>
        </w:r>
        <w:r>
          <w:rPr>
            <w:webHidden/>
          </w:rPr>
        </w:r>
        <w:r>
          <w:rPr>
            <w:webHidden/>
          </w:rPr>
          <w:fldChar w:fldCharType="separate"/>
        </w:r>
        <w:r>
          <w:rPr>
            <w:webHidden/>
          </w:rPr>
          <w:t>84</w:t>
        </w:r>
        <w:r>
          <w:rPr>
            <w:webHidden/>
          </w:rPr>
          <w:fldChar w:fldCharType="end"/>
        </w:r>
      </w:hyperlink>
    </w:p>
    <w:p w14:paraId="31C8F55B" w14:textId="77777777" w:rsidR="00B26568" w:rsidRDefault="00B26568">
      <w:pPr>
        <w:pStyle w:val="14"/>
        <w:rPr>
          <w:rFonts w:asciiTheme="minorHAnsi" w:eastAsiaTheme="minorEastAsia" w:hAnsiTheme="minorHAnsi" w:cstheme="minorBidi"/>
          <w:b w:val="0"/>
          <w:bCs w:val="0"/>
          <w:lang w:eastAsia="ru-RU"/>
        </w:rPr>
      </w:pPr>
      <w:hyperlink w:anchor="_Toc204975646" w:history="1">
        <w:r w:rsidRPr="005A7ED0">
          <w:rPr>
            <w:rStyle w:val="af0"/>
          </w:rPr>
          <w:t>3. Условия реализации профессионального модуля</w:t>
        </w:r>
        <w:r>
          <w:rPr>
            <w:webHidden/>
          </w:rPr>
          <w:tab/>
        </w:r>
        <w:r>
          <w:rPr>
            <w:webHidden/>
          </w:rPr>
          <w:fldChar w:fldCharType="begin"/>
        </w:r>
        <w:r>
          <w:rPr>
            <w:webHidden/>
          </w:rPr>
          <w:instrText xml:space="preserve"> PAGEREF _Toc204975646 \h </w:instrText>
        </w:r>
        <w:r>
          <w:rPr>
            <w:webHidden/>
          </w:rPr>
        </w:r>
        <w:r>
          <w:rPr>
            <w:webHidden/>
          </w:rPr>
          <w:fldChar w:fldCharType="separate"/>
        </w:r>
        <w:r>
          <w:rPr>
            <w:webHidden/>
          </w:rPr>
          <w:t>86</w:t>
        </w:r>
        <w:r>
          <w:rPr>
            <w:webHidden/>
          </w:rPr>
          <w:fldChar w:fldCharType="end"/>
        </w:r>
      </w:hyperlink>
    </w:p>
    <w:p w14:paraId="05798505" w14:textId="77777777" w:rsidR="00B26568" w:rsidRDefault="00B26568">
      <w:pPr>
        <w:pStyle w:val="21"/>
        <w:rPr>
          <w:rFonts w:asciiTheme="minorHAnsi" w:eastAsiaTheme="minorEastAsia" w:hAnsiTheme="minorHAnsi" w:cstheme="minorBidi"/>
          <w:i w:val="0"/>
          <w:iCs w:val="0"/>
          <w:sz w:val="22"/>
          <w:szCs w:val="22"/>
        </w:rPr>
      </w:pPr>
      <w:hyperlink w:anchor="_Toc204975647" w:history="1">
        <w:r w:rsidRPr="005A7ED0">
          <w:rPr>
            <w:rStyle w:val="af0"/>
          </w:rPr>
          <w:t>3.1. Материально-техническое обеспечение</w:t>
        </w:r>
        <w:r>
          <w:rPr>
            <w:webHidden/>
          </w:rPr>
          <w:tab/>
        </w:r>
        <w:r>
          <w:rPr>
            <w:webHidden/>
          </w:rPr>
          <w:fldChar w:fldCharType="begin"/>
        </w:r>
        <w:r>
          <w:rPr>
            <w:webHidden/>
          </w:rPr>
          <w:instrText xml:space="preserve"> PAGEREF _Toc204975647 \h </w:instrText>
        </w:r>
        <w:r>
          <w:rPr>
            <w:webHidden/>
          </w:rPr>
        </w:r>
        <w:r>
          <w:rPr>
            <w:webHidden/>
          </w:rPr>
          <w:fldChar w:fldCharType="separate"/>
        </w:r>
        <w:r>
          <w:rPr>
            <w:webHidden/>
          </w:rPr>
          <w:t>86</w:t>
        </w:r>
        <w:r>
          <w:rPr>
            <w:webHidden/>
          </w:rPr>
          <w:fldChar w:fldCharType="end"/>
        </w:r>
      </w:hyperlink>
    </w:p>
    <w:p w14:paraId="21F0C5F1" w14:textId="77777777" w:rsidR="00B26568" w:rsidRDefault="00B26568">
      <w:pPr>
        <w:pStyle w:val="21"/>
        <w:rPr>
          <w:rFonts w:asciiTheme="minorHAnsi" w:eastAsiaTheme="minorEastAsia" w:hAnsiTheme="minorHAnsi" w:cstheme="minorBidi"/>
          <w:i w:val="0"/>
          <w:iCs w:val="0"/>
          <w:sz w:val="22"/>
          <w:szCs w:val="22"/>
        </w:rPr>
      </w:pPr>
      <w:hyperlink w:anchor="_Toc204975648" w:history="1">
        <w:r w:rsidRPr="005A7ED0">
          <w:rPr>
            <w:rStyle w:val="af0"/>
          </w:rPr>
          <w:t>3.2. Учебно-методическое обеспечение</w:t>
        </w:r>
        <w:r>
          <w:rPr>
            <w:webHidden/>
          </w:rPr>
          <w:tab/>
        </w:r>
        <w:r>
          <w:rPr>
            <w:webHidden/>
          </w:rPr>
          <w:fldChar w:fldCharType="begin"/>
        </w:r>
        <w:r>
          <w:rPr>
            <w:webHidden/>
          </w:rPr>
          <w:instrText xml:space="preserve"> PAGEREF _Toc204975648 \h </w:instrText>
        </w:r>
        <w:r>
          <w:rPr>
            <w:webHidden/>
          </w:rPr>
        </w:r>
        <w:r>
          <w:rPr>
            <w:webHidden/>
          </w:rPr>
          <w:fldChar w:fldCharType="separate"/>
        </w:r>
        <w:r>
          <w:rPr>
            <w:webHidden/>
          </w:rPr>
          <w:t>86</w:t>
        </w:r>
        <w:r>
          <w:rPr>
            <w:webHidden/>
          </w:rPr>
          <w:fldChar w:fldCharType="end"/>
        </w:r>
      </w:hyperlink>
    </w:p>
    <w:p w14:paraId="482C8261" w14:textId="77777777" w:rsidR="00B26568" w:rsidRDefault="00B26568">
      <w:pPr>
        <w:pStyle w:val="14"/>
        <w:rPr>
          <w:rFonts w:asciiTheme="minorHAnsi" w:eastAsiaTheme="minorEastAsia" w:hAnsiTheme="minorHAnsi" w:cstheme="minorBidi"/>
          <w:b w:val="0"/>
          <w:bCs w:val="0"/>
          <w:lang w:eastAsia="ru-RU"/>
        </w:rPr>
      </w:pPr>
      <w:hyperlink w:anchor="_Toc204975653" w:history="1">
        <w:r w:rsidRPr="005A7ED0">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_Toc204975653 \h </w:instrText>
        </w:r>
        <w:r>
          <w:rPr>
            <w:webHidden/>
          </w:rPr>
        </w:r>
        <w:r>
          <w:rPr>
            <w:webHidden/>
          </w:rPr>
          <w:fldChar w:fldCharType="separate"/>
        </w:r>
        <w:r>
          <w:rPr>
            <w:webHidden/>
          </w:rPr>
          <w:t>87</w:t>
        </w:r>
        <w:r>
          <w:rPr>
            <w:webHidden/>
          </w:rPr>
          <w:fldChar w:fldCharType="end"/>
        </w:r>
      </w:hyperlink>
    </w:p>
    <w:p w14:paraId="09EF467A" w14:textId="77777777" w:rsidR="00CC07D8" w:rsidRPr="00B766E1" w:rsidRDefault="00CC07D8" w:rsidP="00CC07D8">
      <w:r>
        <w:fldChar w:fldCharType="end"/>
      </w:r>
    </w:p>
    <w:p w14:paraId="3B6F74D0" w14:textId="77777777" w:rsidR="00CC07D8" w:rsidRDefault="00CC07D8" w:rsidP="00CC07D8">
      <w:pPr>
        <w:pStyle w:val="1"/>
      </w:pPr>
    </w:p>
    <w:p w14:paraId="3DE115C5" w14:textId="77777777" w:rsidR="00CC07D8" w:rsidRDefault="00CC07D8" w:rsidP="00CC07D8">
      <w:pPr>
        <w:pStyle w:val="1f"/>
        <w:jc w:val="left"/>
        <w:sectPr w:rsidR="00CC07D8" w:rsidSect="00502F97">
          <w:headerReference w:type="even" r:id="rId26"/>
          <w:headerReference w:type="default" r:id="rId27"/>
          <w:pgSz w:w="11906" w:h="16838"/>
          <w:pgMar w:top="1134" w:right="567" w:bottom="1134" w:left="1701" w:header="709" w:footer="709" w:gutter="0"/>
          <w:cols w:space="708"/>
          <w:docGrid w:linePitch="360"/>
        </w:sectPr>
      </w:pPr>
    </w:p>
    <w:p w14:paraId="7F0D07F8" w14:textId="77777777" w:rsidR="00CC07D8" w:rsidRPr="00C13371" w:rsidRDefault="00CC07D8" w:rsidP="00CC07D8">
      <w:pPr>
        <w:pStyle w:val="1f"/>
      </w:pPr>
      <w:bookmarkStart w:id="608" w:name="_Toc204964660"/>
      <w:bookmarkStart w:id="609" w:name="_Toc204970553"/>
      <w:bookmarkStart w:id="610" w:name="_Toc204971936"/>
      <w:bookmarkStart w:id="611" w:name="_Toc204972051"/>
      <w:bookmarkStart w:id="612" w:name="_Toc204975521"/>
      <w:bookmarkStart w:id="613" w:name="_Toc204975639"/>
      <w:bookmarkStart w:id="614" w:name="_Toc204975754"/>
      <w:bookmarkStart w:id="615" w:name="_Toc204975869"/>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608"/>
      <w:bookmarkEnd w:id="609"/>
      <w:bookmarkEnd w:id="610"/>
      <w:bookmarkEnd w:id="611"/>
      <w:bookmarkEnd w:id="612"/>
      <w:bookmarkEnd w:id="613"/>
      <w:bookmarkEnd w:id="614"/>
      <w:bookmarkEnd w:id="615"/>
    </w:p>
    <w:p w14:paraId="31F7BA64" w14:textId="3D6F03CC" w:rsidR="00CC07D8" w:rsidRPr="00C13371" w:rsidRDefault="00CC07D8" w:rsidP="00CC07D8">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0</w:t>
      </w:r>
      <w:r>
        <w:rPr>
          <w:rFonts w:eastAsia="Segoe UI"/>
          <w:lang w:val="ru-RU"/>
        </w:rPr>
        <w:t>2</w:t>
      </w:r>
      <w:r w:rsidRPr="00A1783F">
        <w:rPr>
          <w:rFonts w:eastAsia="Segoe UI"/>
          <w:lang w:val="ru-RU"/>
        </w:rPr>
        <w:t xml:space="preserve"> </w:t>
      </w:r>
      <w:r w:rsidRPr="0094535E">
        <w:rPr>
          <w:rFonts w:eastAsia="Segoe UI"/>
          <w:lang w:val="ru-RU"/>
        </w:rPr>
        <w:t>Управление и техническая эксплуатация электро</w:t>
      </w:r>
      <w:r w:rsidR="00420FF9">
        <w:rPr>
          <w:rFonts w:eastAsia="Segoe UI"/>
          <w:lang w:val="ru-RU"/>
        </w:rPr>
        <w:t>поезда</w:t>
      </w:r>
      <w:r w:rsidRPr="0094535E">
        <w:rPr>
          <w:rFonts w:eastAsia="Segoe UI"/>
          <w:lang w:val="ru-RU"/>
        </w:rPr>
        <w:t xml:space="preserve"> под руководством машиниста</w:t>
      </w:r>
      <w:r w:rsidRPr="00C13371">
        <w:rPr>
          <w:rFonts w:eastAsia="Segoe UI"/>
          <w:lang w:val="ru-RU"/>
        </w:rPr>
        <w:t>»</w:t>
      </w:r>
    </w:p>
    <w:p w14:paraId="07B66D91" w14:textId="77777777" w:rsidR="00CC07D8" w:rsidRPr="00C13371" w:rsidRDefault="00CC07D8" w:rsidP="00CC07D8">
      <w:pPr>
        <w:pStyle w:val="1f"/>
        <w:rPr>
          <w:rFonts w:asciiTheme="minorHAnsi" w:hAnsiTheme="minorHAnsi"/>
          <w:lang w:val="ru-RU"/>
        </w:rPr>
      </w:pPr>
    </w:p>
    <w:p w14:paraId="7C9601FA" w14:textId="77777777" w:rsidR="00CC07D8" w:rsidRPr="00EA6E1D" w:rsidRDefault="00CC07D8" w:rsidP="00CC07D8">
      <w:pPr>
        <w:pStyle w:val="114"/>
        <w:rPr>
          <w:rFonts w:ascii="Times New Roman" w:hAnsi="Times New Roman"/>
        </w:rPr>
      </w:pPr>
      <w:bookmarkStart w:id="616" w:name="_Toc204964661"/>
      <w:bookmarkStart w:id="617" w:name="_Toc204970554"/>
      <w:bookmarkStart w:id="618" w:name="_Toc204971937"/>
      <w:bookmarkStart w:id="619" w:name="_Toc204972052"/>
      <w:bookmarkStart w:id="620" w:name="_Toc204975522"/>
      <w:bookmarkStart w:id="621" w:name="_Toc204975640"/>
      <w:bookmarkStart w:id="622" w:name="_Toc204975755"/>
      <w:bookmarkStart w:id="623" w:name="_Toc204975870"/>
      <w:r w:rsidRPr="00C13371">
        <w:rPr>
          <w:rFonts w:ascii="Times New Roman" w:hAnsi="Times New Roman"/>
        </w:rPr>
        <w:t>1.1. Цель и место профессионального модуля в структуре образовательной программы</w:t>
      </w:r>
      <w:bookmarkEnd w:id="616"/>
      <w:bookmarkEnd w:id="617"/>
      <w:bookmarkEnd w:id="618"/>
      <w:bookmarkEnd w:id="619"/>
      <w:bookmarkEnd w:id="620"/>
      <w:bookmarkEnd w:id="621"/>
      <w:bookmarkEnd w:id="622"/>
      <w:bookmarkEnd w:id="623"/>
    </w:p>
    <w:p w14:paraId="21D6DDC4" w14:textId="77018786" w:rsidR="00CC07D8" w:rsidRDefault="00CC07D8" w:rsidP="00CC07D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w:t>
      </w:r>
      <w:r w:rsidRPr="0094535E">
        <w:rPr>
          <w:rFonts w:ascii="Times New Roman" w:eastAsia="Times New Roman" w:hAnsi="Times New Roman" w:cs="Times New Roman"/>
          <w:sz w:val="24"/>
          <w:szCs w:val="24"/>
          <w:lang w:eastAsia="ru-RU"/>
        </w:rPr>
        <w:t xml:space="preserve">правление и техническая эксплуатация </w:t>
      </w:r>
      <w:r w:rsidR="00420FF9" w:rsidRPr="00420FF9">
        <w:rPr>
          <w:rFonts w:ascii="Times New Roman" w:eastAsia="Times New Roman" w:hAnsi="Times New Roman" w:cs="Times New Roman"/>
          <w:sz w:val="24"/>
          <w:szCs w:val="24"/>
          <w:lang w:eastAsia="ru-RU"/>
        </w:rPr>
        <w:t>электропоезда</w:t>
      </w:r>
      <w:r w:rsidRPr="0094535E">
        <w:rPr>
          <w:rFonts w:ascii="Times New Roman" w:eastAsia="Times New Roman" w:hAnsi="Times New Roman" w:cs="Times New Roman"/>
          <w:sz w:val="24"/>
          <w:szCs w:val="24"/>
          <w:lang w:eastAsia="ru-RU"/>
        </w:rPr>
        <w:t xml:space="preserve"> под руководством машиниста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4B066B1D" w14:textId="711D5DF4" w:rsidR="00CC07D8" w:rsidRDefault="00CC07D8" w:rsidP="00CC07D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r w:rsidR="00420FF9" w:rsidRPr="00420FF9">
        <w:rPr>
          <w:rFonts w:ascii="Times New Roman" w:hAnsi="Times New Roman" w:cs="Times New Roman"/>
          <w:iCs/>
          <w:sz w:val="24"/>
          <w:szCs w:val="24"/>
        </w:rPr>
        <w:t>электропоезда</w:t>
      </w:r>
      <w:r w:rsidRPr="00A1783F">
        <w:rPr>
          <w:rFonts w:ascii="Times New Roman" w:hAnsi="Times New Roman" w:cs="Times New Roman"/>
          <w:iCs/>
          <w:sz w:val="24"/>
          <w:szCs w:val="24"/>
        </w:rPr>
        <w:t>».</w:t>
      </w:r>
    </w:p>
    <w:p w14:paraId="5048193E" w14:textId="77777777" w:rsidR="00CC07D8" w:rsidRDefault="00CC07D8" w:rsidP="00CC07D8">
      <w:pPr>
        <w:suppressAutoHyphens/>
        <w:spacing w:line="276" w:lineRule="auto"/>
        <w:ind w:firstLine="709"/>
        <w:jc w:val="both"/>
        <w:rPr>
          <w:rFonts w:ascii="Times New Roman" w:hAnsi="Times New Roman" w:cs="Times New Roman"/>
          <w:sz w:val="24"/>
          <w:szCs w:val="24"/>
        </w:rPr>
      </w:pPr>
    </w:p>
    <w:p w14:paraId="78FD33F7" w14:textId="77777777" w:rsidR="00CC07D8" w:rsidRPr="00EA6E1D" w:rsidRDefault="00CC07D8" w:rsidP="00CC07D8">
      <w:pPr>
        <w:pStyle w:val="114"/>
        <w:rPr>
          <w:rFonts w:ascii="Times New Roman" w:hAnsi="Times New Roman"/>
        </w:rPr>
      </w:pPr>
      <w:bookmarkStart w:id="624" w:name="_Toc204964662"/>
      <w:bookmarkStart w:id="625" w:name="_Toc204970555"/>
      <w:bookmarkStart w:id="626" w:name="_Toc204971938"/>
      <w:bookmarkStart w:id="627" w:name="_Toc204972053"/>
      <w:bookmarkStart w:id="628" w:name="_Toc204975523"/>
      <w:bookmarkStart w:id="629" w:name="_Toc204975641"/>
      <w:bookmarkStart w:id="630" w:name="_Toc204975756"/>
      <w:bookmarkStart w:id="631" w:name="_Toc20497587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624"/>
      <w:bookmarkEnd w:id="625"/>
      <w:bookmarkEnd w:id="626"/>
      <w:bookmarkEnd w:id="627"/>
      <w:bookmarkEnd w:id="628"/>
      <w:bookmarkEnd w:id="629"/>
      <w:bookmarkEnd w:id="630"/>
      <w:bookmarkEnd w:id="631"/>
    </w:p>
    <w:p w14:paraId="24BF7FC5" w14:textId="37B1F519" w:rsidR="00CC07D8" w:rsidRDefault="00CC07D8" w:rsidP="00CC07D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619577EA" w14:textId="77777777" w:rsidR="00CC07D8" w:rsidRDefault="00CC07D8" w:rsidP="00CC07D8">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CC07D8" w:rsidRPr="00A1783F" w14:paraId="734D7862" w14:textId="77777777" w:rsidTr="00E205A2">
        <w:tc>
          <w:tcPr>
            <w:tcW w:w="1129" w:type="dxa"/>
            <w:tcBorders>
              <w:top w:val="single" w:sz="4" w:space="0" w:color="auto"/>
              <w:left w:val="single" w:sz="4" w:space="0" w:color="auto"/>
              <w:right w:val="single" w:sz="4" w:space="0" w:color="auto"/>
            </w:tcBorders>
          </w:tcPr>
          <w:p w14:paraId="3E26338F" w14:textId="77777777" w:rsidR="00CC07D8" w:rsidRPr="00A1783F" w:rsidRDefault="00CC07D8" w:rsidP="00E205A2">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5A94CFD6" w14:textId="77777777" w:rsidR="00CC07D8" w:rsidRPr="00A1783F" w:rsidRDefault="00CC07D8" w:rsidP="00E205A2">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F62B3F" w14:textId="77777777" w:rsidR="00CC07D8" w:rsidRPr="00A1783F" w:rsidRDefault="00CC07D8"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13E5D5F3" w14:textId="77777777" w:rsidR="00CC07D8" w:rsidRPr="00A1783F" w:rsidRDefault="00CC07D8"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CC07D8" w:rsidRPr="00A1783F" w14:paraId="7953C84F" w14:textId="77777777" w:rsidTr="00E205A2">
        <w:tc>
          <w:tcPr>
            <w:tcW w:w="1129" w:type="dxa"/>
            <w:tcBorders>
              <w:top w:val="single" w:sz="4" w:space="0" w:color="auto"/>
              <w:left w:val="single" w:sz="4" w:space="0" w:color="auto"/>
              <w:right w:val="single" w:sz="4" w:space="0" w:color="auto"/>
            </w:tcBorders>
          </w:tcPr>
          <w:p w14:paraId="7E102EC6" w14:textId="77777777" w:rsidR="00CC07D8" w:rsidRPr="00A1783F" w:rsidRDefault="00CC07D8" w:rsidP="00E205A2">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4DDF66C7"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0E76BC15" w14:textId="77777777" w:rsidR="00CC07D8"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7C1A38A8"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14FC8CBB"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37AF939D" w14:textId="77777777" w:rsidR="00CC07D8" w:rsidRPr="009A1B94" w:rsidRDefault="00CC07D8"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65BEB1EB" w14:textId="77777777" w:rsidR="00CC07D8" w:rsidRPr="00A1783F" w:rsidRDefault="00CC07D8"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BC73F0"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5BB8A9C8"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56565790"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496A1D75" w14:textId="77777777" w:rsidR="00CC07D8" w:rsidRPr="009A1B94" w:rsidRDefault="00CC07D8"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06F8EBCC" w14:textId="77777777" w:rsidR="00CC07D8" w:rsidRPr="00A1783F" w:rsidRDefault="00CC07D8"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67A9FDE" w14:textId="77777777" w:rsidR="00CC07D8" w:rsidRPr="00A1783F" w:rsidRDefault="00CC07D8"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CC07D8" w:rsidRPr="00A1783F" w14:paraId="63831C87" w14:textId="77777777" w:rsidTr="00E205A2">
        <w:tc>
          <w:tcPr>
            <w:tcW w:w="1129" w:type="dxa"/>
            <w:tcBorders>
              <w:left w:val="single" w:sz="4" w:space="0" w:color="auto"/>
              <w:bottom w:val="single" w:sz="4" w:space="0" w:color="auto"/>
              <w:right w:val="single" w:sz="4" w:space="0" w:color="auto"/>
            </w:tcBorders>
          </w:tcPr>
          <w:p w14:paraId="1E38758A" w14:textId="77777777" w:rsidR="00CC07D8" w:rsidRPr="00A1783F" w:rsidRDefault="00CC07D8" w:rsidP="00E205A2">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7701E5E7"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1EDDC6A8" w14:textId="77777777" w:rsidR="00CC07D8"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3D1AD8B3"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49F8114F"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4CBCEC13"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06B96FB8"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12FF9F04" w14:textId="77777777" w:rsidR="00CC07D8" w:rsidRPr="00A1783F" w:rsidRDefault="00CC07D8"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38426A1"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2FCAE7F3"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163119B1" w14:textId="77777777" w:rsidR="00CC07D8" w:rsidRPr="009A1B94"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74B3488E" w14:textId="77777777" w:rsidR="00CC07D8" w:rsidRDefault="00CC07D8" w:rsidP="00E205A2">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CF364B4" w14:textId="77777777" w:rsidR="00CC07D8" w:rsidRPr="00A1783F" w:rsidRDefault="00CC07D8"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406AFD45" w14:textId="77777777" w:rsidR="00CC07D8" w:rsidRPr="00A1783F" w:rsidRDefault="00CC07D8"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CC07D8" w:rsidRPr="00A1783F" w14:paraId="5287B9DA" w14:textId="77777777" w:rsidTr="00E205A2">
        <w:tc>
          <w:tcPr>
            <w:tcW w:w="1129" w:type="dxa"/>
            <w:tcBorders>
              <w:left w:val="single" w:sz="4" w:space="0" w:color="auto"/>
              <w:bottom w:val="single" w:sz="4" w:space="0" w:color="auto"/>
              <w:right w:val="single" w:sz="4" w:space="0" w:color="auto"/>
            </w:tcBorders>
          </w:tcPr>
          <w:p w14:paraId="37EA466D" w14:textId="77777777" w:rsidR="00CC07D8" w:rsidRPr="00A1783F" w:rsidRDefault="00CC07D8" w:rsidP="00E205A2">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319CA634" w14:textId="77777777" w:rsidR="00CC07D8" w:rsidRPr="005C1A7C"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61A0F43A" w14:textId="77777777" w:rsidR="00CC07D8" w:rsidRPr="005C1A7C"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76C63F04" w14:textId="77777777" w:rsidR="00CC07D8" w:rsidRPr="005C1A7C" w:rsidRDefault="00CC07D8" w:rsidP="00E205A2">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2E6C7683" w14:textId="77777777" w:rsidR="00CC07D8" w:rsidRPr="005C1A7C"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120B5563" w14:textId="77777777" w:rsidR="00CC07D8" w:rsidRPr="005C1A7C"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w:t>
            </w:r>
            <w:r w:rsidRPr="005C1A7C">
              <w:rPr>
                <w:rFonts w:ascii="Times New Roman" w:hAnsi="Times New Roman" w:cs="Times New Roman"/>
                <w:bCs/>
                <w:iCs/>
                <w:sz w:val="24"/>
                <w:szCs w:val="24"/>
              </w:rPr>
              <w:lastRenderedPageBreak/>
              <w:t>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57D7699E" w14:textId="77777777" w:rsidR="00CC07D8" w:rsidRPr="005C1A7C"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7DFBA424" w14:textId="77777777" w:rsidR="00CC07D8" w:rsidRPr="005C1A7C"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39D4FFCD" w14:textId="77777777" w:rsidR="00CC07D8" w:rsidRPr="005C1A7C"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3B6625BA" w14:textId="77777777" w:rsidR="00CC07D8" w:rsidRPr="005C1A7C"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58C22AA2" w14:textId="77777777" w:rsidR="00CC07D8" w:rsidRPr="00A1783F" w:rsidRDefault="00CC07D8"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BEA6F6E" w14:textId="77777777" w:rsidR="00CC07D8" w:rsidRPr="005C1A7C"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5BC19BFC" w14:textId="77777777" w:rsidR="00CC07D8" w:rsidRPr="005C1A7C"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2D8A0843" w14:textId="77777777" w:rsidR="00CC07D8" w:rsidRPr="005C1A7C"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236BB388" w14:textId="77777777" w:rsidR="00CC07D8" w:rsidRPr="005C1A7C"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75D31CEE" w14:textId="77777777" w:rsidR="00CC07D8" w:rsidRPr="005C1A7C"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3F09BCF7" w14:textId="77777777" w:rsidR="00CC07D8" w:rsidRPr="00A1783F" w:rsidRDefault="00CC07D8" w:rsidP="00E205A2">
            <w:pPr>
              <w:rPr>
                <w:rFonts w:ascii="Times New Roman" w:hAnsi="Times New Roman" w:cs="Times New Roman"/>
                <w:bCs/>
                <w:sz w:val="24"/>
                <w:szCs w:val="24"/>
              </w:rPr>
            </w:pPr>
            <w:r w:rsidRPr="005C1A7C">
              <w:rPr>
                <w:rFonts w:ascii="Times New Roman" w:hAnsi="Times New Roman" w:cs="Times New Roman"/>
                <w:bCs/>
                <w:iCs/>
                <w:sz w:val="24"/>
                <w:szCs w:val="24"/>
              </w:rPr>
              <w:t xml:space="preserve">основные этапы разработки и реализации </w:t>
            </w:r>
            <w:r w:rsidRPr="005C1A7C">
              <w:rPr>
                <w:rFonts w:ascii="Times New Roman" w:hAnsi="Times New Roman" w:cs="Times New Roman"/>
                <w:bCs/>
                <w:iCs/>
                <w:sz w:val="24"/>
                <w:szCs w:val="24"/>
              </w:rPr>
              <w:lastRenderedPageBreak/>
              <w:t>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3A315C9" w14:textId="77777777" w:rsidR="00CC07D8" w:rsidRPr="00A1783F" w:rsidRDefault="00CC07D8" w:rsidP="00E205A2">
            <w:pPr>
              <w:jc w:val="center"/>
              <w:rPr>
                <w:rFonts w:ascii="Times New Roman" w:hAnsi="Times New Roman" w:cs="Times New Roman"/>
                <w:bCs/>
                <w:sz w:val="24"/>
                <w:szCs w:val="24"/>
              </w:rPr>
            </w:pPr>
          </w:p>
        </w:tc>
      </w:tr>
      <w:tr w:rsidR="00CC07D8" w:rsidRPr="00A1783F" w14:paraId="4ADC7ECC" w14:textId="77777777" w:rsidTr="00E205A2">
        <w:tc>
          <w:tcPr>
            <w:tcW w:w="1129" w:type="dxa"/>
            <w:tcBorders>
              <w:left w:val="single" w:sz="4" w:space="0" w:color="auto"/>
              <w:bottom w:val="single" w:sz="4" w:space="0" w:color="auto"/>
              <w:right w:val="single" w:sz="4" w:space="0" w:color="auto"/>
            </w:tcBorders>
          </w:tcPr>
          <w:p w14:paraId="3BF1C786" w14:textId="77777777" w:rsidR="00CC07D8" w:rsidRPr="00A1783F" w:rsidRDefault="00CC07D8" w:rsidP="00E205A2">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458025AA" w14:textId="77777777" w:rsidR="00CC07D8" w:rsidRPr="00927C7C" w:rsidRDefault="00CC07D8"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6031B742" w14:textId="77777777" w:rsidR="00CC07D8" w:rsidRPr="00A1783F" w:rsidRDefault="00CC07D8" w:rsidP="00E205A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504A45" w14:textId="77777777" w:rsidR="00CC07D8" w:rsidRPr="00927C7C" w:rsidRDefault="00CC07D8"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193E3D78" w14:textId="77777777" w:rsidR="00CC07D8" w:rsidRPr="00A1783F" w:rsidRDefault="00CC07D8" w:rsidP="00E205A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03C8D693" w14:textId="77777777" w:rsidR="00CC07D8" w:rsidRPr="00A1783F" w:rsidRDefault="00CC07D8" w:rsidP="00E205A2">
            <w:pPr>
              <w:jc w:val="center"/>
              <w:rPr>
                <w:rFonts w:ascii="Times New Roman" w:hAnsi="Times New Roman" w:cs="Times New Roman"/>
                <w:bCs/>
                <w:sz w:val="24"/>
                <w:szCs w:val="24"/>
              </w:rPr>
            </w:pPr>
          </w:p>
        </w:tc>
      </w:tr>
      <w:tr w:rsidR="00CC07D8" w:rsidRPr="00A1783F" w14:paraId="59356353" w14:textId="77777777" w:rsidTr="00E205A2">
        <w:tc>
          <w:tcPr>
            <w:tcW w:w="1129" w:type="dxa"/>
            <w:tcBorders>
              <w:left w:val="single" w:sz="4" w:space="0" w:color="auto"/>
              <w:bottom w:val="single" w:sz="4" w:space="0" w:color="auto"/>
              <w:right w:val="single" w:sz="4" w:space="0" w:color="auto"/>
            </w:tcBorders>
          </w:tcPr>
          <w:p w14:paraId="07F93732" w14:textId="77777777" w:rsidR="00CC07D8" w:rsidRPr="00A1783F" w:rsidRDefault="00CC07D8" w:rsidP="00E205A2">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7EC73FE5" w14:textId="77777777" w:rsidR="00CC07D8" w:rsidRPr="009A1B94"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3CEB2004" w14:textId="77777777" w:rsidR="00CC07D8" w:rsidRPr="00A1783F" w:rsidRDefault="00CC07D8"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337FB9E" w14:textId="77777777" w:rsidR="00CC07D8" w:rsidRPr="009A1B94"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35BC9EC9" w14:textId="77777777" w:rsidR="00CC07D8" w:rsidRPr="009A1B94"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20245C50" w14:textId="77777777" w:rsidR="00CC07D8" w:rsidRPr="00A1783F" w:rsidRDefault="00CC07D8"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2DF633FE" w14:textId="77777777" w:rsidR="00CC07D8" w:rsidRPr="00A1783F" w:rsidRDefault="00CC07D8"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CC07D8" w:rsidRPr="00A1783F" w14:paraId="11CDF6F7" w14:textId="77777777" w:rsidTr="00E205A2">
        <w:tc>
          <w:tcPr>
            <w:tcW w:w="1129" w:type="dxa"/>
            <w:tcBorders>
              <w:left w:val="single" w:sz="4" w:space="0" w:color="auto"/>
              <w:bottom w:val="single" w:sz="4" w:space="0" w:color="auto"/>
              <w:right w:val="single" w:sz="4" w:space="0" w:color="auto"/>
            </w:tcBorders>
          </w:tcPr>
          <w:p w14:paraId="70304F00" w14:textId="77777777" w:rsidR="00CC07D8" w:rsidRPr="00A1783F" w:rsidRDefault="00CC07D8" w:rsidP="00E205A2">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0853A9C4" w14:textId="77777777" w:rsidR="00CC07D8" w:rsidRPr="00B503D1"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0CA473F0" w14:textId="77777777" w:rsidR="00CC07D8" w:rsidRPr="00B503D1"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1C00665A" w14:textId="77777777" w:rsidR="00CC07D8" w:rsidRPr="00B503D1"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56634BF5" w14:textId="77777777" w:rsidR="00CC07D8" w:rsidRPr="00A1783F" w:rsidRDefault="00CC07D8"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применять стандарты </w:t>
            </w:r>
            <w:r w:rsidRPr="00B503D1">
              <w:rPr>
                <w:rFonts w:ascii="Times New Roman" w:hAnsi="Times New Roman" w:cs="Times New Roman"/>
                <w:bCs/>
                <w:iCs/>
                <w:sz w:val="24"/>
                <w:szCs w:val="24"/>
              </w:rPr>
              <w:lastRenderedPageBreak/>
              <w:t>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65D7DC" w14:textId="77777777" w:rsidR="00CC07D8" w:rsidRPr="00B503D1"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7016F54D" w14:textId="77777777" w:rsidR="00CC07D8" w:rsidRPr="00B503D1"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традиционных общечеловеческих ценностей, в том числе с учетом гармонизации межнациональных и </w:t>
            </w:r>
            <w:r w:rsidRPr="00B503D1">
              <w:rPr>
                <w:rFonts w:ascii="Times New Roman" w:hAnsi="Times New Roman" w:cs="Times New Roman"/>
                <w:bCs/>
                <w:iCs/>
                <w:sz w:val="24"/>
                <w:szCs w:val="24"/>
              </w:rPr>
              <w:lastRenderedPageBreak/>
              <w:t>межрелигиозных отношений</w:t>
            </w:r>
            <w:r>
              <w:rPr>
                <w:rFonts w:ascii="Times New Roman" w:hAnsi="Times New Roman" w:cs="Times New Roman"/>
                <w:bCs/>
                <w:iCs/>
                <w:sz w:val="24"/>
                <w:szCs w:val="24"/>
              </w:rPr>
              <w:t>;</w:t>
            </w:r>
          </w:p>
          <w:p w14:paraId="3BCD77C5" w14:textId="77777777" w:rsidR="00CC07D8" w:rsidRPr="00B503D1" w:rsidRDefault="00CC07D8"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54789084" w14:textId="77777777" w:rsidR="00CC07D8" w:rsidRPr="00A1783F" w:rsidRDefault="00CC07D8"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304CEA86" w14:textId="77777777" w:rsidR="00CC07D8" w:rsidRPr="00A1783F" w:rsidRDefault="00CC07D8" w:rsidP="00E205A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CC07D8" w:rsidRPr="00A1783F" w14:paraId="26F677A4" w14:textId="77777777" w:rsidTr="00E205A2">
        <w:tc>
          <w:tcPr>
            <w:tcW w:w="1129" w:type="dxa"/>
            <w:tcBorders>
              <w:left w:val="single" w:sz="4" w:space="0" w:color="auto"/>
              <w:bottom w:val="single" w:sz="4" w:space="0" w:color="auto"/>
              <w:right w:val="single" w:sz="4" w:space="0" w:color="auto"/>
            </w:tcBorders>
          </w:tcPr>
          <w:p w14:paraId="258824DE" w14:textId="77777777" w:rsidR="00CC07D8" w:rsidRPr="00A1783F" w:rsidRDefault="00CC07D8" w:rsidP="00E205A2">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72FB28E5" w14:textId="77777777" w:rsidR="00CC07D8" w:rsidRPr="00D62258" w:rsidRDefault="00CC07D8" w:rsidP="00E205A2">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285CC7A3" w14:textId="77777777" w:rsidR="00CC07D8" w:rsidRPr="00D62258" w:rsidRDefault="00CC07D8" w:rsidP="00E205A2">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0A63882B" w14:textId="77777777" w:rsidR="00CC07D8" w:rsidRPr="00D62258" w:rsidRDefault="00CC07D8"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276B85D5" w14:textId="77777777" w:rsidR="00CC07D8" w:rsidRPr="00D62258" w:rsidRDefault="00CC07D8"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62F9F64C" w14:textId="77777777" w:rsidR="00CC07D8" w:rsidRPr="00A1783F" w:rsidRDefault="00CC07D8" w:rsidP="00E205A2">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A6AAB1C" w14:textId="77777777" w:rsidR="00CC07D8" w:rsidRPr="00D62258" w:rsidRDefault="00CC07D8"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5933216B" w14:textId="77777777" w:rsidR="00CC07D8" w:rsidRPr="00D62258" w:rsidRDefault="00CC07D8"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1995F451" w14:textId="77777777" w:rsidR="00CC07D8" w:rsidRPr="00D62258" w:rsidRDefault="00CC07D8"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28CA973A" w14:textId="77777777" w:rsidR="00CC07D8" w:rsidRPr="00D62258" w:rsidRDefault="00CC07D8" w:rsidP="00E205A2">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7F1850B3" w14:textId="77777777" w:rsidR="00CC07D8" w:rsidRPr="00D62258" w:rsidRDefault="00CC07D8"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62DCF1EA" w14:textId="77777777" w:rsidR="00CC07D8" w:rsidRPr="00A1783F" w:rsidRDefault="00CC07D8" w:rsidP="00E205A2">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513986D5" w14:textId="77777777" w:rsidR="00CC07D8" w:rsidRPr="00A1783F" w:rsidRDefault="00CC07D8" w:rsidP="00E205A2">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CC07D8" w:rsidRPr="00A1783F" w14:paraId="51F8BDFB" w14:textId="77777777" w:rsidTr="00E205A2">
        <w:tc>
          <w:tcPr>
            <w:tcW w:w="1129" w:type="dxa"/>
            <w:tcBorders>
              <w:left w:val="single" w:sz="4" w:space="0" w:color="auto"/>
              <w:bottom w:val="single" w:sz="4" w:space="0" w:color="auto"/>
              <w:right w:val="single" w:sz="4" w:space="0" w:color="auto"/>
            </w:tcBorders>
          </w:tcPr>
          <w:p w14:paraId="58589562" w14:textId="77777777" w:rsidR="00CC07D8" w:rsidRPr="00A1783F" w:rsidRDefault="00CC07D8" w:rsidP="00E205A2">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5967C364" w14:textId="77777777" w:rsidR="00CC07D8" w:rsidRPr="006E3EC8" w:rsidRDefault="00CC07D8" w:rsidP="00E205A2">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CBFB7A7" w14:textId="77777777" w:rsidR="00CC07D8" w:rsidRPr="006E3EC8" w:rsidRDefault="00CC07D8" w:rsidP="00E205A2">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61F58A30" w14:textId="77777777" w:rsidR="00CC07D8" w:rsidRPr="00A1783F" w:rsidRDefault="00CC07D8" w:rsidP="00E205A2">
            <w:pPr>
              <w:rPr>
                <w:rFonts w:ascii="Times New Roman" w:hAnsi="Times New Roman" w:cs="Times New Roman"/>
                <w:bCs/>
                <w:sz w:val="24"/>
                <w:szCs w:val="24"/>
              </w:rPr>
            </w:pPr>
            <w:r w:rsidRPr="006E3EC8">
              <w:rPr>
                <w:rFonts w:ascii="Times New Roman" w:hAnsi="Times New Roman" w:cs="Times New Roman"/>
                <w:bCs/>
                <w:iCs/>
                <w:sz w:val="24"/>
                <w:szCs w:val="24"/>
              </w:rPr>
              <w:t xml:space="preserve">пользоваться средствами профилактики перенапряжения, характерными для </w:t>
            </w:r>
            <w:r w:rsidRPr="006E3EC8">
              <w:rPr>
                <w:rFonts w:ascii="Times New Roman" w:hAnsi="Times New Roman" w:cs="Times New Roman"/>
                <w:bCs/>
                <w:iCs/>
                <w:sz w:val="24"/>
                <w:szCs w:val="24"/>
              </w:rPr>
              <w:lastRenderedPageBreak/>
              <w:t>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3C32B7B" w14:textId="77777777" w:rsidR="00CC07D8" w:rsidRPr="006E3EC8" w:rsidRDefault="00CC07D8" w:rsidP="00E205A2">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роль физической культуры в общекультурном, профессиональном и социальном развитии человека</w:t>
            </w:r>
          </w:p>
          <w:p w14:paraId="1167D192" w14:textId="77777777" w:rsidR="00CC07D8" w:rsidRPr="006E3EC8" w:rsidRDefault="00CC07D8" w:rsidP="00E205A2">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56DF973E" w14:textId="77777777" w:rsidR="00CC07D8" w:rsidRPr="006E3EC8" w:rsidRDefault="00CC07D8" w:rsidP="00E205A2">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5ABA111F" w14:textId="77777777" w:rsidR="00CC07D8" w:rsidRPr="00A1783F" w:rsidRDefault="00CC07D8" w:rsidP="00E205A2">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2F2FA5CF" w14:textId="77777777" w:rsidR="00CC07D8" w:rsidRPr="00A1783F" w:rsidRDefault="00CC07D8"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CC07D8" w:rsidRPr="00A1783F" w14:paraId="4EB0C552" w14:textId="77777777" w:rsidTr="00E205A2">
        <w:tc>
          <w:tcPr>
            <w:tcW w:w="1129" w:type="dxa"/>
            <w:tcBorders>
              <w:left w:val="single" w:sz="4" w:space="0" w:color="auto"/>
              <w:right w:val="single" w:sz="4" w:space="0" w:color="auto"/>
            </w:tcBorders>
          </w:tcPr>
          <w:p w14:paraId="4E9D2079" w14:textId="77777777" w:rsidR="00CC07D8" w:rsidRPr="00A1783F" w:rsidRDefault="00CC07D8" w:rsidP="00E205A2">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right w:val="single" w:sz="4" w:space="0" w:color="auto"/>
            </w:tcBorders>
          </w:tcPr>
          <w:p w14:paraId="7CF39712" w14:textId="77777777" w:rsidR="00CC07D8" w:rsidRPr="0040608F" w:rsidRDefault="00CC07D8"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7F79AEE" w14:textId="77777777" w:rsidR="00CC07D8" w:rsidRPr="0040608F" w:rsidRDefault="00CC07D8"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60FF6D02" w14:textId="77777777" w:rsidR="00CC07D8" w:rsidRPr="0040608F" w:rsidRDefault="00CC07D8"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4205C9AE" w14:textId="77777777" w:rsidR="00CC07D8" w:rsidRPr="0040608F" w:rsidRDefault="00CC07D8"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7316FDE3" w14:textId="77777777" w:rsidR="00CC07D8" w:rsidRPr="00A1783F" w:rsidRDefault="00CC07D8" w:rsidP="00E205A2">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16D9F6" w14:textId="77777777" w:rsidR="00CC07D8" w:rsidRPr="0040608F" w:rsidRDefault="00CC07D8"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0BB48CCF" w14:textId="77777777" w:rsidR="00CC07D8" w:rsidRPr="0040608F" w:rsidRDefault="00CC07D8"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288A9DE5" w14:textId="77777777" w:rsidR="00CC07D8" w:rsidRPr="0040608F" w:rsidRDefault="00CC07D8"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68D8129C" w14:textId="77777777" w:rsidR="00CC07D8" w:rsidRPr="0040608F" w:rsidRDefault="00CC07D8"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444EE242" w14:textId="77777777" w:rsidR="00CC07D8" w:rsidRPr="00A1783F" w:rsidRDefault="00CC07D8" w:rsidP="00E205A2">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14AD3EC" w14:textId="77777777" w:rsidR="00CC07D8" w:rsidRPr="00A1783F" w:rsidRDefault="00CC07D8" w:rsidP="00E205A2">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CC07D8" w:rsidRPr="00A1783F" w14:paraId="49841C60" w14:textId="77777777" w:rsidTr="00E205A2">
        <w:tc>
          <w:tcPr>
            <w:tcW w:w="1129" w:type="dxa"/>
            <w:tcBorders>
              <w:left w:val="single" w:sz="4" w:space="0" w:color="auto"/>
              <w:right w:val="single" w:sz="4" w:space="0" w:color="auto"/>
            </w:tcBorders>
          </w:tcPr>
          <w:p w14:paraId="6E8ECAA8" w14:textId="77777777" w:rsidR="00CC07D8" w:rsidRDefault="00CC07D8" w:rsidP="00E205A2">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69A38A51"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определять конструктивные особенности узлов и деталей электропоезда;</w:t>
            </w:r>
          </w:p>
          <w:p w14:paraId="0D37D824" w14:textId="41FE3F42" w:rsidR="00CC07D8" w:rsidRPr="0040608F"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определять соответствие технического состояния оборудования электропоезда требованиям нормативных документов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0FC590"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конструкций, принципа действия и технических характеристик оборудования электропоезда;</w:t>
            </w:r>
          </w:p>
          <w:p w14:paraId="481AD86A"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 xml:space="preserve">нормативных документов по обеспечению безопасности движения поездов; </w:t>
            </w:r>
          </w:p>
          <w:p w14:paraId="3E44AA71" w14:textId="48ED2FB3" w:rsidR="00CC07D8" w:rsidRPr="0040608F"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основных неисправностей оборудования, аппаратов и систем электропоезда (по выбору)</w:t>
            </w:r>
          </w:p>
        </w:tc>
        <w:tc>
          <w:tcPr>
            <w:tcW w:w="2833" w:type="dxa"/>
            <w:tcBorders>
              <w:top w:val="single" w:sz="4" w:space="0" w:color="auto"/>
              <w:left w:val="single" w:sz="4" w:space="0" w:color="auto"/>
              <w:bottom w:val="single" w:sz="4" w:space="0" w:color="auto"/>
              <w:right w:val="single" w:sz="4" w:space="0" w:color="auto"/>
            </w:tcBorders>
          </w:tcPr>
          <w:p w14:paraId="6B4B7994" w14:textId="327DD5E9" w:rsidR="00CC07D8" w:rsidRPr="0040608F" w:rsidRDefault="00420FF9" w:rsidP="00E205A2">
            <w:pPr>
              <w:rPr>
                <w:rFonts w:ascii="Times New Roman" w:hAnsi="Times New Roman" w:cs="Times New Roman"/>
                <w:bCs/>
                <w:sz w:val="24"/>
                <w:szCs w:val="24"/>
              </w:rPr>
            </w:pPr>
            <w:r w:rsidRPr="00420FF9">
              <w:rPr>
                <w:rFonts w:ascii="Times New Roman" w:hAnsi="Times New Roman" w:cs="Times New Roman"/>
                <w:bCs/>
                <w:sz w:val="24"/>
                <w:szCs w:val="24"/>
              </w:rPr>
              <w:t>приемки и подготовки электропоезда (по выбору) к рейсу</w:t>
            </w:r>
          </w:p>
        </w:tc>
      </w:tr>
      <w:tr w:rsidR="00CC07D8" w:rsidRPr="00A1783F" w14:paraId="53CB36EC" w14:textId="77777777" w:rsidTr="00E205A2">
        <w:tc>
          <w:tcPr>
            <w:tcW w:w="1129" w:type="dxa"/>
            <w:tcBorders>
              <w:left w:val="single" w:sz="4" w:space="0" w:color="auto"/>
              <w:right w:val="single" w:sz="4" w:space="0" w:color="auto"/>
            </w:tcBorders>
          </w:tcPr>
          <w:p w14:paraId="6C416138" w14:textId="77777777" w:rsidR="00CC07D8" w:rsidRDefault="00CC07D8" w:rsidP="00E205A2">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4E9F9446"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управлять электропоездом в соответствии с установленными требованиями;</w:t>
            </w:r>
          </w:p>
          <w:p w14:paraId="3F8682A4" w14:textId="5B08266F" w:rsidR="00CC07D8" w:rsidRPr="0040608F"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выполнять основные виды работ по эксплуатации электропоезда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ECE3127"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 xml:space="preserve">правила эксплуатации и управления электропоездом; </w:t>
            </w:r>
          </w:p>
          <w:p w14:paraId="32F51FFC" w14:textId="1740648F" w:rsidR="00CC07D8" w:rsidRPr="0040608F"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72F7529D" w14:textId="77777777" w:rsidR="00420FF9" w:rsidRPr="00420FF9" w:rsidRDefault="00420FF9" w:rsidP="00420FF9">
            <w:pPr>
              <w:rPr>
                <w:rFonts w:ascii="Times New Roman" w:hAnsi="Times New Roman" w:cs="Times New Roman"/>
                <w:bCs/>
                <w:sz w:val="24"/>
                <w:szCs w:val="24"/>
              </w:rPr>
            </w:pPr>
            <w:r w:rsidRPr="00420FF9">
              <w:rPr>
                <w:rFonts w:ascii="Times New Roman" w:hAnsi="Times New Roman" w:cs="Times New Roman"/>
                <w:bCs/>
                <w:sz w:val="24"/>
                <w:szCs w:val="24"/>
              </w:rPr>
              <w:t>управления электропоезда (по выбору);</w:t>
            </w:r>
          </w:p>
          <w:p w14:paraId="17849169" w14:textId="15294FE4" w:rsidR="00CC07D8" w:rsidRPr="0040608F" w:rsidRDefault="00420FF9" w:rsidP="00420FF9">
            <w:pPr>
              <w:rPr>
                <w:rFonts w:ascii="Times New Roman" w:hAnsi="Times New Roman" w:cs="Times New Roman"/>
                <w:bCs/>
                <w:sz w:val="24"/>
                <w:szCs w:val="24"/>
              </w:rPr>
            </w:pPr>
            <w:r w:rsidRPr="00420FF9">
              <w:rPr>
                <w:rFonts w:ascii="Times New Roman" w:hAnsi="Times New Roman" w:cs="Times New Roman"/>
                <w:bCs/>
                <w:sz w:val="24"/>
                <w:szCs w:val="24"/>
              </w:rPr>
              <w:t>эксплуатации электропоезда и обеспечения безопасности движения поездов</w:t>
            </w:r>
          </w:p>
        </w:tc>
      </w:tr>
      <w:tr w:rsidR="00CC07D8" w:rsidRPr="00A1783F" w14:paraId="099108A0" w14:textId="77777777" w:rsidTr="00420FF9">
        <w:trPr>
          <w:trHeight w:val="354"/>
        </w:trPr>
        <w:tc>
          <w:tcPr>
            <w:tcW w:w="1129" w:type="dxa"/>
            <w:tcBorders>
              <w:left w:val="single" w:sz="4" w:space="0" w:color="auto"/>
              <w:bottom w:val="single" w:sz="4" w:space="0" w:color="auto"/>
              <w:right w:val="single" w:sz="4" w:space="0" w:color="auto"/>
            </w:tcBorders>
          </w:tcPr>
          <w:p w14:paraId="3606CF8B" w14:textId="77777777" w:rsidR="00CC07D8" w:rsidRDefault="00CC07D8" w:rsidP="00E205A2">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right w:val="single" w:sz="4" w:space="0" w:color="auto"/>
            </w:tcBorders>
          </w:tcPr>
          <w:p w14:paraId="3E54D486" w14:textId="73F45341" w:rsidR="00CC07D8" w:rsidRPr="0040608F" w:rsidRDefault="00420FF9" w:rsidP="00E205A2">
            <w:pPr>
              <w:rPr>
                <w:rFonts w:ascii="Times New Roman" w:hAnsi="Times New Roman" w:cs="Times New Roman"/>
                <w:bCs/>
                <w:iCs/>
                <w:sz w:val="24"/>
                <w:szCs w:val="24"/>
              </w:rPr>
            </w:pPr>
            <w:r w:rsidRPr="00420FF9">
              <w:rPr>
                <w:rFonts w:ascii="Times New Roman" w:hAnsi="Times New Roman" w:cs="Times New Roman"/>
                <w:bCs/>
                <w:iCs/>
                <w:sz w:val="24"/>
                <w:szCs w:val="24"/>
              </w:rPr>
              <w:t>осуществлять контроль работы устройств, узлов и агрегатов электропоезда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5A759E"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 xml:space="preserve">технических параметров работы оборудования, аппаратов и систем электропоезда;  </w:t>
            </w:r>
          </w:p>
          <w:p w14:paraId="685F0F94" w14:textId="77777777" w:rsidR="00420FF9" w:rsidRPr="00420FF9"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lastRenderedPageBreak/>
              <w:t>основных неисправностей оборудования, аппаратов и систем электропоезда (по выбору);</w:t>
            </w:r>
          </w:p>
          <w:p w14:paraId="6BC93F9B" w14:textId="21E59129" w:rsidR="00CC07D8" w:rsidRPr="0040608F" w:rsidRDefault="00420FF9" w:rsidP="00420FF9">
            <w:pPr>
              <w:rPr>
                <w:rFonts w:ascii="Times New Roman" w:hAnsi="Times New Roman" w:cs="Times New Roman"/>
                <w:bCs/>
                <w:iCs/>
                <w:sz w:val="24"/>
                <w:szCs w:val="24"/>
              </w:rPr>
            </w:pPr>
            <w:r w:rsidRPr="00420FF9">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229A03D0" w14:textId="6A1EEBFE" w:rsidR="00CC07D8" w:rsidRPr="0040608F" w:rsidRDefault="00420FF9" w:rsidP="00E205A2">
            <w:pPr>
              <w:rPr>
                <w:rFonts w:ascii="Times New Roman" w:hAnsi="Times New Roman" w:cs="Times New Roman"/>
                <w:bCs/>
                <w:sz w:val="24"/>
                <w:szCs w:val="24"/>
              </w:rPr>
            </w:pPr>
            <w:r w:rsidRPr="00420FF9">
              <w:rPr>
                <w:rFonts w:ascii="Times New Roman" w:hAnsi="Times New Roman" w:cs="Times New Roman"/>
                <w:bCs/>
                <w:sz w:val="24"/>
                <w:szCs w:val="24"/>
              </w:rPr>
              <w:lastRenderedPageBreak/>
              <w:t xml:space="preserve">контроля работы основных параметров оборудования, аппаратов и систем электропоезда </w:t>
            </w:r>
            <w:r w:rsidRPr="00420FF9">
              <w:rPr>
                <w:rFonts w:ascii="Times New Roman" w:hAnsi="Times New Roman" w:cs="Times New Roman"/>
                <w:bCs/>
                <w:sz w:val="24"/>
                <w:szCs w:val="24"/>
              </w:rPr>
              <w:lastRenderedPageBreak/>
              <w:t>(по выбору) в пути следования</w:t>
            </w:r>
          </w:p>
        </w:tc>
      </w:tr>
    </w:tbl>
    <w:p w14:paraId="1C048F3C" w14:textId="77777777" w:rsidR="00CC07D8" w:rsidRDefault="00CC07D8" w:rsidP="00CC07D8">
      <w:pPr>
        <w:ind w:firstLine="709"/>
        <w:rPr>
          <w:rFonts w:ascii="Times New Roman" w:eastAsia="Times New Roman" w:hAnsi="Times New Roman" w:cs="Times New Roman"/>
          <w:sz w:val="24"/>
          <w:szCs w:val="24"/>
          <w:lang w:eastAsia="ru-RU"/>
        </w:rPr>
      </w:pPr>
    </w:p>
    <w:p w14:paraId="75F7B19B" w14:textId="77777777" w:rsidR="00CC07D8" w:rsidRDefault="00CC07D8" w:rsidP="00CC07D8">
      <w:pPr>
        <w:ind w:firstLine="709"/>
        <w:rPr>
          <w:rFonts w:ascii="Times New Roman" w:eastAsia="Times New Roman" w:hAnsi="Times New Roman" w:cs="Times New Roman"/>
          <w:sz w:val="24"/>
          <w:szCs w:val="24"/>
          <w:lang w:eastAsia="ru-RU"/>
        </w:rPr>
      </w:pPr>
    </w:p>
    <w:p w14:paraId="3A658C15" w14:textId="77777777" w:rsidR="00CC07D8" w:rsidRPr="00E11160" w:rsidRDefault="00CC07D8" w:rsidP="00CC07D8">
      <w:pPr>
        <w:pStyle w:val="1f"/>
        <w:rPr>
          <w:rFonts w:ascii="Times New Roman" w:hAnsi="Times New Roman"/>
        </w:rPr>
      </w:pPr>
      <w:bookmarkStart w:id="632" w:name="_Toc204964663"/>
      <w:bookmarkStart w:id="633" w:name="_Toc204970556"/>
      <w:bookmarkStart w:id="634" w:name="_Toc204971939"/>
      <w:bookmarkStart w:id="635" w:name="_Toc204972054"/>
      <w:bookmarkStart w:id="636" w:name="_Toc204975524"/>
      <w:bookmarkStart w:id="637" w:name="_Toc204975642"/>
      <w:bookmarkStart w:id="638" w:name="_Toc204975757"/>
      <w:bookmarkStart w:id="639" w:name="_Toc204975872"/>
      <w:r w:rsidRPr="00E11160">
        <w:rPr>
          <w:rFonts w:ascii="Times New Roman" w:hAnsi="Times New Roman"/>
        </w:rPr>
        <w:t>2. Структура и содержание профессионального модуля</w:t>
      </w:r>
      <w:bookmarkEnd w:id="632"/>
      <w:bookmarkEnd w:id="633"/>
      <w:bookmarkEnd w:id="634"/>
      <w:bookmarkEnd w:id="635"/>
      <w:bookmarkEnd w:id="636"/>
      <w:bookmarkEnd w:id="637"/>
      <w:bookmarkEnd w:id="638"/>
      <w:bookmarkEnd w:id="639"/>
    </w:p>
    <w:p w14:paraId="64BBD65F" w14:textId="77777777" w:rsidR="00CC07D8" w:rsidRPr="00E11160" w:rsidRDefault="00CC07D8" w:rsidP="00CC07D8">
      <w:pPr>
        <w:pStyle w:val="114"/>
        <w:rPr>
          <w:rFonts w:ascii="Times New Roman" w:hAnsi="Times New Roman"/>
        </w:rPr>
      </w:pPr>
      <w:bookmarkStart w:id="640" w:name="_Toc204964664"/>
      <w:bookmarkStart w:id="641" w:name="_Toc204970557"/>
      <w:bookmarkStart w:id="642" w:name="_Toc204971940"/>
      <w:bookmarkStart w:id="643" w:name="_Toc204972055"/>
      <w:bookmarkStart w:id="644" w:name="_Toc204975525"/>
      <w:bookmarkStart w:id="645" w:name="_Toc204975643"/>
      <w:bookmarkStart w:id="646" w:name="_Toc204975758"/>
      <w:bookmarkStart w:id="647" w:name="_Toc204975873"/>
      <w:r w:rsidRPr="00E11160">
        <w:rPr>
          <w:rFonts w:ascii="Times New Roman" w:hAnsi="Times New Roman"/>
        </w:rPr>
        <w:t>2.1. Трудоемкость освоения модуля</w:t>
      </w:r>
      <w:bookmarkEnd w:id="640"/>
      <w:bookmarkEnd w:id="641"/>
      <w:bookmarkEnd w:id="642"/>
      <w:bookmarkEnd w:id="643"/>
      <w:bookmarkEnd w:id="644"/>
      <w:bookmarkEnd w:id="645"/>
      <w:bookmarkEnd w:id="646"/>
      <w:bookmarkEnd w:id="64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CC07D8" w:rsidRPr="000E591D" w14:paraId="1B468E94" w14:textId="77777777" w:rsidTr="00E205A2">
        <w:trPr>
          <w:trHeight w:val="23"/>
        </w:trPr>
        <w:tc>
          <w:tcPr>
            <w:tcW w:w="2460" w:type="pct"/>
            <w:vAlign w:val="center"/>
          </w:tcPr>
          <w:p w14:paraId="151BE510" w14:textId="77777777" w:rsidR="00CC07D8" w:rsidRPr="00C13371" w:rsidRDefault="00CC07D8" w:rsidP="00E205A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6A2F5586" w14:textId="77777777" w:rsidR="00CC07D8" w:rsidRPr="00C13371" w:rsidRDefault="00CC07D8" w:rsidP="00E205A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34F0F728" w14:textId="77777777" w:rsidR="00CC07D8" w:rsidRPr="00C13371" w:rsidRDefault="00CC07D8" w:rsidP="00E205A2">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CC07D8" w:rsidRPr="000E591D" w14:paraId="256AE083" w14:textId="77777777" w:rsidTr="00E205A2">
        <w:trPr>
          <w:trHeight w:val="23"/>
        </w:trPr>
        <w:tc>
          <w:tcPr>
            <w:tcW w:w="2460" w:type="pct"/>
            <w:vAlign w:val="center"/>
          </w:tcPr>
          <w:p w14:paraId="7CD87D75" w14:textId="77777777" w:rsidR="00CC07D8" w:rsidRPr="00C13371" w:rsidRDefault="00CC07D8"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851EC77" w14:textId="77777777" w:rsidR="00CC07D8" w:rsidRPr="00C13371" w:rsidRDefault="00CC07D8" w:rsidP="00E205A2">
            <w:pPr>
              <w:jc w:val="center"/>
              <w:rPr>
                <w:rFonts w:ascii="Times New Roman" w:hAnsi="Times New Roman" w:cs="Times New Roman"/>
                <w:bCs/>
                <w:sz w:val="24"/>
                <w:szCs w:val="24"/>
              </w:rPr>
            </w:pPr>
            <w:r>
              <w:rPr>
                <w:rFonts w:ascii="Times New Roman" w:hAnsi="Times New Roman" w:cs="Times New Roman"/>
                <w:bCs/>
                <w:sz w:val="24"/>
                <w:szCs w:val="24"/>
              </w:rPr>
              <w:t>342</w:t>
            </w:r>
          </w:p>
        </w:tc>
        <w:tc>
          <w:tcPr>
            <w:tcW w:w="1345" w:type="pct"/>
            <w:vAlign w:val="center"/>
          </w:tcPr>
          <w:p w14:paraId="19E9478E" w14:textId="77777777" w:rsidR="00CC07D8" w:rsidRPr="00C13371" w:rsidRDefault="00CC07D8" w:rsidP="00E205A2">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CC07D8" w:rsidRPr="000E591D" w14:paraId="0FF96B05" w14:textId="77777777" w:rsidTr="00E205A2">
        <w:trPr>
          <w:trHeight w:val="23"/>
        </w:trPr>
        <w:tc>
          <w:tcPr>
            <w:tcW w:w="2460" w:type="pct"/>
            <w:vAlign w:val="center"/>
          </w:tcPr>
          <w:p w14:paraId="1033D7D6" w14:textId="77777777" w:rsidR="00CC07D8" w:rsidRPr="00C13371" w:rsidRDefault="00CC07D8"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2FEBE2D7" w14:textId="77777777" w:rsidR="00CC07D8" w:rsidRPr="00C13371" w:rsidRDefault="00CC07D8"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076A317E" w14:textId="77777777" w:rsidR="00CC07D8" w:rsidRPr="00C13371" w:rsidRDefault="00CC07D8"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CC07D8" w:rsidRPr="000E591D" w14:paraId="70FD72EF" w14:textId="77777777" w:rsidTr="00E205A2">
        <w:trPr>
          <w:trHeight w:val="23"/>
        </w:trPr>
        <w:tc>
          <w:tcPr>
            <w:tcW w:w="2460" w:type="pct"/>
            <w:vAlign w:val="center"/>
          </w:tcPr>
          <w:p w14:paraId="6E8B53CA" w14:textId="77777777" w:rsidR="00CC07D8" w:rsidRPr="00C13371" w:rsidRDefault="00CC07D8"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721A5654" w14:textId="77777777" w:rsidR="00CC07D8" w:rsidRPr="00C13371" w:rsidRDefault="00CC07D8" w:rsidP="00E205A2">
            <w:pPr>
              <w:jc w:val="center"/>
              <w:rPr>
                <w:rFonts w:ascii="Times New Roman" w:hAnsi="Times New Roman" w:cs="Times New Roman"/>
                <w:bCs/>
                <w:sz w:val="24"/>
                <w:szCs w:val="24"/>
              </w:rPr>
            </w:pPr>
            <w:r>
              <w:rPr>
                <w:rFonts w:ascii="Times New Roman" w:hAnsi="Times New Roman" w:cs="Times New Roman"/>
                <w:bCs/>
                <w:sz w:val="24"/>
                <w:szCs w:val="24"/>
              </w:rPr>
              <w:t>540</w:t>
            </w:r>
          </w:p>
        </w:tc>
        <w:tc>
          <w:tcPr>
            <w:tcW w:w="1345" w:type="pct"/>
            <w:vAlign w:val="center"/>
          </w:tcPr>
          <w:p w14:paraId="776ECEB8" w14:textId="77777777" w:rsidR="00CC07D8" w:rsidRPr="00C13371" w:rsidRDefault="00CC07D8" w:rsidP="00E205A2">
            <w:pPr>
              <w:jc w:val="center"/>
              <w:rPr>
                <w:rFonts w:ascii="Times New Roman" w:hAnsi="Times New Roman" w:cs="Times New Roman"/>
                <w:bCs/>
                <w:sz w:val="24"/>
                <w:szCs w:val="24"/>
              </w:rPr>
            </w:pPr>
            <w:r>
              <w:rPr>
                <w:rFonts w:ascii="Times New Roman" w:hAnsi="Times New Roman" w:cs="Times New Roman"/>
                <w:bCs/>
                <w:sz w:val="24"/>
                <w:szCs w:val="24"/>
              </w:rPr>
              <w:t>540</w:t>
            </w:r>
          </w:p>
        </w:tc>
      </w:tr>
      <w:tr w:rsidR="00CC07D8" w:rsidRPr="000E591D" w14:paraId="787CAC4B" w14:textId="77777777" w:rsidTr="00E205A2">
        <w:trPr>
          <w:trHeight w:val="23"/>
        </w:trPr>
        <w:tc>
          <w:tcPr>
            <w:tcW w:w="2460" w:type="pct"/>
            <w:vAlign w:val="center"/>
          </w:tcPr>
          <w:p w14:paraId="462F3209" w14:textId="77777777" w:rsidR="00CC07D8" w:rsidRPr="00C13371" w:rsidRDefault="00CC07D8"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1B9F5CD0" w14:textId="77777777" w:rsidR="00CC07D8" w:rsidRPr="00C13371" w:rsidRDefault="00CC07D8"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4BB84D5C" w14:textId="77777777" w:rsidR="00CC07D8" w:rsidRPr="00C13371" w:rsidRDefault="00CC07D8"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CC07D8" w:rsidRPr="000E591D" w14:paraId="1D42DF5E" w14:textId="77777777" w:rsidTr="00E205A2">
        <w:trPr>
          <w:trHeight w:val="23"/>
        </w:trPr>
        <w:tc>
          <w:tcPr>
            <w:tcW w:w="2460" w:type="pct"/>
            <w:vAlign w:val="center"/>
          </w:tcPr>
          <w:p w14:paraId="61EAAC56" w14:textId="77777777" w:rsidR="00CC07D8" w:rsidRPr="00C13371" w:rsidRDefault="00CC07D8"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02E23916" w14:textId="77777777" w:rsidR="00CC07D8" w:rsidRPr="00C13371" w:rsidRDefault="00CC07D8"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c>
          <w:tcPr>
            <w:tcW w:w="1345" w:type="pct"/>
            <w:vAlign w:val="center"/>
          </w:tcPr>
          <w:p w14:paraId="3BB4AC4D" w14:textId="77777777" w:rsidR="00CC07D8" w:rsidRPr="00C13371" w:rsidRDefault="00CC07D8"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r>
      <w:tr w:rsidR="00CC07D8" w:rsidRPr="000E591D" w14:paraId="1AB8D98C" w14:textId="77777777" w:rsidTr="00E205A2">
        <w:trPr>
          <w:trHeight w:val="23"/>
        </w:trPr>
        <w:tc>
          <w:tcPr>
            <w:tcW w:w="2460" w:type="pct"/>
            <w:vAlign w:val="center"/>
          </w:tcPr>
          <w:p w14:paraId="297FD804" w14:textId="77777777" w:rsidR="00CC07D8" w:rsidRPr="00C13371" w:rsidRDefault="00CC07D8"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288ED424" w14:textId="77777777" w:rsidR="00CC07D8" w:rsidRPr="00C13371" w:rsidRDefault="00CC07D8"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0A6D35E2" w14:textId="77777777" w:rsidR="00CC07D8" w:rsidRPr="00C13371" w:rsidRDefault="00CC07D8"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CC07D8" w:rsidRPr="00257255" w14:paraId="32E002D8" w14:textId="77777777" w:rsidTr="00E205A2">
        <w:trPr>
          <w:trHeight w:val="23"/>
        </w:trPr>
        <w:tc>
          <w:tcPr>
            <w:tcW w:w="2460" w:type="pct"/>
            <w:vAlign w:val="center"/>
          </w:tcPr>
          <w:p w14:paraId="407E9D69" w14:textId="77777777" w:rsidR="00CC07D8" w:rsidRPr="00C13371" w:rsidRDefault="00CC07D8"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54699EE8" w14:textId="77777777" w:rsidR="00CC07D8" w:rsidRPr="00C13371" w:rsidRDefault="00CC07D8" w:rsidP="00E205A2">
            <w:pPr>
              <w:jc w:val="center"/>
              <w:rPr>
                <w:rFonts w:ascii="Times New Roman" w:hAnsi="Times New Roman" w:cs="Times New Roman"/>
                <w:b/>
                <w:sz w:val="24"/>
                <w:szCs w:val="24"/>
              </w:rPr>
            </w:pPr>
            <w:r>
              <w:rPr>
                <w:rFonts w:ascii="Times New Roman" w:hAnsi="Times New Roman" w:cs="Times New Roman"/>
                <w:b/>
                <w:sz w:val="24"/>
                <w:szCs w:val="24"/>
              </w:rPr>
              <w:t>882</w:t>
            </w:r>
          </w:p>
        </w:tc>
        <w:tc>
          <w:tcPr>
            <w:tcW w:w="1345" w:type="pct"/>
            <w:vAlign w:val="center"/>
          </w:tcPr>
          <w:p w14:paraId="73021B58" w14:textId="77777777" w:rsidR="00CC07D8" w:rsidRPr="00C13371" w:rsidRDefault="00CC07D8" w:rsidP="00E205A2">
            <w:pPr>
              <w:jc w:val="center"/>
              <w:rPr>
                <w:rFonts w:ascii="Times New Roman" w:hAnsi="Times New Roman" w:cs="Times New Roman"/>
                <w:b/>
                <w:sz w:val="24"/>
                <w:szCs w:val="24"/>
              </w:rPr>
            </w:pPr>
            <w:r>
              <w:rPr>
                <w:rFonts w:ascii="Times New Roman" w:hAnsi="Times New Roman" w:cs="Times New Roman"/>
                <w:b/>
                <w:sz w:val="24"/>
                <w:szCs w:val="24"/>
              </w:rPr>
              <w:t>828</w:t>
            </w:r>
          </w:p>
        </w:tc>
      </w:tr>
    </w:tbl>
    <w:p w14:paraId="56D9E651" w14:textId="77777777" w:rsidR="00CC07D8" w:rsidRDefault="00CC07D8" w:rsidP="00CC07D8">
      <w:pPr>
        <w:rPr>
          <w:rFonts w:ascii="Times New Roman" w:hAnsi="Times New Roman" w:cs="Times New Roman"/>
          <w:i/>
          <w:sz w:val="24"/>
          <w:szCs w:val="24"/>
        </w:rPr>
      </w:pPr>
    </w:p>
    <w:p w14:paraId="56C6F165" w14:textId="77777777" w:rsidR="00CC07D8" w:rsidRDefault="00CC07D8" w:rsidP="00CC07D8">
      <w:pPr>
        <w:rPr>
          <w:rFonts w:ascii="Times New Roman" w:hAnsi="Times New Roman" w:cs="Times New Roman"/>
          <w:i/>
          <w:sz w:val="24"/>
          <w:szCs w:val="24"/>
        </w:rPr>
      </w:pPr>
    </w:p>
    <w:p w14:paraId="29278EB4" w14:textId="77777777" w:rsidR="00CC07D8" w:rsidRPr="000156CF" w:rsidRDefault="00CC07D8" w:rsidP="00CC07D8">
      <w:pPr>
        <w:pStyle w:val="114"/>
        <w:rPr>
          <w:rFonts w:ascii="Times New Roman" w:hAnsi="Times New Roman"/>
        </w:rPr>
      </w:pPr>
      <w:bookmarkStart w:id="648" w:name="_Toc204964665"/>
      <w:bookmarkStart w:id="649" w:name="_Toc204970558"/>
      <w:bookmarkStart w:id="650" w:name="_Toc204971941"/>
      <w:bookmarkStart w:id="651" w:name="_Toc204972056"/>
      <w:bookmarkStart w:id="652" w:name="_Toc204975526"/>
      <w:bookmarkStart w:id="653" w:name="_Toc204975644"/>
      <w:bookmarkStart w:id="654" w:name="_Toc204975759"/>
      <w:bookmarkStart w:id="655" w:name="_Toc204975874"/>
      <w:r w:rsidRPr="000156CF">
        <w:rPr>
          <w:rFonts w:ascii="Times New Roman" w:hAnsi="Times New Roman"/>
        </w:rPr>
        <w:t>2.2. Структура профессионального модуля</w:t>
      </w:r>
      <w:bookmarkEnd w:id="648"/>
      <w:bookmarkEnd w:id="649"/>
      <w:bookmarkEnd w:id="650"/>
      <w:bookmarkEnd w:id="651"/>
      <w:bookmarkEnd w:id="652"/>
      <w:bookmarkEnd w:id="653"/>
      <w:bookmarkEnd w:id="654"/>
      <w:bookmarkEnd w:id="655"/>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4632"/>
        <w:gridCol w:w="876"/>
        <w:gridCol w:w="546"/>
        <w:gridCol w:w="482"/>
        <w:gridCol w:w="546"/>
        <w:gridCol w:w="482"/>
        <w:gridCol w:w="482"/>
        <w:gridCol w:w="546"/>
        <w:gridCol w:w="546"/>
      </w:tblGrid>
      <w:tr w:rsidR="00CC07D8" w:rsidRPr="00C63897" w14:paraId="585303AC" w14:textId="77777777" w:rsidTr="00300E95">
        <w:trPr>
          <w:cantSplit/>
          <w:trHeight w:val="3271"/>
        </w:trPr>
        <w:tc>
          <w:tcPr>
            <w:tcW w:w="0" w:type="auto"/>
            <w:tcBorders>
              <w:bottom w:val="single" w:sz="4" w:space="0" w:color="auto"/>
            </w:tcBorders>
          </w:tcPr>
          <w:p w14:paraId="6D9A5D8A" w14:textId="77777777" w:rsidR="00CC07D8" w:rsidRPr="00C13371" w:rsidRDefault="00CC07D8"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0" w:type="auto"/>
            <w:tcBorders>
              <w:bottom w:val="single" w:sz="4" w:space="0" w:color="auto"/>
            </w:tcBorders>
            <w:vAlign w:val="center"/>
          </w:tcPr>
          <w:p w14:paraId="56036247" w14:textId="77777777" w:rsidR="00CC07D8" w:rsidRPr="00C13371" w:rsidRDefault="00CC07D8"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5ADE3467" w14:textId="77777777" w:rsidR="00CC07D8" w:rsidRPr="00C13371" w:rsidRDefault="00CC07D8"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198D41DD" w14:textId="77777777" w:rsidR="00CC07D8" w:rsidRPr="00C13371" w:rsidRDefault="00CC07D8"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0" w:type="auto"/>
            <w:shd w:val="clear" w:color="auto" w:fill="D9D9D9" w:themeFill="background1" w:themeFillShade="D9"/>
            <w:textDirection w:val="btLr"/>
            <w:vAlign w:val="center"/>
          </w:tcPr>
          <w:p w14:paraId="5B248B15" w14:textId="77777777" w:rsidR="00CC07D8" w:rsidRPr="00C13371" w:rsidRDefault="00CC07D8" w:rsidP="00E205A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0" w:type="auto"/>
            <w:textDirection w:val="btLr"/>
            <w:vAlign w:val="center"/>
          </w:tcPr>
          <w:p w14:paraId="23F88FA1" w14:textId="77777777" w:rsidR="00CC07D8" w:rsidRPr="00C13371" w:rsidRDefault="00CC07D8" w:rsidP="00E205A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11AAD5A7" w14:textId="77777777" w:rsidR="00CC07D8" w:rsidRPr="00C63897" w:rsidRDefault="00CC07D8"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61D32A0D" w14:textId="77777777" w:rsidR="00CC07D8" w:rsidRPr="00C63897" w:rsidRDefault="00CC07D8"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6"/>
            </w:r>
          </w:p>
        </w:tc>
        <w:tc>
          <w:tcPr>
            <w:tcW w:w="0" w:type="auto"/>
            <w:shd w:val="clear" w:color="auto" w:fill="D9D9D9" w:themeFill="background1" w:themeFillShade="D9"/>
            <w:textDirection w:val="btLr"/>
            <w:vAlign w:val="center"/>
          </w:tcPr>
          <w:p w14:paraId="7D013260" w14:textId="77777777" w:rsidR="00CC07D8" w:rsidRPr="00C63897" w:rsidRDefault="00CC07D8"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31F67E2B" w14:textId="77777777" w:rsidR="00CC07D8" w:rsidRPr="00C63897" w:rsidRDefault="00CC07D8"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CC07D8" w:rsidRPr="005643D7" w14:paraId="69B13F8C" w14:textId="77777777" w:rsidTr="00300E95">
        <w:trPr>
          <w:cantSplit/>
          <w:trHeight w:val="73"/>
        </w:trPr>
        <w:tc>
          <w:tcPr>
            <w:tcW w:w="0" w:type="auto"/>
            <w:tcBorders>
              <w:bottom w:val="single" w:sz="4" w:space="0" w:color="auto"/>
            </w:tcBorders>
            <w:vAlign w:val="center"/>
          </w:tcPr>
          <w:p w14:paraId="03C0C557" w14:textId="77777777" w:rsidR="00CC07D8" w:rsidRPr="00C13371" w:rsidRDefault="00CC07D8"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155F44A5" w14:textId="77777777" w:rsidR="00CC07D8" w:rsidRPr="00C13371" w:rsidRDefault="00CC07D8"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02D91D9A" w14:textId="77777777" w:rsidR="00CC07D8" w:rsidRPr="00C13371" w:rsidRDefault="00CC07D8"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5E513E23" w14:textId="77777777" w:rsidR="00CC07D8" w:rsidRPr="00C13371" w:rsidRDefault="00CC07D8"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6DC9B076" w14:textId="77777777" w:rsidR="00CC07D8" w:rsidRPr="00C13371" w:rsidRDefault="00CC07D8"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6D839759" w14:textId="77777777" w:rsidR="00CC07D8" w:rsidRPr="00C13371" w:rsidRDefault="00CC07D8"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6C523487" w14:textId="77777777" w:rsidR="00CC07D8" w:rsidRPr="005643D7" w:rsidRDefault="00CC07D8"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8B62158" w14:textId="77777777" w:rsidR="00CC07D8" w:rsidRPr="005643D7" w:rsidRDefault="00CC07D8"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6E2A0203" w14:textId="77777777" w:rsidR="00CC07D8" w:rsidRPr="005643D7" w:rsidRDefault="00CC07D8"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5C9C0D26" w14:textId="77777777" w:rsidR="00CC07D8" w:rsidRPr="005643D7" w:rsidRDefault="00CC07D8"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CC07D8" w:rsidRPr="00C63897" w14:paraId="1B6F0EFA" w14:textId="77777777" w:rsidTr="00300E95">
        <w:tc>
          <w:tcPr>
            <w:tcW w:w="0" w:type="auto"/>
            <w:vMerge w:val="restart"/>
          </w:tcPr>
          <w:p w14:paraId="4FDFC868" w14:textId="77777777" w:rsidR="00CC07D8" w:rsidRPr="00C615AC" w:rsidRDefault="00CC07D8" w:rsidP="00E205A2">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C615AC">
              <w:rPr>
                <w:rFonts w:ascii="Times New Roman" w:eastAsia="Times New Roman" w:hAnsi="Times New Roman" w:cs="Times New Roman"/>
                <w:bCs/>
                <w:lang w:eastAsia="ru-RU"/>
              </w:rPr>
              <w:t>.1–2</w:t>
            </w:r>
            <w:r>
              <w:rPr>
                <w:rFonts w:ascii="Times New Roman" w:eastAsia="Times New Roman" w:hAnsi="Times New Roman" w:cs="Times New Roman"/>
                <w:bCs/>
                <w:lang w:eastAsia="ru-RU"/>
              </w:rPr>
              <w:t>.3</w:t>
            </w:r>
          </w:p>
          <w:p w14:paraId="571822DC" w14:textId="77777777" w:rsidR="00CC07D8" w:rsidRPr="00C13371" w:rsidRDefault="00CC07D8" w:rsidP="00E205A2">
            <w:pPr>
              <w:rPr>
                <w:rFonts w:ascii="Times New Roman" w:eastAsia="Times New Roman" w:hAnsi="Times New Roman" w:cs="Times New Roman"/>
                <w:bCs/>
                <w:lang w:eastAsia="ru-RU"/>
              </w:rPr>
            </w:pPr>
            <w:proofErr w:type="gramStart"/>
            <w:r w:rsidRPr="00C615AC">
              <w:rPr>
                <w:rFonts w:ascii="Times New Roman" w:eastAsia="Times New Roman" w:hAnsi="Times New Roman" w:cs="Times New Roman"/>
                <w:bCs/>
                <w:lang w:eastAsia="ru-RU"/>
              </w:rPr>
              <w:t>ОК</w:t>
            </w:r>
            <w:proofErr w:type="gramEnd"/>
            <w:r w:rsidRPr="00C615AC">
              <w:rPr>
                <w:rFonts w:ascii="Times New Roman" w:eastAsia="Times New Roman" w:hAnsi="Times New Roman" w:cs="Times New Roman"/>
                <w:bCs/>
                <w:lang w:eastAsia="ru-RU"/>
              </w:rPr>
              <w:t xml:space="preserve"> 01-09</w:t>
            </w:r>
          </w:p>
        </w:tc>
        <w:tc>
          <w:tcPr>
            <w:tcW w:w="0" w:type="auto"/>
          </w:tcPr>
          <w:p w14:paraId="53FE2D09" w14:textId="4671864A" w:rsidR="00CC07D8" w:rsidRPr="00C13371" w:rsidRDefault="00CC07D8" w:rsidP="00E205A2">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005C45C2" w:rsidRPr="005C45C2">
              <w:rPr>
                <w:rFonts w:ascii="Times New Roman" w:eastAsia="Times New Roman" w:hAnsi="Times New Roman" w:cs="Times New Roman"/>
                <w:bCs/>
                <w:lang w:eastAsia="ru-RU"/>
              </w:rPr>
              <w:t>Выполнение работ по приемке и подготовке локомотива к рейсу, по управлению электропоездом, контролю работы устройств, узлов и агрегатов электропоездом. Управление электропоездом</w:t>
            </w:r>
          </w:p>
        </w:tc>
        <w:tc>
          <w:tcPr>
            <w:tcW w:w="0" w:type="auto"/>
          </w:tcPr>
          <w:p w14:paraId="59128750" w14:textId="77777777" w:rsidR="00CC07D8" w:rsidRPr="00C13371" w:rsidRDefault="00CC07D8"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342</w:t>
            </w:r>
          </w:p>
        </w:tc>
        <w:tc>
          <w:tcPr>
            <w:tcW w:w="0" w:type="auto"/>
          </w:tcPr>
          <w:p w14:paraId="36DDE81F" w14:textId="77777777" w:rsidR="00CC07D8" w:rsidRPr="00C13371" w:rsidRDefault="00CC07D8"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c>
          <w:tcPr>
            <w:tcW w:w="0" w:type="auto"/>
            <w:shd w:val="clear" w:color="auto" w:fill="D9D9D9" w:themeFill="background1" w:themeFillShade="D9"/>
          </w:tcPr>
          <w:p w14:paraId="7A1EC1DA" w14:textId="77777777" w:rsidR="00CC07D8" w:rsidRPr="00C13371" w:rsidRDefault="00CC07D8" w:rsidP="00E205A2">
            <w:pPr>
              <w:jc w:val="center"/>
              <w:rPr>
                <w:rFonts w:ascii="Times New Roman" w:eastAsia="Times New Roman" w:hAnsi="Times New Roman" w:cs="Times New Roman"/>
                <w:b/>
                <w:bCs/>
                <w:lang w:eastAsia="ru-RU"/>
              </w:rPr>
            </w:pPr>
          </w:p>
        </w:tc>
        <w:tc>
          <w:tcPr>
            <w:tcW w:w="0" w:type="auto"/>
          </w:tcPr>
          <w:p w14:paraId="08FFCB2C" w14:textId="77777777" w:rsidR="00CC07D8" w:rsidRPr="00C13371" w:rsidRDefault="00CC07D8" w:rsidP="00E205A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342</w:t>
            </w:r>
          </w:p>
        </w:tc>
        <w:tc>
          <w:tcPr>
            <w:tcW w:w="0" w:type="auto"/>
          </w:tcPr>
          <w:p w14:paraId="58221DF1" w14:textId="77777777" w:rsidR="00CC07D8" w:rsidRPr="00C63897" w:rsidRDefault="00CC07D8" w:rsidP="00E205A2">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2FE380EA" w14:textId="77777777" w:rsidR="00CC07D8" w:rsidRPr="00C63897" w:rsidRDefault="00CC07D8"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45D56D18" w14:textId="77777777" w:rsidR="00CC07D8" w:rsidRPr="00C63897" w:rsidRDefault="00CC07D8"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7C714A0" w14:textId="77777777" w:rsidR="00CC07D8" w:rsidRPr="00C63897" w:rsidRDefault="00CC07D8" w:rsidP="00E205A2">
            <w:pPr>
              <w:jc w:val="center"/>
              <w:rPr>
                <w:rFonts w:ascii="Times New Roman" w:eastAsia="Times New Roman" w:hAnsi="Times New Roman" w:cs="Times New Roman"/>
                <w:b/>
                <w:bCs/>
                <w:lang w:eastAsia="ru-RU"/>
              </w:rPr>
            </w:pPr>
          </w:p>
        </w:tc>
      </w:tr>
      <w:tr w:rsidR="00CC07D8" w:rsidRPr="00C63897" w14:paraId="410DAE9A" w14:textId="77777777" w:rsidTr="00300E95">
        <w:trPr>
          <w:trHeight w:val="314"/>
        </w:trPr>
        <w:tc>
          <w:tcPr>
            <w:tcW w:w="0" w:type="auto"/>
            <w:vMerge/>
          </w:tcPr>
          <w:p w14:paraId="0E9E3FED" w14:textId="77777777" w:rsidR="00CC07D8" w:rsidRPr="00C63897" w:rsidRDefault="00CC07D8" w:rsidP="00E205A2">
            <w:pPr>
              <w:rPr>
                <w:rFonts w:ascii="Times New Roman" w:eastAsia="Times New Roman" w:hAnsi="Times New Roman" w:cs="Times New Roman"/>
                <w:bCs/>
                <w:lang w:eastAsia="ru-RU"/>
              </w:rPr>
            </w:pPr>
          </w:p>
        </w:tc>
        <w:tc>
          <w:tcPr>
            <w:tcW w:w="0" w:type="auto"/>
          </w:tcPr>
          <w:p w14:paraId="680715ED" w14:textId="77777777" w:rsidR="00CC07D8" w:rsidRPr="00C63897" w:rsidRDefault="00CC07D8" w:rsidP="00E205A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72E11317" w14:textId="77777777" w:rsidR="00CC07D8" w:rsidRPr="00C63897" w:rsidRDefault="00CC07D8"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3FA64C12" w14:textId="77777777" w:rsidR="00CC07D8" w:rsidRPr="00C63897" w:rsidRDefault="00CC07D8"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69C12BF9" w14:textId="77777777" w:rsidR="00CC07D8" w:rsidRPr="00C63897" w:rsidRDefault="00CC07D8"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32C0DCB4" w14:textId="77777777" w:rsidR="00CC07D8" w:rsidRPr="00C63897" w:rsidRDefault="00CC07D8"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BDFB8CA" w14:textId="77777777" w:rsidR="00CC07D8" w:rsidRPr="00C63897" w:rsidRDefault="00CC07D8"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40C0D73A" w14:textId="77777777" w:rsidR="00CC07D8" w:rsidRPr="00C63897" w:rsidRDefault="00CC07D8" w:rsidP="00E205A2">
            <w:pPr>
              <w:jc w:val="center"/>
              <w:rPr>
                <w:rFonts w:ascii="Times New Roman" w:eastAsia="Times New Roman" w:hAnsi="Times New Roman" w:cs="Times New Roman"/>
                <w:b/>
                <w:bCs/>
                <w:lang w:eastAsia="ru-RU"/>
              </w:rPr>
            </w:pPr>
          </w:p>
        </w:tc>
      </w:tr>
      <w:tr w:rsidR="00CC07D8" w:rsidRPr="00C63897" w14:paraId="43472DF6" w14:textId="77777777" w:rsidTr="00300E95">
        <w:trPr>
          <w:trHeight w:val="314"/>
        </w:trPr>
        <w:tc>
          <w:tcPr>
            <w:tcW w:w="0" w:type="auto"/>
            <w:vMerge/>
          </w:tcPr>
          <w:p w14:paraId="44F01E51" w14:textId="77777777" w:rsidR="00CC07D8" w:rsidRPr="00C63897" w:rsidRDefault="00CC07D8" w:rsidP="00E205A2">
            <w:pPr>
              <w:rPr>
                <w:rFonts w:ascii="Times New Roman" w:eastAsia="Times New Roman" w:hAnsi="Times New Roman" w:cs="Times New Roman"/>
                <w:lang w:eastAsia="ru-RU"/>
              </w:rPr>
            </w:pPr>
          </w:p>
        </w:tc>
        <w:tc>
          <w:tcPr>
            <w:tcW w:w="0" w:type="auto"/>
          </w:tcPr>
          <w:p w14:paraId="4AC7D122" w14:textId="77777777" w:rsidR="00CC07D8" w:rsidRPr="00C63897" w:rsidRDefault="00CC07D8" w:rsidP="00E205A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6EAED8AB" w14:textId="77777777" w:rsidR="00CC07D8" w:rsidRPr="00C63897" w:rsidRDefault="00CC07D8"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c>
          <w:tcPr>
            <w:tcW w:w="0" w:type="auto"/>
          </w:tcPr>
          <w:p w14:paraId="44BB17B9" w14:textId="77777777" w:rsidR="00CC07D8" w:rsidRPr="00C63897" w:rsidRDefault="00CC07D8"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432</w:t>
            </w:r>
          </w:p>
        </w:tc>
        <w:tc>
          <w:tcPr>
            <w:tcW w:w="0" w:type="auto"/>
            <w:shd w:val="clear" w:color="auto" w:fill="D9D9D9" w:themeFill="background1" w:themeFillShade="D9"/>
          </w:tcPr>
          <w:p w14:paraId="5889FAEF" w14:textId="77777777" w:rsidR="00CC07D8" w:rsidRPr="00C63897" w:rsidRDefault="00CC07D8"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406C7DCA" w14:textId="77777777" w:rsidR="00CC07D8" w:rsidRPr="00C63897" w:rsidRDefault="00CC07D8"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1D22757E" w14:textId="77777777" w:rsidR="00CC07D8" w:rsidRPr="00C63897" w:rsidRDefault="00CC07D8"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E0224B6" w14:textId="77777777" w:rsidR="00CC07D8" w:rsidRPr="00C63897" w:rsidRDefault="00CC07D8"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r>
      <w:tr w:rsidR="00CC07D8" w:rsidRPr="00C63897" w14:paraId="5A534545" w14:textId="77777777" w:rsidTr="00300E95">
        <w:tc>
          <w:tcPr>
            <w:tcW w:w="0" w:type="auto"/>
          </w:tcPr>
          <w:p w14:paraId="1CBB1A06" w14:textId="77777777" w:rsidR="00CC07D8" w:rsidRPr="00C63897" w:rsidRDefault="00CC07D8" w:rsidP="00E205A2">
            <w:pPr>
              <w:suppressAutoHyphens/>
              <w:rPr>
                <w:rFonts w:ascii="Times New Roman" w:eastAsia="Times New Roman" w:hAnsi="Times New Roman" w:cs="Times New Roman"/>
                <w:lang w:eastAsia="ru-RU"/>
              </w:rPr>
            </w:pPr>
          </w:p>
        </w:tc>
        <w:tc>
          <w:tcPr>
            <w:tcW w:w="0" w:type="auto"/>
          </w:tcPr>
          <w:p w14:paraId="50E221FC" w14:textId="77777777" w:rsidR="00CC07D8" w:rsidRPr="00C63897" w:rsidRDefault="00CC07D8" w:rsidP="00E205A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0E3E972B" w14:textId="77777777" w:rsidR="00CC07D8" w:rsidRPr="00C63897" w:rsidRDefault="00CC07D8" w:rsidP="00E205A2">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1239FF33" w14:textId="77777777" w:rsidR="00CC07D8" w:rsidRPr="00C63897" w:rsidRDefault="00CC07D8" w:rsidP="00E205A2">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5600124E" w14:textId="77777777" w:rsidR="00CC07D8" w:rsidRPr="00C63897" w:rsidRDefault="00CC07D8" w:rsidP="00E205A2">
            <w:pPr>
              <w:jc w:val="center"/>
              <w:rPr>
                <w:rFonts w:ascii="Times New Roman" w:eastAsia="Times New Roman" w:hAnsi="Times New Roman" w:cs="Times New Roman"/>
                <w:i/>
                <w:lang w:eastAsia="ru-RU"/>
              </w:rPr>
            </w:pPr>
          </w:p>
        </w:tc>
        <w:tc>
          <w:tcPr>
            <w:tcW w:w="0" w:type="auto"/>
            <w:gridSpan w:val="3"/>
            <w:shd w:val="clear" w:color="auto" w:fill="auto"/>
          </w:tcPr>
          <w:p w14:paraId="5BCB1ED0" w14:textId="77777777" w:rsidR="00CC07D8" w:rsidRPr="00C63897" w:rsidRDefault="00CC07D8"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1A6A01A8" w14:textId="77777777" w:rsidR="00CC07D8" w:rsidRPr="00C63897" w:rsidRDefault="00CC07D8"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6FCE59AD" w14:textId="77777777" w:rsidR="00CC07D8" w:rsidRPr="00C63897" w:rsidRDefault="00CC07D8" w:rsidP="00E205A2">
            <w:pPr>
              <w:jc w:val="center"/>
              <w:rPr>
                <w:rFonts w:ascii="Times New Roman" w:eastAsia="Times New Roman" w:hAnsi="Times New Roman" w:cs="Times New Roman"/>
                <w:i/>
                <w:lang w:eastAsia="ru-RU"/>
              </w:rPr>
            </w:pPr>
          </w:p>
        </w:tc>
      </w:tr>
      <w:tr w:rsidR="00CC07D8" w:rsidRPr="00C63897" w14:paraId="0362C3FE" w14:textId="77777777" w:rsidTr="00300E95">
        <w:trPr>
          <w:trHeight w:val="217"/>
        </w:trPr>
        <w:tc>
          <w:tcPr>
            <w:tcW w:w="0" w:type="auto"/>
          </w:tcPr>
          <w:p w14:paraId="479558FC" w14:textId="77777777" w:rsidR="00CC07D8" w:rsidRPr="00C63897" w:rsidRDefault="00CC07D8" w:rsidP="00E205A2">
            <w:pPr>
              <w:rPr>
                <w:rFonts w:ascii="Times New Roman" w:eastAsia="Times New Roman" w:hAnsi="Times New Roman" w:cs="Times New Roman"/>
                <w:b/>
                <w:i/>
                <w:lang w:eastAsia="ru-RU"/>
              </w:rPr>
            </w:pPr>
          </w:p>
        </w:tc>
        <w:tc>
          <w:tcPr>
            <w:tcW w:w="0" w:type="auto"/>
          </w:tcPr>
          <w:p w14:paraId="47838B1F" w14:textId="77777777" w:rsidR="00CC07D8" w:rsidRPr="00C63897" w:rsidRDefault="00CC07D8" w:rsidP="00E205A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1C7CFA5B" w14:textId="77777777" w:rsidR="00CC07D8" w:rsidRPr="00B74E54" w:rsidRDefault="00CC07D8" w:rsidP="00E205A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882</w:t>
            </w:r>
          </w:p>
        </w:tc>
        <w:tc>
          <w:tcPr>
            <w:tcW w:w="0" w:type="auto"/>
          </w:tcPr>
          <w:p w14:paraId="019D4396" w14:textId="77777777" w:rsidR="00CC07D8" w:rsidRPr="00C63897" w:rsidRDefault="00CC07D8"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828</w:t>
            </w:r>
          </w:p>
        </w:tc>
        <w:tc>
          <w:tcPr>
            <w:tcW w:w="0" w:type="auto"/>
            <w:shd w:val="clear" w:color="auto" w:fill="D9D9D9" w:themeFill="background1" w:themeFillShade="D9"/>
          </w:tcPr>
          <w:p w14:paraId="093692C2" w14:textId="77777777" w:rsidR="00CC07D8" w:rsidRPr="00C63897" w:rsidRDefault="00CC07D8" w:rsidP="00E205A2">
            <w:pPr>
              <w:jc w:val="center"/>
              <w:rPr>
                <w:rFonts w:ascii="Times New Roman" w:eastAsia="Times New Roman" w:hAnsi="Times New Roman" w:cs="Times New Roman"/>
                <w:b/>
                <w:i/>
                <w:lang w:eastAsia="ru-RU"/>
              </w:rPr>
            </w:pPr>
          </w:p>
        </w:tc>
        <w:tc>
          <w:tcPr>
            <w:tcW w:w="0" w:type="auto"/>
          </w:tcPr>
          <w:p w14:paraId="0DA8D7F9" w14:textId="77777777" w:rsidR="00CC07D8" w:rsidRPr="00C63897" w:rsidRDefault="00CC07D8" w:rsidP="00E205A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342</w:t>
            </w:r>
          </w:p>
        </w:tc>
        <w:tc>
          <w:tcPr>
            <w:tcW w:w="0" w:type="auto"/>
          </w:tcPr>
          <w:p w14:paraId="217232FA" w14:textId="77777777" w:rsidR="00CC07D8" w:rsidRPr="00C63897" w:rsidRDefault="00CC07D8"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351A75E7" w14:textId="77777777" w:rsidR="00CC07D8" w:rsidRPr="00C63897" w:rsidRDefault="00CC07D8"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5329EF47" w14:textId="77777777" w:rsidR="00CC07D8" w:rsidRPr="00C63897" w:rsidRDefault="00CC07D8"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0" w:type="auto"/>
            <w:shd w:val="clear" w:color="auto" w:fill="D9D9D9" w:themeFill="background1" w:themeFillShade="D9"/>
          </w:tcPr>
          <w:p w14:paraId="0ACD5C83" w14:textId="77777777" w:rsidR="00CC07D8" w:rsidRPr="00C63897" w:rsidRDefault="00CC07D8"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432</w:t>
            </w:r>
          </w:p>
        </w:tc>
      </w:tr>
    </w:tbl>
    <w:p w14:paraId="7F0595CD" w14:textId="77777777" w:rsidR="00CC07D8" w:rsidRDefault="00CC07D8" w:rsidP="00CC07D8">
      <w:pPr>
        <w:spacing w:after="200" w:line="276" w:lineRule="auto"/>
        <w:rPr>
          <w:rFonts w:ascii="Times New Roman" w:eastAsia="Times New Roman" w:hAnsi="Times New Roman" w:cs="Times New Roman"/>
          <w:b/>
          <w:i/>
          <w:color w:val="0070C0"/>
          <w:sz w:val="24"/>
          <w:szCs w:val="24"/>
          <w:lang w:eastAsia="ru-RU"/>
        </w:rPr>
      </w:pPr>
    </w:p>
    <w:p w14:paraId="1450D1F6" w14:textId="77777777" w:rsidR="00CC07D8" w:rsidRPr="00782EFC" w:rsidRDefault="00CC07D8" w:rsidP="00CC07D8">
      <w:pPr>
        <w:pStyle w:val="114"/>
        <w:rPr>
          <w:rFonts w:ascii="Times New Roman" w:hAnsi="Times New Roman"/>
        </w:rPr>
      </w:pPr>
      <w:bookmarkStart w:id="656" w:name="_Toc204964666"/>
      <w:bookmarkStart w:id="657" w:name="_Toc204970559"/>
      <w:bookmarkStart w:id="658" w:name="_Toc204971942"/>
      <w:bookmarkStart w:id="659" w:name="_Toc204972057"/>
      <w:bookmarkStart w:id="660" w:name="_Toc204975527"/>
      <w:bookmarkStart w:id="661" w:name="_Toc204975645"/>
      <w:bookmarkStart w:id="662" w:name="_Toc204975760"/>
      <w:bookmarkStart w:id="663" w:name="_Toc204975875"/>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656"/>
      <w:bookmarkEnd w:id="657"/>
      <w:bookmarkEnd w:id="658"/>
      <w:bookmarkEnd w:id="659"/>
      <w:bookmarkEnd w:id="660"/>
      <w:bookmarkEnd w:id="661"/>
      <w:bookmarkEnd w:id="662"/>
      <w:bookmarkEnd w:id="66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C07D8" w:rsidRPr="00C63897" w14:paraId="17B35F3F" w14:textId="77777777" w:rsidTr="00E205A2">
        <w:trPr>
          <w:trHeight w:val="903"/>
        </w:trPr>
        <w:tc>
          <w:tcPr>
            <w:tcW w:w="2972" w:type="dxa"/>
            <w:vAlign w:val="center"/>
          </w:tcPr>
          <w:p w14:paraId="7B9380D6" w14:textId="77777777" w:rsidR="00CC07D8" w:rsidRPr="00C13371" w:rsidRDefault="00CC07D8" w:rsidP="00E205A2">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64C293F7" w14:textId="77777777" w:rsidR="00CC07D8" w:rsidRPr="00C13371" w:rsidRDefault="00CC07D8" w:rsidP="00E205A2">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5C45C2" w:rsidRPr="00C63897" w14:paraId="280E6E96" w14:textId="77777777" w:rsidTr="00E205A2">
        <w:tc>
          <w:tcPr>
            <w:tcW w:w="9634" w:type="dxa"/>
            <w:gridSpan w:val="2"/>
          </w:tcPr>
          <w:p w14:paraId="5759B8AB" w14:textId="590B32DF" w:rsidR="005C45C2" w:rsidRPr="005C45C2" w:rsidRDefault="005C45C2" w:rsidP="005C45C2">
            <w:pPr>
              <w:rPr>
                <w:rFonts w:ascii="Times New Roman" w:eastAsia="Times New Roman" w:hAnsi="Times New Roman" w:cs="Times New Roman"/>
                <w:i/>
                <w:lang w:eastAsia="ru-RU"/>
              </w:rPr>
            </w:pPr>
            <w:r w:rsidRPr="005C45C2">
              <w:rPr>
                <w:rFonts w:ascii="Times New Roman" w:eastAsia="Times New Roman" w:hAnsi="Times New Roman" w:cs="Times New Roman"/>
                <w:b/>
                <w:bCs/>
                <w:lang w:eastAsia="ru-RU"/>
              </w:rPr>
              <w:t xml:space="preserve">Раздел 1 Выполнение работ по </w:t>
            </w:r>
            <w:r w:rsidRPr="005C45C2">
              <w:rPr>
                <w:rFonts w:ascii="Times New Roman" w:eastAsia="Times New Roman" w:hAnsi="Times New Roman" w:cs="Times New Roman"/>
                <w:b/>
                <w:lang w:eastAsia="ru-RU"/>
              </w:rPr>
              <w:t>приемке и подготовке локомотива к рейсу,</w:t>
            </w:r>
            <w:r w:rsidRPr="005C45C2">
              <w:rPr>
                <w:rFonts w:ascii="Times New Roman" w:eastAsia="Times New Roman" w:hAnsi="Times New Roman" w:cs="Times New Roman"/>
                <w:b/>
                <w:bCs/>
                <w:lang w:eastAsia="ru-RU"/>
              </w:rPr>
              <w:t xml:space="preserve"> по управлению электропоездом, </w:t>
            </w:r>
            <w:r w:rsidRPr="005C45C2">
              <w:rPr>
                <w:rFonts w:ascii="Times New Roman" w:eastAsia="Times New Roman" w:hAnsi="Times New Roman" w:cs="Times New Roman"/>
                <w:b/>
                <w:lang w:eastAsia="ru-RU"/>
              </w:rPr>
              <w:t>контролю работы устройств, узлов и агрегатов электропоезда.</w:t>
            </w:r>
            <w:r w:rsidRPr="005C45C2">
              <w:rPr>
                <w:rFonts w:ascii="Times New Roman" w:eastAsia="Times New Roman" w:hAnsi="Times New Roman" w:cs="Times New Roman"/>
                <w:b/>
                <w:bCs/>
                <w:lang w:eastAsia="ru-RU"/>
              </w:rPr>
              <w:t xml:space="preserve"> Управление электропоездом</w:t>
            </w:r>
            <w:r w:rsidR="00300E95">
              <w:rPr>
                <w:rFonts w:ascii="Times New Roman" w:eastAsia="Times New Roman" w:hAnsi="Times New Roman" w:cs="Times New Roman"/>
                <w:b/>
                <w:bCs/>
                <w:lang w:eastAsia="ru-RU"/>
              </w:rPr>
              <w:t xml:space="preserve"> (34</w:t>
            </w:r>
            <w:r w:rsidR="00B26568">
              <w:rPr>
                <w:rFonts w:ascii="Times New Roman" w:eastAsia="Times New Roman" w:hAnsi="Times New Roman" w:cs="Times New Roman"/>
                <w:b/>
                <w:bCs/>
                <w:lang w:eastAsia="ru-RU"/>
              </w:rPr>
              <w:t>2</w:t>
            </w:r>
            <w:r w:rsidR="00300E95">
              <w:rPr>
                <w:rFonts w:ascii="Times New Roman" w:eastAsia="Times New Roman" w:hAnsi="Times New Roman" w:cs="Times New Roman"/>
                <w:b/>
                <w:bCs/>
                <w:lang w:eastAsia="ru-RU"/>
              </w:rPr>
              <w:t xml:space="preserve"> </w:t>
            </w:r>
            <w:proofErr w:type="spellStart"/>
            <w:r w:rsidR="00300E95">
              <w:rPr>
                <w:rFonts w:ascii="Times New Roman" w:eastAsia="Times New Roman" w:hAnsi="Times New Roman" w:cs="Times New Roman"/>
                <w:b/>
                <w:bCs/>
                <w:lang w:eastAsia="ru-RU"/>
              </w:rPr>
              <w:t>ак.ч</w:t>
            </w:r>
            <w:proofErr w:type="spellEnd"/>
            <w:r w:rsidR="00300E95">
              <w:rPr>
                <w:rFonts w:ascii="Times New Roman" w:eastAsia="Times New Roman" w:hAnsi="Times New Roman" w:cs="Times New Roman"/>
                <w:b/>
                <w:bCs/>
                <w:lang w:eastAsia="ru-RU"/>
              </w:rPr>
              <w:t>.)</w:t>
            </w:r>
          </w:p>
        </w:tc>
      </w:tr>
      <w:tr w:rsidR="005C45C2" w:rsidRPr="00C63897" w14:paraId="5D318741" w14:textId="77777777" w:rsidTr="00E205A2">
        <w:trPr>
          <w:trHeight w:val="20"/>
        </w:trPr>
        <w:tc>
          <w:tcPr>
            <w:tcW w:w="9634" w:type="dxa"/>
            <w:gridSpan w:val="2"/>
            <w:vAlign w:val="center"/>
          </w:tcPr>
          <w:p w14:paraId="4CB52AA3" w14:textId="7318CD69" w:rsidR="005C45C2" w:rsidRPr="005C45C2" w:rsidRDefault="005C45C2" w:rsidP="005C45C2">
            <w:pPr>
              <w:rPr>
                <w:rFonts w:ascii="Times New Roman" w:eastAsia="Times New Roman" w:hAnsi="Times New Roman" w:cs="Times New Roman"/>
                <w:i/>
                <w:lang w:eastAsia="ru-RU"/>
              </w:rPr>
            </w:pPr>
            <w:r w:rsidRPr="005C45C2">
              <w:rPr>
                <w:rFonts w:ascii="Times New Roman" w:eastAsia="Times New Roman" w:hAnsi="Times New Roman" w:cs="Times New Roman"/>
                <w:b/>
                <w:bCs/>
                <w:lang w:eastAsia="ru-RU"/>
              </w:rPr>
              <w:t>МДК 02.01 Конструкция и управление электропоездом</w:t>
            </w:r>
          </w:p>
        </w:tc>
      </w:tr>
      <w:tr w:rsidR="005C45C2" w:rsidRPr="00C63897" w14:paraId="7D95A445" w14:textId="77777777" w:rsidTr="00E205A2">
        <w:tc>
          <w:tcPr>
            <w:tcW w:w="2972" w:type="dxa"/>
            <w:vMerge w:val="restart"/>
          </w:tcPr>
          <w:p w14:paraId="501EB2DC" w14:textId="77777777" w:rsidR="005C45C2" w:rsidRPr="006C5B9A" w:rsidRDefault="005C45C2" w:rsidP="005C45C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6C5B9A">
              <w:rPr>
                <w:rFonts w:ascii="Times New Roman" w:eastAsia="Times New Roman" w:hAnsi="Times New Roman" w:cs="Times New Roman"/>
                <w:b/>
                <w:bCs/>
                <w:lang w:eastAsia="ru-RU"/>
              </w:rPr>
              <w:t xml:space="preserve"> </w:t>
            </w:r>
          </w:p>
          <w:p w14:paraId="44C0917D" w14:textId="77777777" w:rsidR="005C45C2" w:rsidRPr="00C63897" w:rsidRDefault="005C45C2" w:rsidP="005C45C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Техническая эксплуатация железных дорог и безопасность движения</w:t>
            </w:r>
          </w:p>
        </w:tc>
        <w:tc>
          <w:tcPr>
            <w:tcW w:w="6662" w:type="dxa"/>
          </w:tcPr>
          <w:p w14:paraId="2A9A5402" w14:textId="77777777" w:rsidR="005C45C2" w:rsidRPr="00C63897" w:rsidRDefault="005C45C2" w:rsidP="005C45C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C45C2" w:rsidRPr="00C63897" w14:paraId="418DEEBC" w14:textId="77777777" w:rsidTr="00E205A2">
        <w:trPr>
          <w:trHeight w:val="396"/>
        </w:trPr>
        <w:tc>
          <w:tcPr>
            <w:tcW w:w="2972" w:type="dxa"/>
            <w:vMerge/>
          </w:tcPr>
          <w:p w14:paraId="70CBD935" w14:textId="77777777" w:rsidR="005C45C2" w:rsidRPr="00C63897" w:rsidRDefault="005C45C2" w:rsidP="005C45C2">
            <w:pPr>
              <w:rPr>
                <w:rFonts w:ascii="Times New Roman" w:eastAsia="Times New Roman" w:hAnsi="Times New Roman" w:cs="Times New Roman"/>
                <w:b/>
                <w:bCs/>
                <w:lang w:eastAsia="ru-RU"/>
              </w:rPr>
            </w:pPr>
          </w:p>
        </w:tc>
        <w:tc>
          <w:tcPr>
            <w:tcW w:w="6662" w:type="dxa"/>
          </w:tcPr>
          <w:p w14:paraId="5758C70E" w14:textId="77777777" w:rsidR="005C45C2" w:rsidRPr="006C5B9A" w:rsidRDefault="005C45C2" w:rsidP="005C45C2">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Безопасность движения поездов. Общие понятия, основные обязанности работников железнодорожного транспорта и их ответственность. Общие положения по содержанию сооружений и </w:t>
            </w:r>
            <w:proofErr w:type="gramStart"/>
            <w:r w:rsidRPr="006C5B9A">
              <w:rPr>
                <w:rFonts w:ascii="Times New Roman" w:eastAsia="Times New Roman" w:hAnsi="Times New Roman" w:cs="Times New Roman"/>
                <w:lang w:eastAsia="ru-RU"/>
              </w:rPr>
              <w:t>устройств</w:t>
            </w:r>
            <w:proofErr w:type="gramEnd"/>
            <w:r w:rsidRPr="006C5B9A">
              <w:rPr>
                <w:rFonts w:ascii="Times New Roman" w:eastAsia="Times New Roman" w:hAnsi="Times New Roman" w:cs="Times New Roman"/>
                <w:lang w:eastAsia="ru-RU"/>
              </w:rPr>
              <w:t xml:space="preserve"> железных дорог. Габариты, сооружения и устройства локомотивного, вагонного и станционного хозяйств, восстановительные средства. Содержание железнодорожного пути. План, профиль, размеры колеи, стрелочные переводы, переезды, путевые и сигнальные знаки.</w:t>
            </w:r>
          </w:p>
          <w:p w14:paraId="03D94738" w14:textId="77777777" w:rsidR="005C45C2" w:rsidRPr="00C63897" w:rsidRDefault="005C45C2" w:rsidP="005C45C2">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Сооружения и устройства сигнализации, централизации, блокировки (далее – СЦБ), автоматики и связи: на перегонах, станциях, подвижном составе. Сигнализация на железных дорогах. Общие положения, сигналы, сигнализация светофоров. Порядок движения поездов в зависимости от показаний светофоров. Сигнальные указатели, знаки, сигналы ограждения. Сигнальные значения, схемы установки. Поездные и маневровые сигналы, ручные, обозначения подвижного состава, звуковые, тревоги. Должностные лица, в обязанность которых вменяется подача сигналов при приеме, отправлении и пропуске поездов. Движение поездов. Общие положения, график движения, прием и отправление поездов; движение поездов при автоматической блокировке, диспетчерской централизации, полуавтоматической блокировке, электрожезловой системе, телефонных средствах связи, выдача предупреждений; перевозка опасных грузов. Движение поездов в нестандартных ситуациях: с разграничением времени, при перерыве всех средств сигнализации и связи; а также движении восстановительных и пожарных поездов, вспомогательных локомотивов, хозяйственных поездов. Оказание помощи поездам. Осаживание поездов на перегоне; регламент действий работников в аварийных и нестандартных ситуациях. Руководящие документы по безопасности движения на железнодорожном транспорте. Классификация нарушений безопасности движения в поездной и маневровой работе и порядок служебного расследования этих нарушений</w:t>
            </w:r>
          </w:p>
        </w:tc>
      </w:tr>
      <w:tr w:rsidR="005C45C2" w:rsidRPr="00C63897" w14:paraId="4EA289F1" w14:textId="77777777" w:rsidTr="00E205A2">
        <w:trPr>
          <w:trHeight w:val="20"/>
        </w:trPr>
        <w:tc>
          <w:tcPr>
            <w:tcW w:w="2972" w:type="dxa"/>
            <w:vMerge/>
          </w:tcPr>
          <w:p w14:paraId="7D0C6F65" w14:textId="77777777" w:rsidR="005C45C2" w:rsidRPr="00C63897" w:rsidRDefault="005C45C2" w:rsidP="005C45C2">
            <w:pPr>
              <w:rPr>
                <w:rFonts w:ascii="Times New Roman" w:eastAsia="Times New Roman" w:hAnsi="Times New Roman" w:cs="Times New Roman"/>
                <w:b/>
                <w:bCs/>
                <w:lang w:eastAsia="ru-RU"/>
              </w:rPr>
            </w:pPr>
          </w:p>
        </w:tc>
        <w:tc>
          <w:tcPr>
            <w:tcW w:w="6662" w:type="dxa"/>
          </w:tcPr>
          <w:p w14:paraId="611A725F" w14:textId="77777777" w:rsidR="005C45C2" w:rsidRPr="00C63897" w:rsidRDefault="005C45C2" w:rsidP="005C45C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C45C2" w:rsidRPr="00C63897" w14:paraId="48E9D720" w14:textId="77777777" w:rsidTr="00E205A2">
        <w:trPr>
          <w:trHeight w:val="204"/>
        </w:trPr>
        <w:tc>
          <w:tcPr>
            <w:tcW w:w="2972" w:type="dxa"/>
            <w:vMerge/>
          </w:tcPr>
          <w:p w14:paraId="4C92BDD0" w14:textId="77777777" w:rsidR="005C45C2" w:rsidRPr="00C63897" w:rsidRDefault="005C45C2" w:rsidP="005C45C2">
            <w:pPr>
              <w:rPr>
                <w:rFonts w:ascii="Times New Roman" w:eastAsia="Times New Roman" w:hAnsi="Times New Roman" w:cs="Times New Roman"/>
                <w:b/>
                <w:bCs/>
                <w:lang w:eastAsia="ru-RU"/>
              </w:rPr>
            </w:pPr>
          </w:p>
        </w:tc>
        <w:tc>
          <w:tcPr>
            <w:tcW w:w="6662" w:type="dxa"/>
          </w:tcPr>
          <w:p w14:paraId="3488B78B"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1 «Изучение обязанностей локомотивной бригады».</w:t>
            </w:r>
          </w:p>
          <w:p w14:paraId="7BF6274F"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2 «Изучение требований ПТЭ к техническому состоянию тягового подвижного состава (далее – ТПС)».</w:t>
            </w:r>
          </w:p>
          <w:p w14:paraId="2D4EFD68"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3 «Изучение сигналов светофоров»</w:t>
            </w:r>
          </w:p>
          <w:p w14:paraId="4A5C546D"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1 «Отработка порядка следования по перегону, оборудованному автоблокировкой»</w:t>
            </w:r>
          </w:p>
          <w:p w14:paraId="531FA4AD"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2 «Отработка порядка следования по перегону, оборудованному полу автоблокировкой»</w:t>
            </w:r>
          </w:p>
          <w:p w14:paraId="7FFD5AD5"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lastRenderedPageBreak/>
              <w:t>Практическое занятие № 3 «Отработка порядка следования по перегону при диспетчерской централизации»</w:t>
            </w:r>
          </w:p>
          <w:p w14:paraId="3592A35A"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4 «Отработка порядка следования по перегону с неисправной автоблокировкой»</w:t>
            </w:r>
          </w:p>
          <w:p w14:paraId="559184D7" w14:textId="77777777" w:rsidR="005C45C2" w:rsidRPr="006C5B9A"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5 «Анализ информации бланка предупреждений»</w:t>
            </w:r>
          </w:p>
          <w:p w14:paraId="4AA22171" w14:textId="77777777" w:rsidR="005C45C2" w:rsidRPr="00C63897" w:rsidRDefault="005C45C2" w:rsidP="005C45C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6 «Отработка регламента переговоров»</w:t>
            </w:r>
          </w:p>
        </w:tc>
      </w:tr>
      <w:tr w:rsidR="005C45C2" w:rsidRPr="00C63897" w14:paraId="38CF18B5" w14:textId="77777777" w:rsidTr="00E205A2">
        <w:trPr>
          <w:trHeight w:val="361"/>
        </w:trPr>
        <w:tc>
          <w:tcPr>
            <w:tcW w:w="2972" w:type="dxa"/>
            <w:vMerge/>
          </w:tcPr>
          <w:p w14:paraId="4DEEAFC1" w14:textId="77777777" w:rsidR="005C45C2" w:rsidRPr="00C63897" w:rsidRDefault="005C45C2" w:rsidP="005C45C2">
            <w:pPr>
              <w:rPr>
                <w:rFonts w:ascii="Times New Roman" w:eastAsia="Times New Roman" w:hAnsi="Times New Roman" w:cs="Times New Roman"/>
                <w:b/>
                <w:bCs/>
                <w:lang w:eastAsia="ru-RU"/>
              </w:rPr>
            </w:pPr>
          </w:p>
        </w:tc>
        <w:tc>
          <w:tcPr>
            <w:tcW w:w="6662" w:type="dxa"/>
            <w:vAlign w:val="bottom"/>
          </w:tcPr>
          <w:p w14:paraId="58D963BE" w14:textId="77777777" w:rsidR="005C45C2" w:rsidRDefault="005C45C2" w:rsidP="005C45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6D447B1" w14:textId="77777777" w:rsidR="005C45C2" w:rsidRPr="004D41E5" w:rsidRDefault="005C45C2" w:rsidP="005C45C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45C2" w:rsidRPr="00C63897" w14:paraId="53C5EE2F" w14:textId="77777777" w:rsidTr="00E205A2">
        <w:trPr>
          <w:trHeight w:val="361"/>
        </w:trPr>
        <w:tc>
          <w:tcPr>
            <w:tcW w:w="2972" w:type="dxa"/>
            <w:vMerge w:val="restart"/>
          </w:tcPr>
          <w:p w14:paraId="7BF3B590" w14:textId="77777777" w:rsidR="005C45C2" w:rsidRPr="006C5B9A" w:rsidRDefault="005C45C2" w:rsidP="005C45C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1.2</w:t>
            </w:r>
          </w:p>
          <w:p w14:paraId="4F893F09" w14:textId="3354B5BC" w:rsidR="005C45C2" w:rsidRPr="00C63897" w:rsidRDefault="005C45C2" w:rsidP="005C45C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Подготовка локомотива электро</w:t>
            </w:r>
            <w:r>
              <w:rPr>
                <w:rFonts w:ascii="Times New Roman" w:eastAsia="Times New Roman" w:hAnsi="Times New Roman" w:cs="Times New Roman"/>
                <w:b/>
                <w:bCs/>
                <w:lang w:eastAsia="ru-RU"/>
              </w:rPr>
              <w:t>поезда</w:t>
            </w:r>
            <w:r w:rsidRPr="006C5B9A">
              <w:rPr>
                <w:rFonts w:ascii="Times New Roman" w:eastAsia="Times New Roman" w:hAnsi="Times New Roman" w:cs="Times New Roman"/>
                <w:b/>
                <w:bCs/>
                <w:lang w:eastAsia="ru-RU"/>
              </w:rPr>
              <w:t xml:space="preserve"> к рейсу</w:t>
            </w:r>
          </w:p>
        </w:tc>
        <w:tc>
          <w:tcPr>
            <w:tcW w:w="6662" w:type="dxa"/>
            <w:tcBorders>
              <w:top w:val="single" w:sz="4" w:space="0" w:color="auto"/>
              <w:left w:val="single" w:sz="4" w:space="0" w:color="auto"/>
              <w:bottom w:val="single" w:sz="4" w:space="0" w:color="auto"/>
              <w:right w:val="single" w:sz="4" w:space="0" w:color="auto"/>
            </w:tcBorders>
            <w:vAlign w:val="bottom"/>
          </w:tcPr>
          <w:p w14:paraId="5F44217F" w14:textId="77777777" w:rsidR="005C45C2" w:rsidRPr="00C63897" w:rsidRDefault="005C45C2" w:rsidP="005C45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C45C2" w:rsidRPr="00C63897" w14:paraId="2CCF7FA5" w14:textId="77777777" w:rsidTr="00E205A2">
        <w:trPr>
          <w:trHeight w:val="361"/>
        </w:trPr>
        <w:tc>
          <w:tcPr>
            <w:tcW w:w="2972" w:type="dxa"/>
            <w:vMerge/>
          </w:tcPr>
          <w:p w14:paraId="6B4F743D" w14:textId="77777777" w:rsidR="005C45C2" w:rsidRPr="00C63897" w:rsidRDefault="005C45C2" w:rsidP="005C45C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2B28F7" w14:textId="77777777" w:rsidR="005C45C2" w:rsidRPr="00C63897" w:rsidRDefault="005C45C2" w:rsidP="005C45C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Приемка электровоза, приведение его в рабочее состояние; приемка электровоза при смене бригад в пункте оборота; обязанности локомотивной бригады по уходу за электровозом. Инвентарь и инструмент для обслуживания электровоза</w:t>
            </w:r>
          </w:p>
        </w:tc>
      </w:tr>
      <w:tr w:rsidR="005C45C2" w:rsidRPr="00C63897" w14:paraId="48A74E04" w14:textId="77777777" w:rsidTr="00E205A2">
        <w:trPr>
          <w:trHeight w:val="361"/>
        </w:trPr>
        <w:tc>
          <w:tcPr>
            <w:tcW w:w="2972" w:type="dxa"/>
            <w:vMerge/>
          </w:tcPr>
          <w:p w14:paraId="2F60B6B5" w14:textId="77777777" w:rsidR="005C45C2" w:rsidRPr="00C63897" w:rsidRDefault="005C45C2" w:rsidP="005C45C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4E0875" w14:textId="77777777" w:rsidR="005C45C2" w:rsidRPr="00C63897" w:rsidRDefault="005C45C2" w:rsidP="005C45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C45C2" w:rsidRPr="00C63897" w14:paraId="363736E4" w14:textId="77777777" w:rsidTr="00E205A2">
        <w:trPr>
          <w:trHeight w:val="137"/>
        </w:trPr>
        <w:tc>
          <w:tcPr>
            <w:tcW w:w="2972" w:type="dxa"/>
            <w:vMerge/>
          </w:tcPr>
          <w:p w14:paraId="5568BD4D" w14:textId="77777777" w:rsidR="005C45C2" w:rsidRPr="00C63897" w:rsidRDefault="005C45C2" w:rsidP="005C45C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33289D" w14:textId="77777777" w:rsidR="005C45C2" w:rsidRPr="006C5B9A" w:rsidRDefault="005C45C2" w:rsidP="005C45C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7 «Осмотр экипажной части электровоза при выполнении ТО-1»</w:t>
            </w:r>
          </w:p>
          <w:p w14:paraId="7BA9C940" w14:textId="77777777" w:rsidR="005C45C2" w:rsidRPr="006C5B9A" w:rsidRDefault="005C45C2" w:rsidP="005C45C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8 «Осмотр электрооборудования электровоза при выполнении ТО-1»</w:t>
            </w:r>
          </w:p>
          <w:p w14:paraId="3B9AA19F" w14:textId="77777777" w:rsidR="005C45C2" w:rsidRPr="00C63897" w:rsidRDefault="005C45C2" w:rsidP="005C45C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9 «Проверка работы оборудования электровоза в пути следования»</w:t>
            </w:r>
          </w:p>
        </w:tc>
      </w:tr>
      <w:tr w:rsidR="005C45C2" w:rsidRPr="00C63897" w14:paraId="64CEE4CF" w14:textId="77777777" w:rsidTr="00E205A2">
        <w:trPr>
          <w:trHeight w:val="361"/>
        </w:trPr>
        <w:tc>
          <w:tcPr>
            <w:tcW w:w="2972" w:type="dxa"/>
            <w:vMerge/>
          </w:tcPr>
          <w:p w14:paraId="7F419267" w14:textId="77777777" w:rsidR="005C45C2" w:rsidRPr="00C63897" w:rsidRDefault="005C45C2" w:rsidP="005C45C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9A87DC" w14:textId="77777777" w:rsidR="005C45C2" w:rsidRDefault="005C45C2" w:rsidP="005C45C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05AC1EF" w14:textId="77777777" w:rsidR="005C45C2" w:rsidRPr="00C63897" w:rsidRDefault="005C45C2" w:rsidP="005C45C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45C2" w:rsidRPr="00C63897" w14:paraId="4D59A805" w14:textId="77777777" w:rsidTr="00E205A2">
        <w:trPr>
          <w:trHeight w:val="361"/>
        </w:trPr>
        <w:tc>
          <w:tcPr>
            <w:tcW w:w="2972" w:type="dxa"/>
            <w:vMerge w:val="restart"/>
          </w:tcPr>
          <w:p w14:paraId="122C8912" w14:textId="77777777" w:rsidR="005C45C2" w:rsidRPr="005C45C2" w:rsidRDefault="005C45C2" w:rsidP="005C45C2">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Тема 2.3</w:t>
            </w:r>
          </w:p>
          <w:p w14:paraId="2B95771C" w14:textId="51932C96" w:rsidR="005C45C2" w:rsidRPr="00C63897" w:rsidRDefault="005C45C2" w:rsidP="005C45C2">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Управление электропоезда</w:t>
            </w:r>
          </w:p>
        </w:tc>
        <w:tc>
          <w:tcPr>
            <w:tcW w:w="6662" w:type="dxa"/>
            <w:tcBorders>
              <w:top w:val="single" w:sz="4" w:space="0" w:color="auto"/>
              <w:left w:val="single" w:sz="4" w:space="0" w:color="auto"/>
              <w:bottom w:val="single" w:sz="4" w:space="0" w:color="auto"/>
              <w:right w:val="single" w:sz="4" w:space="0" w:color="auto"/>
            </w:tcBorders>
            <w:vAlign w:val="bottom"/>
          </w:tcPr>
          <w:p w14:paraId="2007266B" w14:textId="77777777" w:rsidR="005C45C2" w:rsidRPr="00C63897" w:rsidRDefault="005C45C2"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C45C2" w:rsidRPr="00C63897" w14:paraId="1A6987A3" w14:textId="77777777" w:rsidTr="00E205A2">
        <w:trPr>
          <w:trHeight w:val="361"/>
        </w:trPr>
        <w:tc>
          <w:tcPr>
            <w:tcW w:w="2972" w:type="dxa"/>
            <w:vMerge/>
          </w:tcPr>
          <w:p w14:paraId="038F96CB" w14:textId="77777777" w:rsidR="005C45C2" w:rsidRPr="00C63897" w:rsidRDefault="005C45C2" w:rsidP="00E205A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698AE75" w14:textId="08B685E2" w:rsidR="005C45C2" w:rsidRPr="00C63897" w:rsidRDefault="00363D7A" w:rsidP="00E205A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Расположение основного оборудования в кабине управления. Выход электровоза из депо; </w:t>
            </w:r>
            <w:proofErr w:type="spellStart"/>
            <w:r w:rsidRPr="00363D7A">
              <w:rPr>
                <w:rFonts w:ascii="Times New Roman" w:eastAsia="Times New Roman" w:hAnsi="Times New Roman" w:cs="Times New Roman"/>
                <w:lang w:eastAsia="ru-RU"/>
              </w:rPr>
              <w:t>трогание</w:t>
            </w:r>
            <w:proofErr w:type="spellEnd"/>
            <w:r w:rsidRPr="00363D7A">
              <w:rPr>
                <w:rFonts w:ascii="Times New Roman" w:eastAsia="Times New Roman" w:hAnsi="Times New Roman" w:cs="Times New Roman"/>
                <w:lang w:eastAsia="ru-RU"/>
              </w:rPr>
              <w:t xml:space="preserve"> электровоза с места и разгон; ведение электровоза и электропоезда по участку. Расход топлива и пути его экономии. Контроль работы устройств, узлов и агрегатов электровоза и электропоезда в пути следования. Устранение неисправностей механического, электрического и пневматического оборудования. Тренажер основной серии локомотива эксплуатируемой дирекцией тяги на территории дороги, тренажерный комплекс «ТОРВЕСТ-СТЕНД»</w:t>
            </w:r>
          </w:p>
        </w:tc>
      </w:tr>
      <w:tr w:rsidR="005C45C2" w:rsidRPr="00C63897" w14:paraId="2A50181B" w14:textId="77777777" w:rsidTr="00E205A2">
        <w:trPr>
          <w:trHeight w:val="361"/>
        </w:trPr>
        <w:tc>
          <w:tcPr>
            <w:tcW w:w="2972" w:type="dxa"/>
            <w:vMerge/>
          </w:tcPr>
          <w:p w14:paraId="5D85367B" w14:textId="77777777" w:rsidR="005C45C2" w:rsidRPr="00C63897" w:rsidRDefault="005C45C2" w:rsidP="00E205A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87E459" w14:textId="77777777" w:rsidR="005C45C2" w:rsidRPr="00C63897" w:rsidRDefault="005C45C2"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C45C2" w:rsidRPr="00C63897" w14:paraId="08A9A6DB" w14:textId="77777777" w:rsidTr="00E205A2">
        <w:trPr>
          <w:trHeight w:val="137"/>
        </w:trPr>
        <w:tc>
          <w:tcPr>
            <w:tcW w:w="2972" w:type="dxa"/>
            <w:vMerge/>
          </w:tcPr>
          <w:p w14:paraId="5DB97B41" w14:textId="77777777" w:rsidR="005C45C2" w:rsidRPr="00C63897" w:rsidRDefault="005C45C2" w:rsidP="00E205A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D696EB" w14:textId="77777777" w:rsidR="00363D7A" w:rsidRPr="00363D7A" w:rsidRDefault="00363D7A" w:rsidP="00363D7A">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Лабораторная работа№ 4 «Изучение расположения органов управления в кабине электровоза и электропоезда» Тренажер основной серии локомотива эксплуатируемой дирекцией тяги на территории дороги</w:t>
            </w:r>
          </w:p>
          <w:p w14:paraId="63687489" w14:textId="77777777" w:rsidR="00363D7A" w:rsidRPr="00363D7A" w:rsidRDefault="00363D7A" w:rsidP="00363D7A">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10 «Управление электропоездом в пути следования» Тренажер основной серии локомотива эксплуатируемой дирекцией тяги на территории дороги</w:t>
            </w:r>
          </w:p>
          <w:p w14:paraId="394B8A54" w14:textId="77777777" w:rsidR="00363D7A" w:rsidRPr="00363D7A" w:rsidRDefault="00363D7A" w:rsidP="00363D7A">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11 «Отработка навыков управления тормозами» тренажерный комплекс «ТОРВЕСТ-СТЕНД»</w:t>
            </w:r>
          </w:p>
          <w:p w14:paraId="22069B33" w14:textId="77777777" w:rsidR="00363D7A" w:rsidRPr="00363D7A" w:rsidRDefault="00363D7A" w:rsidP="00363D7A">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12 «Управление электровозом в пути следования» Тренажер основной серии локомотива эксплуатируемой дирекцией тяги на территории дороги</w:t>
            </w:r>
          </w:p>
          <w:p w14:paraId="7BF532C5" w14:textId="727CAF78" w:rsidR="005C45C2" w:rsidRPr="00C63897" w:rsidRDefault="00363D7A" w:rsidP="00363D7A">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13 «Отработка действий при возникновении нештатных ситуаций» Тренажер основной серии локомотива эксплуатируемой дирекцией тяги на территории дороги</w:t>
            </w:r>
          </w:p>
        </w:tc>
      </w:tr>
      <w:tr w:rsidR="005C45C2" w:rsidRPr="00C63897" w14:paraId="36F6B45D" w14:textId="77777777" w:rsidTr="00E205A2">
        <w:trPr>
          <w:trHeight w:val="361"/>
        </w:trPr>
        <w:tc>
          <w:tcPr>
            <w:tcW w:w="2972" w:type="dxa"/>
            <w:vMerge/>
          </w:tcPr>
          <w:p w14:paraId="6F72D9A0" w14:textId="77777777" w:rsidR="005C45C2" w:rsidRPr="00C63897" w:rsidRDefault="005C45C2" w:rsidP="00E205A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13C690" w14:textId="77777777" w:rsidR="005C45C2" w:rsidRDefault="005C45C2"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5B54A78" w14:textId="77777777" w:rsidR="005C45C2" w:rsidRPr="00C63897" w:rsidRDefault="005C45C2" w:rsidP="00E205A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C45C2" w:rsidRPr="00C63897" w14:paraId="4B514FCB" w14:textId="77777777" w:rsidTr="00E205A2">
        <w:tc>
          <w:tcPr>
            <w:tcW w:w="9634" w:type="dxa"/>
            <w:gridSpan w:val="2"/>
          </w:tcPr>
          <w:p w14:paraId="702CC41F" w14:textId="77777777" w:rsidR="005C45C2" w:rsidRDefault="005C45C2" w:rsidP="005C45C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006CBAD3" w14:textId="77777777" w:rsidR="005C45C2" w:rsidRDefault="005C45C2" w:rsidP="005C45C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Виды работ:</w:t>
            </w:r>
          </w:p>
          <w:p w14:paraId="59C2951A" w14:textId="36A60451"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Ознакомление с организационной структурой, производственным процессом предприятия по эксплуатации тягового подвижного состава. </w:t>
            </w:r>
          </w:p>
          <w:p w14:paraId="18DEE263" w14:textId="4634A027"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Экипировка электропоезда, подготовка их к следованию в рейс.</w:t>
            </w:r>
          </w:p>
          <w:p w14:paraId="399F9E92" w14:textId="320049DA"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Техническое обслуживание электропоезда. Приемка и подготовка электропоезда к рейсу под руководством машиниста.</w:t>
            </w:r>
          </w:p>
          <w:p w14:paraId="3B932021" w14:textId="456AB0EE"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Сдача электропоезда после рейса под руководством машиниста.</w:t>
            </w:r>
          </w:p>
          <w:p w14:paraId="16446AB5" w14:textId="475DEDEA"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Упражнения на Тренажере основной серии электропоезда эксплуатируемой дирекцией тяги на территории дороги </w:t>
            </w:r>
          </w:p>
          <w:p w14:paraId="37C63E50" w14:textId="71CF79F8" w:rsidR="005C45C2" w:rsidRPr="00C63897"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Упражнения на Тренажере  </w:t>
            </w:r>
          </w:p>
        </w:tc>
      </w:tr>
      <w:tr w:rsidR="005C45C2" w:rsidRPr="00C63897" w14:paraId="5E76A54C" w14:textId="77777777" w:rsidTr="00E205A2">
        <w:trPr>
          <w:trHeight w:val="317"/>
        </w:trPr>
        <w:tc>
          <w:tcPr>
            <w:tcW w:w="9634" w:type="dxa"/>
            <w:gridSpan w:val="2"/>
          </w:tcPr>
          <w:p w14:paraId="096EE93A" w14:textId="77777777" w:rsidR="005C45C2" w:rsidRDefault="005C45C2" w:rsidP="005C45C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p>
          <w:p w14:paraId="7EF61EAC" w14:textId="77777777" w:rsidR="005C45C2" w:rsidRDefault="005C45C2" w:rsidP="005C45C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66F90B6E" w14:textId="10CE8BA9"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Ознакомление с организационной структурой, производственным процессом предприятия по эксплуатации тягового подвижного состава. </w:t>
            </w:r>
          </w:p>
          <w:p w14:paraId="7B385FD0" w14:textId="5AFE902A"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Экипировка электропоезда, подготовка их к </w:t>
            </w:r>
            <w:proofErr w:type="gramStart"/>
            <w:r w:rsidRPr="00363D7A">
              <w:rPr>
                <w:rFonts w:ascii="Times New Roman" w:eastAsia="Times New Roman" w:hAnsi="Times New Roman" w:cs="Times New Roman"/>
                <w:lang w:eastAsia="ru-RU"/>
              </w:rPr>
              <w:t xml:space="preserve">след </w:t>
            </w:r>
            <w:proofErr w:type="spellStart"/>
            <w:r w:rsidRPr="00363D7A">
              <w:rPr>
                <w:rFonts w:ascii="Times New Roman" w:eastAsia="Times New Roman" w:hAnsi="Times New Roman" w:cs="Times New Roman"/>
                <w:lang w:eastAsia="ru-RU"/>
              </w:rPr>
              <w:t>ованию</w:t>
            </w:r>
            <w:proofErr w:type="spellEnd"/>
            <w:proofErr w:type="gramEnd"/>
            <w:r w:rsidRPr="00363D7A">
              <w:rPr>
                <w:rFonts w:ascii="Times New Roman" w:eastAsia="Times New Roman" w:hAnsi="Times New Roman" w:cs="Times New Roman"/>
                <w:lang w:eastAsia="ru-RU"/>
              </w:rPr>
              <w:t xml:space="preserve"> в рейс. </w:t>
            </w:r>
          </w:p>
          <w:p w14:paraId="3CC09B22" w14:textId="171451B3"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Техническое обслуживание электропоезда.  </w:t>
            </w:r>
          </w:p>
          <w:p w14:paraId="440C48D5" w14:textId="365246E4"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Приемка и подготовка электропоезда к </w:t>
            </w:r>
            <w:proofErr w:type="gramStart"/>
            <w:r w:rsidRPr="00363D7A">
              <w:rPr>
                <w:rFonts w:ascii="Times New Roman" w:eastAsia="Times New Roman" w:hAnsi="Times New Roman" w:cs="Times New Roman"/>
                <w:lang w:eastAsia="ru-RU"/>
              </w:rPr>
              <w:t>рейсу</w:t>
            </w:r>
            <w:proofErr w:type="gramEnd"/>
            <w:r w:rsidRPr="00363D7A">
              <w:rPr>
                <w:rFonts w:ascii="Times New Roman" w:eastAsia="Times New Roman" w:hAnsi="Times New Roman" w:cs="Times New Roman"/>
                <w:lang w:eastAsia="ru-RU"/>
              </w:rPr>
              <w:t xml:space="preserve"> и сдача их после рейса под руководством машиниста.</w:t>
            </w:r>
          </w:p>
          <w:p w14:paraId="2652F949" w14:textId="382BFAFD"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Участие в управлении электровозом и электропоездом.</w:t>
            </w:r>
          </w:p>
          <w:p w14:paraId="58321A31" w14:textId="126A4FF7"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Проведение технического обслуживания и ремонта электропоезда под руководством машиниста.  </w:t>
            </w:r>
          </w:p>
          <w:p w14:paraId="1523BE3E" w14:textId="0B3E909D" w:rsidR="00363D7A" w:rsidRPr="00363D7A"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Производственная практика в качестве дублера помощника машиниста электропоезда.</w:t>
            </w:r>
          </w:p>
          <w:p w14:paraId="10DBE1EB" w14:textId="7440F1B4" w:rsidR="005C45C2" w:rsidRPr="00C63897" w:rsidRDefault="00363D7A" w:rsidP="00363D7A">
            <w:pPr>
              <w:suppressAutoHyphens/>
              <w:jc w:val="both"/>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Квалификационная пробная поездка в качестве помощника машиниста электропоезда</w:t>
            </w:r>
          </w:p>
        </w:tc>
      </w:tr>
      <w:tr w:rsidR="005C45C2" w:rsidRPr="00300E95" w14:paraId="6D767AF8" w14:textId="77777777" w:rsidTr="00E205A2">
        <w:tc>
          <w:tcPr>
            <w:tcW w:w="9634" w:type="dxa"/>
            <w:gridSpan w:val="2"/>
          </w:tcPr>
          <w:p w14:paraId="08B045E8" w14:textId="7D85F96C" w:rsidR="005C45C2" w:rsidRPr="00300E95" w:rsidRDefault="005C45C2" w:rsidP="005C45C2">
            <w:pPr>
              <w:spacing w:line="276" w:lineRule="auto"/>
              <w:rPr>
                <w:rFonts w:ascii="Times New Roman" w:eastAsia="Times New Roman" w:hAnsi="Times New Roman" w:cs="Times New Roman"/>
                <w:b/>
                <w:bCs/>
                <w:iCs/>
                <w:lang w:eastAsia="ru-RU"/>
              </w:rPr>
            </w:pPr>
            <w:r w:rsidRPr="00300E95">
              <w:rPr>
                <w:rFonts w:ascii="Times New Roman" w:eastAsia="Times New Roman" w:hAnsi="Times New Roman" w:cs="Times New Roman"/>
                <w:b/>
                <w:bCs/>
                <w:iCs/>
                <w:lang w:eastAsia="ru-RU"/>
              </w:rPr>
              <w:t>Рекомендуемая форма промежуточной аттестации – экзамен</w:t>
            </w:r>
          </w:p>
        </w:tc>
      </w:tr>
      <w:tr w:rsidR="005C45C2" w:rsidRPr="00C63897" w14:paraId="5AFF0B76" w14:textId="77777777" w:rsidTr="00E205A2">
        <w:tc>
          <w:tcPr>
            <w:tcW w:w="9634" w:type="dxa"/>
            <w:gridSpan w:val="2"/>
          </w:tcPr>
          <w:p w14:paraId="755863F1" w14:textId="77777777" w:rsidR="005C45C2" w:rsidRPr="00C63897" w:rsidRDefault="005C45C2" w:rsidP="005C45C2">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882</w:t>
            </w:r>
          </w:p>
        </w:tc>
      </w:tr>
    </w:tbl>
    <w:p w14:paraId="056791E6" w14:textId="77777777" w:rsidR="00CC07D8" w:rsidRDefault="00CC07D8" w:rsidP="00CC07D8">
      <w:pPr>
        <w:rPr>
          <w:rFonts w:ascii="Times New Roman" w:hAnsi="Times New Roman" w:cs="Times New Roman"/>
          <w:sz w:val="24"/>
          <w:szCs w:val="24"/>
        </w:rPr>
      </w:pPr>
    </w:p>
    <w:p w14:paraId="7154EAD6" w14:textId="77777777" w:rsidR="00CC07D8" w:rsidRPr="00E11160" w:rsidRDefault="00CC07D8" w:rsidP="00CC07D8">
      <w:pPr>
        <w:pStyle w:val="1f"/>
        <w:rPr>
          <w:rFonts w:ascii="Times New Roman" w:hAnsi="Times New Roman"/>
        </w:rPr>
      </w:pPr>
      <w:bookmarkStart w:id="664" w:name="_Toc204964667"/>
      <w:bookmarkStart w:id="665" w:name="_Toc204970560"/>
      <w:bookmarkStart w:id="666" w:name="_Toc204971943"/>
      <w:bookmarkStart w:id="667" w:name="_Toc204972058"/>
      <w:bookmarkStart w:id="668" w:name="_Toc204975528"/>
      <w:bookmarkStart w:id="669" w:name="_Toc204975646"/>
      <w:bookmarkStart w:id="670" w:name="_Toc204975761"/>
      <w:bookmarkStart w:id="671" w:name="_Toc204975876"/>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664"/>
      <w:bookmarkEnd w:id="665"/>
      <w:bookmarkEnd w:id="666"/>
      <w:bookmarkEnd w:id="667"/>
      <w:bookmarkEnd w:id="668"/>
      <w:bookmarkEnd w:id="669"/>
      <w:bookmarkEnd w:id="670"/>
      <w:bookmarkEnd w:id="671"/>
    </w:p>
    <w:p w14:paraId="61C1FC1E" w14:textId="77777777" w:rsidR="00CC07D8" w:rsidRPr="00E11160" w:rsidRDefault="00CC07D8" w:rsidP="00CC07D8">
      <w:pPr>
        <w:pStyle w:val="114"/>
        <w:rPr>
          <w:rFonts w:ascii="Times New Roman" w:hAnsi="Times New Roman"/>
        </w:rPr>
      </w:pPr>
      <w:bookmarkStart w:id="672" w:name="_Toc204964668"/>
      <w:bookmarkStart w:id="673" w:name="_Toc204970561"/>
      <w:bookmarkStart w:id="674" w:name="_Toc204971944"/>
      <w:bookmarkStart w:id="675" w:name="_Toc204972059"/>
      <w:bookmarkStart w:id="676" w:name="_Toc204975529"/>
      <w:bookmarkStart w:id="677" w:name="_Toc204975647"/>
      <w:bookmarkStart w:id="678" w:name="_Toc204975762"/>
      <w:bookmarkStart w:id="679" w:name="_Toc204975877"/>
      <w:r w:rsidRPr="00E11160">
        <w:rPr>
          <w:rFonts w:ascii="Times New Roman" w:hAnsi="Times New Roman"/>
        </w:rPr>
        <w:t>3.1. Материально-техническое обеспечение</w:t>
      </w:r>
      <w:bookmarkEnd w:id="672"/>
      <w:bookmarkEnd w:id="673"/>
      <w:bookmarkEnd w:id="674"/>
      <w:bookmarkEnd w:id="675"/>
      <w:bookmarkEnd w:id="676"/>
      <w:bookmarkEnd w:id="677"/>
      <w:bookmarkEnd w:id="678"/>
      <w:bookmarkEnd w:id="679"/>
    </w:p>
    <w:p w14:paraId="69F1E5C9" w14:textId="17BE9CA6" w:rsidR="00CC07D8" w:rsidRPr="00FA680C" w:rsidRDefault="00CC07D8" w:rsidP="00CC07D8">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w:t>
      </w:r>
      <w:r>
        <w:rPr>
          <w:rFonts w:ascii="Times New Roman" w:hAnsi="Times New Roman" w:cs="Times New Roman"/>
          <w:bCs/>
          <w:sz w:val="24"/>
          <w:szCs w:val="24"/>
        </w:rPr>
        <w:t>и «Конструкции локомотива», «</w:t>
      </w:r>
      <w:r w:rsidRPr="006C5B9A">
        <w:rPr>
          <w:rFonts w:ascii="Times New Roman" w:hAnsi="Times New Roman" w:cs="Times New Roman"/>
          <w:bCs/>
          <w:sz w:val="24"/>
          <w:szCs w:val="24"/>
        </w:rPr>
        <w:t>Автоматические тормоза железнодорожного подвижного состава</w:t>
      </w:r>
      <w:r>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00093687" w14:textId="2AD219CB" w:rsidR="00CC07D8" w:rsidRPr="00FA680C" w:rsidRDefault="00CC07D8" w:rsidP="00CC07D8">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w:t>
      </w:r>
      <w:r>
        <w:rPr>
          <w:rFonts w:ascii="Times New Roman" w:hAnsi="Times New Roman" w:cs="Times New Roman"/>
          <w:bCs/>
          <w:sz w:val="24"/>
          <w:szCs w:val="24"/>
        </w:rPr>
        <w:t>ие «Слесарная»,</w:t>
      </w:r>
      <w:r w:rsidRPr="00FA680C">
        <w:rPr>
          <w:rFonts w:ascii="Times New Roman" w:hAnsi="Times New Roman" w:cs="Times New Roman"/>
          <w:bCs/>
          <w:sz w:val="24"/>
          <w:szCs w:val="24"/>
        </w:rPr>
        <w:t xml:space="preserve"> </w:t>
      </w:r>
      <w:r>
        <w:rPr>
          <w:rFonts w:ascii="Times New Roman" w:hAnsi="Times New Roman" w:cs="Times New Roman"/>
          <w:bCs/>
          <w:sz w:val="24"/>
          <w:szCs w:val="24"/>
        </w:rPr>
        <w:t>«</w:t>
      </w:r>
      <w:r w:rsidRPr="006C5B9A">
        <w:rPr>
          <w:rFonts w:ascii="Times New Roman" w:hAnsi="Times New Roman" w:cs="Times New Roman"/>
          <w:bCs/>
          <w:sz w:val="24"/>
          <w:szCs w:val="24"/>
        </w:rPr>
        <w:t>Электромонтажная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7C7D78BC" w14:textId="59344A06" w:rsidR="00CC07D8" w:rsidRDefault="00CC07D8" w:rsidP="00CC07D8">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748DBE21" w14:textId="77777777" w:rsidR="00CC07D8" w:rsidRPr="009E143C" w:rsidRDefault="00CC07D8" w:rsidP="00CC07D8">
      <w:pPr>
        <w:suppressAutoHyphens/>
        <w:ind w:firstLine="709"/>
        <w:jc w:val="both"/>
        <w:rPr>
          <w:rFonts w:ascii="Times New Roman" w:hAnsi="Times New Roman" w:cs="Times New Roman"/>
          <w:bCs/>
          <w:i/>
          <w:iCs/>
          <w:sz w:val="24"/>
          <w:szCs w:val="24"/>
        </w:rPr>
      </w:pPr>
    </w:p>
    <w:p w14:paraId="7CC3ECF3" w14:textId="77777777" w:rsidR="00CC07D8" w:rsidRPr="00E11160" w:rsidRDefault="00CC07D8" w:rsidP="00CC07D8">
      <w:pPr>
        <w:pStyle w:val="114"/>
        <w:rPr>
          <w:rFonts w:ascii="Times New Roman" w:eastAsia="Times New Roman" w:hAnsi="Times New Roman"/>
        </w:rPr>
      </w:pPr>
      <w:bookmarkStart w:id="680" w:name="_Toc204964669"/>
      <w:bookmarkStart w:id="681" w:name="_Toc204970562"/>
      <w:bookmarkStart w:id="682" w:name="_Toc204971945"/>
      <w:bookmarkStart w:id="683" w:name="_Toc204972060"/>
      <w:bookmarkStart w:id="684" w:name="_Toc204975530"/>
      <w:bookmarkStart w:id="685" w:name="_Toc204975648"/>
      <w:bookmarkStart w:id="686" w:name="_Toc204975763"/>
      <w:bookmarkStart w:id="687" w:name="_Toc204975878"/>
      <w:r w:rsidRPr="00E11160">
        <w:rPr>
          <w:rFonts w:ascii="Times New Roman" w:hAnsi="Times New Roman"/>
        </w:rPr>
        <w:t>3.2. Учебно-методическое обеспечение</w:t>
      </w:r>
      <w:bookmarkEnd w:id="680"/>
      <w:bookmarkEnd w:id="681"/>
      <w:bookmarkEnd w:id="682"/>
      <w:bookmarkEnd w:id="683"/>
      <w:bookmarkEnd w:id="684"/>
      <w:bookmarkEnd w:id="685"/>
      <w:bookmarkEnd w:id="686"/>
      <w:bookmarkEnd w:id="687"/>
    </w:p>
    <w:p w14:paraId="036614F3" w14:textId="77777777" w:rsidR="00CC07D8" w:rsidRDefault="00CC07D8" w:rsidP="00CC07D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E3E6CB0" w14:textId="77777777" w:rsidR="00CC07D8" w:rsidRDefault="00CC07D8" w:rsidP="00CC07D8">
      <w:pPr>
        <w:pStyle w:val="a4"/>
        <w:spacing w:line="276" w:lineRule="auto"/>
        <w:ind w:left="0" w:firstLine="709"/>
        <w:jc w:val="both"/>
        <w:rPr>
          <w:rFonts w:ascii="Times New Roman" w:hAnsi="Times New Roman"/>
          <w:bCs/>
          <w:sz w:val="24"/>
          <w:szCs w:val="24"/>
        </w:rPr>
      </w:pPr>
    </w:p>
    <w:p w14:paraId="3BDCA7E7" w14:textId="77777777" w:rsidR="00CC07D8" w:rsidRPr="00E11160" w:rsidRDefault="00CC07D8" w:rsidP="00CC07D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B222E73" w14:textId="77777777" w:rsidR="00CC07D8" w:rsidRPr="006C5B9A" w:rsidRDefault="00CC07D8" w:rsidP="00CC07D8">
      <w:pPr>
        <w:pStyle w:val="a4"/>
        <w:numPr>
          <w:ilvl w:val="0"/>
          <w:numId w:val="27"/>
        </w:numPr>
        <w:spacing w:line="276" w:lineRule="auto"/>
        <w:ind w:left="426"/>
        <w:jc w:val="both"/>
        <w:rPr>
          <w:rFonts w:ascii="Times New Roman" w:hAnsi="Times New Roman" w:cs="Times New Roman"/>
          <w:bCs/>
          <w:iCs/>
          <w:sz w:val="24"/>
          <w:szCs w:val="24"/>
        </w:rPr>
      </w:pPr>
      <w:r w:rsidRPr="006C5B9A">
        <w:rPr>
          <w:rFonts w:ascii="Times New Roman" w:hAnsi="Times New Roman" w:cs="Times New Roman"/>
          <w:bCs/>
          <w:iCs/>
          <w:sz w:val="24"/>
          <w:szCs w:val="24"/>
        </w:rPr>
        <w:t>Александрова, Н. Б. Обеспечение безопасности движения поездов: учебное пособие [Текст] / Н. Б. Александрова, И. Н. Писарева, П. Р. Потапов. – М.: ФГБОУ «УМЦ ЖДТ», 2016. – 148 с.</w:t>
      </w:r>
    </w:p>
    <w:p w14:paraId="095CA9FA" w14:textId="77777777" w:rsidR="00CC07D8" w:rsidRPr="006C5B9A" w:rsidRDefault="00CC07D8" w:rsidP="00CC07D8">
      <w:pPr>
        <w:pStyle w:val="a4"/>
        <w:numPr>
          <w:ilvl w:val="0"/>
          <w:numId w:val="27"/>
        </w:numPr>
        <w:spacing w:line="276" w:lineRule="auto"/>
        <w:ind w:left="426"/>
        <w:jc w:val="both"/>
        <w:rPr>
          <w:rFonts w:ascii="Times New Roman" w:hAnsi="Times New Roman" w:cs="Times New Roman"/>
          <w:bCs/>
          <w:iCs/>
          <w:sz w:val="24"/>
          <w:szCs w:val="24"/>
        </w:rPr>
      </w:pPr>
      <w:r w:rsidRPr="006C5B9A">
        <w:rPr>
          <w:rFonts w:ascii="Times New Roman" w:hAnsi="Times New Roman" w:cs="Times New Roman"/>
          <w:bCs/>
          <w:iCs/>
          <w:sz w:val="24"/>
          <w:szCs w:val="24"/>
        </w:rPr>
        <w:t xml:space="preserve">Белозеров И.Н., </w:t>
      </w:r>
      <w:proofErr w:type="spellStart"/>
      <w:r w:rsidRPr="006C5B9A">
        <w:rPr>
          <w:rFonts w:ascii="Times New Roman" w:hAnsi="Times New Roman" w:cs="Times New Roman"/>
          <w:bCs/>
          <w:iCs/>
          <w:sz w:val="24"/>
          <w:szCs w:val="24"/>
        </w:rPr>
        <w:t>Балаев</w:t>
      </w:r>
      <w:proofErr w:type="spellEnd"/>
      <w:r w:rsidRPr="006C5B9A">
        <w:rPr>
          <w:rFonts w:ascii="Times New Roman" w:hAnsi="Times New Roman" w:cs="Times New Roman"/>
          <w:bCs/>
          <w:iCs/>
          <w:sz w:val="24"/>
          <w:szCs w:val="24"/>
        </w:rPr>
        <w:t xml:space="preserve"> А.А. Электрическое оборудование тепловозов и </w:t>
      </w:r>
      <w:proofErr w:type="gramStart"/>
      <w:r w:rsidRPr="006C5B9A">
        <w:rPr>
          <w:rFonts w:ascii="Times New Roman" w:hAnsi="Times New Roman" w:cs="Times New Roman"/>
          <w:bCs/>
          <w:iCs/>
          <w:sz w:val="24"/>
          <w:szCs w:val="24"/>
        </w:rPr>
        <w:t>дизель-поездов</w:t>
      </w:r>
      <w:proofErr w:type="gramEnd"/>
      <w:r w:rsidRPr="006C5B9A">
        <w:rPr>
          <w:rFonts w:ascii="Times New Roman" w:hAnsi="Times New Roman" w:cs="Times New Roman"/>
          <w:bCs/>
          <w:iCs/>
          <w:sz w:val="24"/>
          <w:szCs w:val="24"/>
        </w:rPr>
        <w:t>: Учебное пособие. – М.: ФГБУ ДПО «Учебно-методический центр по образованию на железнодорожном транспорте», 2017. -187 с.</w:t>
      </w:r>
    </w:p>
    <w:p w14:paraId="42F19823" w14:textId="77777777" w:rsidR="00CC07D8" w:rsidRPr="006C5B9A" w:rsidRDefault="00CC07D8" w:rsidP="00CC07D8">
      <w:pPr>
        <w:pStyle w:val="a4"/>
        <w:numPr>
          <w:ilvl w:val="0"/>
          <w:numId w:val="27"/>
        </w:numPr>
        <w:spacing w:line="276" w:lineRule="auto"/>
        <w:ind w:left="426"/>
        <w:jc w:val="both"/>
        <w:rPr>
          <w:rFonts w:ascii="Times New Roman" w:hAnsi="Times New Roman" w:cs="Times New Roman"/>
          <w:bCs/>
          <w:iCs/>
          <w:sz w:val="24"/>
          <w:szCs w:val="24"/>
        </w:rPr>
      </w:pPr>
      <w:r w:rsidRPr="006C5B9A">
        <w:rPr>
          <w:rFonts w:ascii="Times New Roman" w:hAnsi="Times New Roman" w:cs="Times New Roman"/>
          <w:bCs/>
          <w:iCs/>
          <w:sz w:val="24"/>
          <w:szCs w:val="24"/>
        </w:rPr>
        <w:t>Электронная библиотека УМЦ ЖДТ http://umczdt.ru/books/lokomotivy</w:t>
      </w:r>
    </w:p>
    <w:p w14:paraId="49665905" w14:textId="77777777" w:rsidR="00CC07D8" w:rsidRPr="009E143C" w:rsidRDefault="00CC07D8" w:rsidP="00CC07D8">
      <w:pPr>
        <w:spacing w:line="276" w:lineRule="auto"/>
        <w:jc w:val="both"/>
        <w:rPr>
          <w:rFonts w:ascii="Times New Roman" w:hAnsi="Times New Roman" w:cs="Times New Roman"/>
          <w:bCs/>
          <w:iCs/>
          <w:sz w:val="24"/>
          <w:szCs w:val="24"/>
        </w:rPr>
      </w:pPr>
    </w:p>
    <w:p w14:paraId="7671FAA4" w14:textId="3E6D9D14" w:rsidR="00CC07D8" w:rsidRPr="00FA680C" w:rsidRDefault="00CC07D8" w:rsidP="00CC07D8">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DA96004" w14:textId="48F7DEF6" w:rsidR="00CC07D8" w:rsidRPr="006C5B9A" w:rsidRDefault="00CC07D8" w:rsidP="00023B43">
      <w:pPr>
        <w:pStyle w:val="1f"/>
        <w:numPr>
          <w:ilvl w:val="0"/>
          <w:numId w:val="32"/>
        </w:numPr>
        <w:ind w:left="426" w:hanging="426"/>
        <w:jc w:val="both"/>
        <w:rPr>
          <w:rFonts w:ascii="Times New Roman" w:eastAsiaTheme="minorHAnsi" w:hAnsi="Times New Roman"/>
          <w:b w:val="0"/>
          <w:iCs/>
          <w:caps w:val="0"/>
          <w:kern w:val="0"/>
          <w:lang w:val="ru-RU" w:eastAsia="en-US"/>
        </w:rPr>
      </w:pPr>
      <w:bookmarkStart w:id="688" w:name="_Toc204964670"/>
      <w:bookmarkStart w:id="689" w:name="_Toc204970563"/>
      <w:bookmarkStart w:id="690" w:name="_Toc204971946"/>
      <w:bookmarkStart w:id="691" w:name="_Toc204972061"/>
      <w:bookmarkStart w:id="692" w:name="_Toc204975531"/>
      <w:bookmarkStart w:id="693" w:name="_Toc204975649"/>
      <w:bookmarkStart w:id="694" w:name="_Toc204975764"/>
      <w:bookmarkStart w:id="695" w:name="_Toc204975879"/>
      <w:r w:rsidRPr="006C5B9A">
        <w:rPr>
          <w:rFonts w:ascii="Times New Roman" w:eastAsiaTheme="minorHAnsi" w:hAnsi="Times New Roman"/>
          <w:b w:val="0"/>
          <w:iCs/>
          <w:caps w:val="0"/>
          <w:kern w:val="0"/>
          <w:lang w:val="ru-RU" w:eastAsia="en-US"/>
        </w:rPr>
        <w:t>Беляков, Г. И.  Пожарная безопасность: учебное пособие для среднего профессионального образования / Г. И. Беляков. — 2-е изд. — М</w:t>
      </w:r>
      <w:r w:rsidR="00023B43">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xml:space="preserve">: Издательство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2021. — 143 с. — (Профессиональное образование). — ISBN 978-5-534-12955-7. — Текст: электронный // ЭБС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[сайт]. — URL: https://urait.ru/bcode/469909</w:t>
      </w:r>
      <w:bookmarkEnd w:id="688"/>
      <w:bookmarkEnd w:id="689"/>
      <w:bookmarkEnd w:id="690"/>
      <w:bookmarkEnd w:id="691"/>
      <w:bookmarkEnd w:id="692"/>
      <w:bookmarkEnd w:id="693"/>
      <w:bookmarkEnd w:id="694"/>
      <w:bookmarkEnd w:id="695"/>
    </w:p>
    <w:p w14:paraId="35D52570" w14:textId="74AB1279" w:rsidR="00CC07D8" w:rsidRPr="006C5B9A" w:rsidRDefault="00CC07D8" w:rsidP="00023B43">
      <w:pPr>
        <w:pStyle w:val="1f"/>
        <w:numPr>
          <w:ilvl w:val="0"/>
          <w:numId w:val="32"/>
        </w:numPr>
        <w:ind w:left="426"/>
        <w:jc w:val="both"/>
        <w:rPr>
          <w:rFonts w:ascii="Times New Roman" w:eastAsiaTheme="minorHAnsi" w:hAnsi="Times New Roman"/>
          <w:b w:val="0"/>
          <w:iCs/>
          <w:caps w:val="0"/>
          <w:kern w:val="0"/>
          <w:lang w:val="ru-RU" w:eastAsia="en-US"/>
        </w:rPr>
      </w:pPr>
      <w:bookmarkStart w:id="696" w:name="_Toc204964671"/>
      <w:bookmarkStart w:id="697" w:name="_Toc204970564"/>
      <w:bookmarkStart w:id="698" w:name="_Toc204971947"/>
      <w:bookmarkStart w:id="699" w:name="_Toc204972062"/>
      <w:bookmarkStart w:id="700" w:name="_Toc204975532"/>
      <w:bookmarkStart w:id="701" w:name="_Toc204975650"/>
      <w:bookmarkStart w:id="702" w:name="_Toc204975765"/>
      <w:bookmarkStart w:id="703" w:name="_Toc204975880"/>
      <w:r w:rsidRPr="006C5B9A">
        <w:rPr>
          <w:rFonts w:ascii="Times New Roman" w:eastAsiaTheme="minorHAnsi" w:hAnsi="Times New Roman"/>
          <w:b w:val="0"/>
          <w:iCs/>
          <w:caps w:val="0"/>
          <w:kern w:val="0"/>
          <w:lang w:val="ru-RU" w:eastAsia="en-US"/>
        </w:rPr>
        <w:t xml:space="preserve">Резчиков, Е.А.  Безопасность жизнедеятельности: учебник для среднего профессионального образования / Е. А. Резчиков, А. В. Рязанцева. — 2-е изд., </w:t>
      </w:r>
      <w:proofErr w:type="spellStart"/>
      <w:r w:rsidRPr="006C5B9A">
        <w:rPr>
          <w:rFonts w:ascii="Times New Roman" w:eastAsiaTheme="minorHAnsi" w:hAnsi="Times New Roman"/>
          <w:b w:val="0"/>
          <w:iCs/>
          <w:caps w:val="0"/>
          <w:kern w:val="0"/>
          <w:lang w:val="ru-RU" w:eastAsia="en-US"/>
        </w:rPr>
        <w:t>перераб</w:t>
      </w:r>
      <w:proofErr w:type="spellEnd"/>
      <w:r w:rsidRPr="006C5B9A">
        <w:rPr>
          <w:rFonts w:ascii="Times New Roman" w:eastAsiaTheme="minorHAnsi" w:hAnsi="Times New Roman"/>
          <w:b w:val="0"/>
          <w:iCs/>
          <w:caps w:val="0"/>
          <w:kern w:val="0"/>
          <w:lang w:val="ru-RU" w:eastAsia="en-US"/>
        </w:rPr>
        <w:t>. и доп. — М</w:t>
      </w:r>
      <w:r w:rsidR="00023B43">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xml:space="preserve">: Издательство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2021. — 639 с. — (Профессиональное образование). — ISBN 978-5-534-13550-3. — Текст: электронный // ЭБС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[сайт]. — URL: https://urait.ru/bcode/476255</w:t>
      </w:r>
      <w:bookmarkEnd w:id="696"/>
      <w:bookmarkEnd w:id="697"/>
      <w:bookmarkEnd w:id="698"/>
      <w:bookmarkEnd w:id="699"/>
      <w:bookmarkEnd w:id="700"/>
      <w:bookmarkEnd w:id="701"/>
      <w:bookmarkEnd w:id="702"/>
      <w:bookmarkEnd w:id="703"/>
    </w:p>
    <w:p w14:paraId="4D0A0511" w14:textId="423771C0" w:rsidR="00CC07D8" w:rsidRPr="006C5B9A" w:rsidRDefault="00CC07D8" w:rsidP="00023B43">
      <w:pPr>
        <w:pStyle w:val="1f"/>
        <w:numPr>
          <w:ilvl w:val="0"/>
          <w:numId w:val="32"/>
        </w:numPr>
        <w:ind w:left="426"/>
        <w:jc w:val="both"/>
        <w:rPr>
          <w:rFonts w:ascii="Times New Roman" w:eastAsiaTheme="minorHAnsi" w:hAnsi="Times New Roman"/>
          <w:b w:val="0"/>
          <w:iCs/>
          <w:caps w:val="0"/>
          <w:kern w:val="0"/>
          <w:lang w:val="ru-RU" w:eastAsia="en-US"/>
        </w:rPr>
      </w:pPr>
      <w:bookmarkStart w:id="704" w:name="_Toc204964672"/>
      <w:bookmarkStart w:id="705" w:name="_Toc204970565"/>
      <w:bookmarkStart w:id="706" w:name="_Toc204971948"/>
      <w:bookmarkStart w:id="707" w:name="_Toc204972063"/>
      <w:bookmarkStart w:id="708" w:name="_Toc204975533"/>
      <w:bookmarkStart w:id="709" w:name="_Toc204975651"/>
      <w:bookmarkStart w:id="710" w:name="_Toc204975766"/>
      <w:bookmarkStart w:id="711" w:name="_Toc204975881"/>
      <w:proofErr w:type="spellStart"/>
      <w:r w:rsidRPr="006C5B9A">
        <w:rPr>
          <w:rFonts w:ascii="Times New Roman" w:eastAsiaTheme="minorHAnsi" w:hAnsi="Times New Roman"/>
          <w:b w:val="0"/>
          <w:iCs/>
          <w:caps w:val="0"/>
          <w:kern w:val="0"/>
          <w:lang w:val="ru-RU" w:eastAsia="en-US"/>
        </w:rPr>
        <w:t>Сопов</w:t>
      </w:r>
      <w:proofErr w:type="spellEnd"/>
      <w:r w:rsidRPr="006C5B9A">
        <w:rPr>
          <w:rFonts w:ascii="Times New Roman" w:eastAsiaTheme="minorHAnsi" w:hAnsi="Times New Roman"/>
          <w:b w:val="0"/>
          <w:iCs/>
          <w:caps w:val="0"/>
          <w:kern w:val="0"/>
          <w:lang w:val="ru-RU" w:eastAsia="en-US"/>
        </w:rPr>
        <w:t xml:space="preserve">, В. И.  Электроснабжение электрического транспорта на постоянном токе в 2 ч. Часть 1: учебник для среднего профессионального образования / В. И. </w:t>
      </w:r>
      <w:proofErr w:type="spellStart"/>
      <w:r w:rsidRPr="006C5B9A">
        <w:rPr>
          <w:rFonts w:ascii="Times New Roman" w:eastAsiaTheme="minorHAnsi" w:hAnsi="Times New Roman"/>
          <w:b w:val="0"/>
          <w:iCs/>
          <w:caps w:val="0"/>
          <w:kern w:val="0"/>
          <w:lang w:val="ru-RU" w:eastAsia="en-US"/>
        </w:rPr>
        <w:t>Сопов</w:t>
      </w:r>
      <w:proofErr w:type="spellEnd"/>
      <w:r w:rsidRPr="006C5B9A">
        <w:rPr>
          <w:rFonts w:ascii="Times New Roman" w:eastAsiaTheme="minorHAnsi" w:hAnsi="Times New Roman"/>
          <w:b w:val="0"/>
          <w:iCs/>
          <w:caps w:val="0"/>
          <w:kern w:val="0"/>
          <w:lang w:val="ru-RU" w:eastAsia="en-US"/>
        </w:rPr>
        <w:t>, Н. И. Щуров. — М</w:t>
      </w:r>
      <w:r w:rsidR="00023B43">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xml:space="preserve">: Издательство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2021. — 400 с. — (Профессиональное образование). — ISBN 978-5-534-10360-1. — Текст: электронный // ЭБС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[сайт]. — URL: https://urait.ru/bcode/475664</w:t>
      </w:r>
      <w:bookmarkEnd w:id="704"/>
      <w:bookmarkEnd w:id="705"/>
      <w:bookmarkEnd w:id="706"/>
      <w:bookmarkEnd w:id="707"/>
      <w:bookmarkEnd w:id="708"/>
      <w:bookmarkEnd w:id="709"/>
      <w:bookmarkEnd w:id="710"/>
      <w:bookmarkEnd w:id="711"/>
    </w:p>
    <w:p w14:paraId="14712CAD" w14:textId="7FEAFAF9" w:rsidR="00CC07D8" w:rsidRDefault="00CC07D8" w:rsidP="00023B43">
      <w:pPr>
        <w:pStyle w:val="1f"/>
        <w:numPr>
          <w:ilvl w:val="0"/>
          <w:numId w:val="32"/>
        </w:numPr>
        <w:ind w:left="426"/>
        <w:jc w:val="both"/>
        <w:rPr>
          <w:rFonts w:ascii="Times New Roman" w:eastAsiaTheme="minorHAnsi" w:hAnsi="Times New Roman"/>
          <w:b w:val="0"/>
          <w:iCs/>
          <w:caps w:val="0"/>
          <w:kern w:val="0"/>
          <w:lang w:val="ru-RU" w:eastAsia="en-US"/>
        </w:rPr>
      </w:pPr>
      <w:bookmarkStart w:id="712" w:name="_Toc204964673"/>
      <w:bookmarkStart w:id="713" w:name="_Toc204970566"/>
      <w:bookmarkStart w:id="714" w:name="_Toc204971949"/>
      <w:bookmarkStart w:id="715" w:name="_Toc204972064"/>
      <w:bookmarkStart w:id="716" w:name="_Toc204975534"/>
      <w:bookmarkStart w:id="717" w:name="_Toc204975652"/>
      <w:bookmarkStart w:id="718" w:name="_Toc204975767"/>
      <w:bookmarkStart w:id="719" w:name="_Toc204975882"/>
      <w:proofErr w:type="spellStart"/>
      <w:r w:rsidRPr="006C5B9A">
        <w:rPr>
          <w:rFonts w:ascii="Times New Roman" w:eastAsiaTheme="minorHAnsi" w:hAnsi="Times New Roman"/>
          <w:b w:val="0"/>
          <w:iCs/>
          <w:caps w:val="0"/>
          <w:kern w:val="0"/>
          <w:lang w:val="ru-RU" w:eastAsia="en-US"/>
        </w:rPr>
        <w:t>Сопов</w:t>
      </w:r>
      <w:proofErr w:type="spellEnd"/>
      <w:r w:rsidRPr="006C5B9A">
        <w:rPr>
          <w:rFonts w:ascii="Times New Roman" w:eastAsiaTheme="minorHAnsi" w:hAnsi="Times New Roman"/>
          <w:b w:val="0"/>
          <w:iCs/>
          <w:caps w:val="0"/>
          <w:kern w:val="0"/>
          <w:lang w:val="ru-RU" w:eastAsia="en-US"/>
        </w:rPr>
        <w:t xml:space="preserve">, В. И.  Электроснабжение электрического транспорта на постоянном токе в 2 ч. Часть 2: учебник для среднего профессионального образования / В. И. </w:t>
      </w:r>
      <w:proofErr w:type="spellStart"/>
      <w:r w:rsidRPr="006C5B9A">
        <w:rPr>
          <w:rFonts w:ascii="Times New Roman" w:eastAsiaTheme="minorHAnsi" w:hAnsi="Times New Roman"/>
          <w:b w:val="0"/>
          <w:iCs/>
          <w:caps w:val="0"/>
          <w:kern w:val="0"/>
          <w:lang w:val="ru-RU" w:eastAsia="en-US"/>
        </w:rPr>
        <w:t>Сопов</w:t>
      </w:r>
      <w:proofErr w:type="spellEnd"/>
      <w:r w:rsidRPr="006C5B9A">
        <w:rPr>
          <w:rFonts w:ascii="Times New Roman" w:eastAsiaTheme="minorHAnsi" w:hAnsi="Times New Roman"/>
          <w:b w:val="0"/>
          <w:iCs/>
          <w:caps w:val="0"/>
          <w:kern w:val="0"/>
          <w:lang w:val="ru-RU" w:eastAsia="en-US"/>
        </w:rPr>
        <w:t>, Н. И. Щуров. — М</w:t>
      </w:r>
      <w:r w:rsidR="00023B43">
        <w:rPr>
          <w:rFonts w:ascii="Times New Roman" w:eastAsiaTheme="minorHAnsi" w:hAnsi="Times New Roman"/>
          <w:b w:val="0"/>
          <w:iCs/>
          <w:caps w:val="0"/>
          <w:kern w:val="0"/>
          <w:lang w:val="ru-RU" w:eastAsia="en-US"/>
        </w:rPr>
        <w:t>.</w:t>
      </w:r>
      <w:r w:rsidRPr="006C5B9A">
        <w:rPr>
          <w:rFonts w:ascii="Times New Roman" w:eastAsiaTheme="minorHAnsi" w:hAnsi="Times New Roman"/>
          <w:b w:val="0"/>
          <w:iCs/>
          <w:caps w:val="0"/>
          <w:kern w:val="0"/>
          <w:lang w:val="ru-RU" w:eastAsia="en-US"/>
        </w:rPr>
        <w:t xml:space="preserve">: Издательство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2021. — 326 с. — (Профессиональное образование). — ISBN 978-5-534-10363-2. — Текст: электронный // ЭБС </w:t>
      </w:r>
      <w:proofErr w:type="spellStart"/>
      <w:r w:rsidRPr="006C5B9A">
        <w:rPr>
          <w:rFonts w:ascii="Times New Roman" w:eastAsiaTheme="minorHAnsi" w:hAnsi="Times New Roman"/>
          <w:b w:val="0"/>
          <w:iCs/>
          <w:caps w:val="0"/>
          <w:kern w:val="0"/>
          <w:lang w:val="ru-RU" w:eastAsia="en-US"/>
        </w:rPr>
        <w:t>Юрайт</w:t>
      </w:r>
      <w:proofErr w:type="spellEnd"/>
      <w:r w:rsidRPr="006C5B9A">
        <w:rPr>
          <w:rFonts w:ascii="Times New Roman" w:eastAsiaTheme="minorHAnsi" w:hAnsi="Times New Roman"/>
          <w:b w:val="0"/>
          <w:iCs/>
          <w:caps w:val="0"/>
          <w:kern w:val="0"/>
          <w:lang w:val="ru-RU" w:eastAsia="en-US"/>
        </w:rPr>
        <w:t xml:space="preserve"> [сайт]. — URL: </w:t>
      </w:r>
      <w:hyperlink r:id="rId28" w:history="1">
        <w:r w:rsidR="00F34F15" w:rsidRPr="0078257F">
          <w:rPr>
            <w:rStyle w:val="af0"/>
            <w:rFonts w:ascii="Times New Roman" w:eastAsiaTheme="minorHAnsi" w:hAnsi="Times New Roman"/>
            <w:b w:val="0"/>
            <w:iCs/>
            <w:caps w:val="0"/>
            <w:kern w:val="0"/>
            <w:lang w:val="ru-RU" w:eastAsia="en-US"/>
          </w:rPr>
          <w:t>https://urait.ru/bcode/475665</w:t>
        </w:r>
        <w:bookmarkEnd w:id="712"/>
        <w:bookmarkEnd w:id="713"/>
        <w:bookmarkEnd w:id="714"/>
        <w:bookmarkEnd w:id="715"/>
        <w:bookmarkEnd w:id="716"/>
        <w:bookmarkEnd w:id="717"/>
        <w:bookmarkEnd w:id="718"/>
        <w:bookmarkEnd w:id="719"/>
      </w:hyperlink>
    </w:p>
    <w:p w14:paraId="57F100CF" w14:textId="77777777" w:rsidR="00F34F15" w:rsidRPr="006C5B9A" w:rsidRDefault="00F34F15" w:rsidP="00F34F15">
      <w:pPr>
        <w:pStyle w:val="1f"/>
        <w:ind w:left="426"/>
        <w:jc w:val="left"/>
        <w:rPr>
          <w:rFonts w:ascii="Times New Roman" w:eastAsiaTheme="minorHAnsi" w:hAnsi="Times New Roman"/>
          <w:b w:val="0"/>
          <w:iCs/>
          <w:caps w:val="0"/>
          <w:kern w:val="0"/>
          <w:lang w:val="ru-RU" w:eastAsia="en-US"/>
        </w:rPr>
      </w:pPr>
    </w:p>
    <w:p w14:paraId="54CBB7F9" w14:textId="77777777" w:rsidR="00CC07D8" w:rsidRPr="00FA680C" w:rsidRDefault="00CC07D8" w:rsidP="00CC07D8">
      <w:pPr>
        <w:pStyle w:val="1f"/>
        <w:rPr>
          <w:rFonts w:ascii="Times New Roman" w:hAnsi="Times New Roman"/>
          <w:b w:val="0"/>
          <w:bCs w:val="0"/>
        </w:rPr>
      </w:pPr>
      <w:bookmarkStart w:id="720" w:name="_Toc204964674"/>
      <w:bookmarkStart w:id="721" w:name="_Toc204970567"/>
      <w:bookmarkStart w:id="722" w:name="_Toc204971950"/>
      <w:bookmarkStart w:id="723" w:name="_Toc204972065"/>
      <w:bookmarkStart w:id="724" w:name="_Toc204975535"/>
      <w:bookmarkStart w:id="725" w:name="_Toc204975653"/>
      <w:bookmarkStart w:id="726" w:name="_Toc204975768"/>
      <w:bookmarkStart w:id="727" w:name="_Toc204975883"/>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720"/>
      <w:bookmarkEnd w:id="721"/>
      <w:bookmarkEnd w:id="722"/>
      <w:bookmarkEnd w:id="723"/>
      <w:bookmarkEnd w:id="724"/>
      <w:bookmarkEnd w:id="725"/>
      <w:bookmarkEnd w:id="726"/>
      <w:bookmarkEnd w:id="7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5077"/>
        <w:gridCol w:w="3185"/>
      </w:tblGrid>
      <w:tr w:rsidR="00CC07D8" w:rsidRPr="009E143C" w14:paraId="502AC2B1" w14:textId="77777777" w:rsidTr="00023B43">
        <w:trPr>
          <w:trHeight w:val="23"/>
        </w:trPr>
        <w:tc>
          <w:tcPr>
            <w:tcW w:w="808" w:type="pct"/>
          </w:tcPr>
          <w:p w14:paraId="265D9E1B" w14:textId="77777777" w:rsidR="00CC07D8" w:rsidRPr="00363D7A" w:rsidRDefault="00CC07D8" w:rsidP="00E205A2">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 xml:space="preserve">Код ПК, </w:t>
            </w:r>
            <w:proofErr w:type="gramStart"/>
            <w:r w:rsidRPr="00363D7A">
              <w:rPr>
                <w:rFonts w:ascii="Times New Roman" w:hAnsi="Times New Roman" w:cs="Times New Roman"/>
                <w:b/>
                <w:iCs/>
                <w:sz w:val="24"/>
                <w:szCs w:val="24"/>
              </w:rPr>
              <w:t>ОК</w:t>
            </w:r>
            <w:proofErr w:type="gramEnd"/>
          </w:p>
        </w:tc>
        <w:tc>
          <w:tcPr>
            <w:tcW w:w="2576" w:type="pct"/>
            <w:vAlign w:val="center"/>
          </w:tcPr>
          <w:p w14:paraId="708732B2" w14:textId="77777777" w:rsidR="00CC07D8" w:rsidRPr="00363D7A" w:rsidRDefault="00CC07D8" w:rsidP="00E205A2">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 xml:space="preserve">Критерии оценки результата </w:t>
            </w:r>
            <w:r w:rsidRPr="00363D7A">
              <w:rPr>
                <w:rFonts w:ascii="Times New Roman" w:hAnsi="Times New Roman" w:cs="Times New Roman"/>
                <w:b/>
                <w:iCs/>
                <w:sz w:val="24"/>
                <w:szCs w:val="24"/>
              </w:rPr>
              <w:br/>
              <w:t>(показатели освоенности компетенций)</w:t>
            </w:r>
          </w:p>
        </w:tc>
        <w:tc>
          <w:tcPr>
            <w:tcW w:w="1616" w:type="pct"/>
            <w:vAlign w:val="center"/>
          </w:tcPr>
          <w:p w14:paraId="0DB0BC0C" w14:textId="77777777" w:rsidR="00CC07D8" w:rsidRPr="009E143C" w:rsidRDefault="00CC07D8" w:rsidP="00E205A2">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363D7A" w:rsidRPr="009E143C" w14:paraId="53428AA6" w14:textId="77777777" w:rsidTr="00023B43">
        <w:trPr>
          <w:trHeight w:val="23"/>
        </w:trPr>
        <w:tc>
          <w:tcPr>
            <w:tcW w:w="808" w:type="pct"/>
          </w:tcPr>
          <w:p w14:paraId="137BF232" w14:textId="52E04675" w:rsidR="00363D7A" w:rsidRPr="00363D7A" w:rsidRDefault="00363D7A" w:rsidP="00363D7A">
            <w:pPr>
              <w:suppressAutoHyphens/>
              <w:contextualSpacing/>
              <w:rPr>
                <w:rFonts w:ascii="Times New Roman" w:hAnsi="Times New Roman" w:cs="Times New Roman"/>
                <w:iCs/>
                <w:sz w:val="24"/>
                <w:szCs w:val="24"/>
              </w:rPr>
            </w:pPr>
            <w:r w:rsidRPr="00363D7A">
              <w:rPr>
                <w:rFonts w:ascii="Times New Roman" w:eastAsia="Times New Roman" w:hAnsi="Times New Roman" w:cs="Times New Roman"/>
                <w:sz w:val="24"/>
                <w:szCs w:val="24"/>
                <w:lang w:eastAsia="ru-RU"/>
              </w:rPr>
              <w:t xml:space="preserve">ПК 2.1 </w:t>
            </w:r>
          </w:p>
        </w:tc>
        <w:tc>
          <w:tcPr>
            <w:tcW w:w="2576" w:type="pct"/>
          </w:tcPr>
          <w:p w14:paraId="15071F3D" w14:textId="7D6488D2" w:rsidR="00363D7A" w:rsidRPr="00363D7A" w:rsidRDefault="00363D7A" w:rsidP="00363D7A">
            <w:pPr>
              <w:suppressAutoHyphens/>
              <w:contextualSpacing/>
              <w:rPr>
                <w:rFonts w:ascii="Times New Roman" w:hAnsi="Times New Roman" w:cs="Times New Roman"/>
                <w:iCs/>
                <w:sz w:val="24"/>
                <w:szCs w:val="24"/>
              </w:rPr>
            </w:pPr>
            <w:r w:rsidRPr="00363D7A">
              <w:rPr>
                <w:rFonts w:ascii="Times New Roman" w:eastAsia="Times New Roman" w:hAnsi="Times New Roman" w:cs="Times New Roman"/>
                <w:sz w:val="24"/>
                <w:szCs w:val="24"/>
                <w:lang w:eastAsia="ru-RU"/>
              </w:rPr>
              <w:t>выполн</w:t>
            </w:r>
            <w:r w:rsidR="00023B43">
              <w:rPr>
                <w:rFonts w:ascii="Times New Roman" w:eastAsia="Times New Roman" w:hAnsi="Times New Roman" w:cs="Times New Roman"/>
                <w:sz w:val="24"/>
                <w:szCs w:val="24"/>
                <w:lang w:eastAsia="ru-RU"/>
              </w:rPr>
              <w:t>яет</w:t>
            </w:r>
            <w:r w:rsidRPr="00363D7A">
              <w:rPr>
                <w:rFonts w:ascii="Times New Roman" w:eastAsia="Times New Roman" w:hAnsi="Times New Roman" w:cs="Times New Roman"/>
                <w:sz w:val="24"/>
                <w:szCs w:val="24"/>
                <w:lang w:eastAsia="ru-RU"/>
              </w:rPr>
              <w:t xml:space="preserve"> обязанност</w:t>
            </w:r>
            <w:r w:rsidR="00023B43">
              <w:rPr>
                <w:rFonts w:ascii="Times New Roman" w:eastAsia="Times New Roman" w:hAnsi="Times New Roman" w:cs="Times New Roman"/>
                <w:sz w:val="24"/>
                <w:szCs w:val="24"/>
                <w:lang w:eastAsia="ru-RU"/>
              </w:rPr>
              <w:t>и</w:t>
            </w:r>
            <w:r w:rsidRPr="00363D7A">
              <w:rPr>
                <w:rFonts w:ascii="Times New Roman" w:eastAsia="Times New Roman" w:hAnsi="Times New Roman" w:cs="Times New Roman"/>
                <w:sz w:val="24"/>
                <w:szCs w:val="24"/>
                <w:lang w:eastAsia="ru-RU"/>
              </w:rPr>
              <w:t xml:space="preserve"> по приемке и подготовке </w:t>
            </w:r>
            <w:r w:rsidRPr="00363D7A">
              <w:rPr>
                <w:rFonts w:ascii="Times New Roman" w:eastAsia="Times New Roman" w:hAnsi="Times New Roman" w:cs="Times New Roman"/>
                <w:bCs/>
                <w:iCs/>
                <w:sz w:val="24"/>
                <w:szCs w:val="24"/>
                <w:lang w:eastAsia="ru-RU"/>
              </w:rPr>
              <w:t>электропоезда</w:t>
            </w:r>
            <w:r w:rsidRPr="00363D7A">
              <w:rPr>
                <w:rFonts w:ascii="Times New Roman" w:eastAsia="Times New Roman" w:hAnsi="Times New Roman" w:cs="Times New Roman"/>
                <w:sz w:val="24"/>
                <w:szCs w:val="24"/>
                <w:lang w:eastAsia="ru-RU"/>
              </w:rPr>
              <w:t xml:space="preserve"> к рейсу</w:t>
            </w:r>
          </w:p>
        </w:tc>
        <w:tc>
          <w:tcPr>
            <w:tcW w:w="1616" w:type="pct"/>
            <w:vMerge w:val="restart"/>
          </w:tcPr>
          <w:p w14:paraId="4D462E0B"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результатов выполнения практических и лабораторных занятий в форме зачёта;</w:t>
            </w:r>
          </w:p>
          <w:p w14:paraId="18612F65"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самостоятельных и контрольных работ по темам МДК;</w:t>
            </w:r>
          </w:p>
          <w:p w14:paraId="6363EF89"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текущее тестирование;</w:t>
            </w:r>
          </w:p>
          <w:p w14:paraId="0BE93D4E"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экспертное наблюдение и оценка при выполнении работ на учебной и производственной практике</w:t>
            </w:r>
          </w:p>
          <w:p w14:paraId="0DE18758"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экспертная оценка последовательности действий при работе со специальным оборудованием;</w:t>
            </w:r>
          </w:p>
          <w:p w14:paraId="201202AD"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оценка результатов в форме зачёта;</w:t>
            </w:r>
          </w:p>
          <w:p w14:paraId="6DFD7A2A" w14:textId="77777777" w:rsidR="00363D7A" w:rsidRPr="006C5B9A"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xml:space="preserve">– оценка квалификационной </w:t>
            </w:r>
            <w:r w:rsidRPr="006C5B9A">
              <w:rPr>
                <w:rFonts w:ascii="Times New Roman" w:hAnsi="Times New Roman" w:cs="Times New Roman"/>
                <w:iCs/>
                <w:sz w:val="24"/>
                <w:szCs w:val="24"/>
              </w:rPr>
              <w:lastRenderedPageBreak/>
              <w:t>работы по производственной практике;</w:t>
            </w:r>
          </w:p>
          <w:p w14:paraId="30449CDD" w14:textId="77777777" w:rsidR="00363D7A" w:rsidRPr="009E143C" w:rsidRDefault="00363D7A" w:rsidP="00363D7A">
            <w:pPr>
              <w:spacing w:line="276" w:lineRule="auto"/>
              <w:rPr>
                <w:rFonts w:ascii="Times New Roman" w:hAnsi="Times New Roman" w:cs="Times New Roman"/>
                <w:iCs/>
                <w:sz w:val="24"/>
                <w:szCs w:val="24"/>
              </w:rPr>
            </w:pPr>
            <w:r w:rsidRPr="006C5B9A">
              <w:rPr>
                <w:rFonts w:ascii="Times New Roman" w:hAnsi="Times New Roman" w:cs="Times New Roman"/>
                <w:iCs/>
                <w:sz w:val="24"/>
                <w:szCs w:val="24"/>
              </w:rPr>
              <w:t>– экзамен по модулю</w:t>
            </w:r>
          </w:p>
        </w:tc>
      </w:tr>
      <w:tr w:rsidR="00363D7A" w:rsidRPr="009E143C" w14:paraId="3027235E" w14:textId="77777777" w:rsidTr="00023B43">
        <w:trPr>
          <w:trHeight w:val="23"/>
        </w:trPr>
        <w:tc>
          <w:tcPr>
            <w:tcW w:w="808" w:type="pct"/>
          </w:tcPr>
          <w:p w14:paraId="3ACDDD45" w14:textId="58085636" w:rsidR="00363D7A" w:rsidRPr="00363D7A" w:rsidRDefault="00363D7A" w:rsidP="00363D7A">
            <w:pPr>
              <w:suppressAutoHyphens/>
              <w:contextualSpacing/>
              <w:rPr>
                <w:rFonts w:ascii="Times New Roman" w:hAnsi="Times New Roman" w:cs="Times New Roman"/>
                <w:iCs/>
                <w:sz w:val="24"/>
                <w:szCs w:val="24"/>
              </w:rPr>
            </w:pPr>
            <w:r w:rsidRPr="00363D7A">
              <w:rPr>
                <w:rFonts w:ascii="Times New Roman" w:eastAsia="Times New Roman" w:hAnsi="Times New Roman" w:cs="Times New Roman"/>
                <w:sz w:val="24"/>
                <w:szCs w:val="24"/>
                <w:lang w:eastAsia="ru-RU"/>
              </w:rPr>
              <w:t xml:space="preserve">ПК 2.2 </w:t>
            </w:r>
          </w:p>
        </w:tc>
        <w:tc>
          <w:tcPr>
            <w:tcW w:w="2576" w:type="pct"/>
          </w:tcPr>
          <w:p w14:paraId="06AE672D" w14:textId="3C8C3124" w:rsidR="00363D7A" w:rsidRPr="00363D7A" w:rsidRDefault="00023B43" w:rsidP="00363D7A">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 xml:space="preserve">обеспечивает </w:t>
            </w:r>
            <w:r w:rsidR="00363D7A" w:rsidRPr="00363D7A">
              <w:rPr>
                <w:rFonts w:ascii="Times New Roman" w:eastAsia="Times New Roman" w:hAnsi="Times New Roman" w:cs="Times New Roman"/>
                <w:sz w:val="24"/>
                <w:szCs w:val="24"/>
                <w:lang w:eastAsia="ru-RU"/>
              </w:rPr>
              <w:t>безопасност</w:t>
            </w:r>
            <w:r>
              <w:rPr>
                <w:rFonts w:ascii="Times New Roman" w:eastAsia="Times New Roman" w:hAnsi="Times New Roman" w:cs="Times New Roman"/>
                <w:sz w:val="24"/>
                <w:szCs w:val="24"/>
                <w:lang w:eastAsia="ru-RU"/>
              </w:rPr>
              <w:t>ь</w:t>
            </w:r>
            <w:r w:rsidR="00363D7A" w:rsidRPr="00363D7A">
              <w:rPr>
                <w:rFonts w:ascii="Times New Roman" w:eastAsia="Times New Roman" w:hAnsi="Times New Roman" w:cs="Times New Roman"/>
                <w:sz w:val="24"/>
                <w:szCs w:val="24"/>
                <w:lang w:eastAsia="ru-RU"/>
              </w:rPr>
              <w:t xml:space="preserve"> движения при управлении системами подвижного состава в соответствии с установленными требованиями</w:t>
            </w:r>
          </w:p>
        </w:tc>
        <w:tc>
          <w:tcPr>
            <w:tcW w:w="1616" w:type="pct"/>
            <w:vMerge/>
          </w:tcPr>
          <w:p w14:paraId="6BB8EB48" w14:textId="77777777" w:rsidR="00363D7A" w:rsidRPr="009E143C" w:rsidDel="009D5E3A" w:rsidRDefault="00363D7A" w:rsidP="00363D7A">
            <w:pPr>
              <w:suppressAutoHyphens/>
              <w:contextualSpacing/>
              <w:rPr>
                <w:rFonts w:ascii="Times New Roman" w:hAnsi="Times New Roman" w:cs="Times New Roman"/>
                <w:iCs/>
                <w:sz w:val="24"/>
                <w:szCs w:val="24"/>
              </w:rPr>
            </w:pPr>
          </w:p>
        </w:tc>
      </w:tr>
      <w:tr w:rsidR="00363D7A" w:rsidRPr="009E143C" w14:paraId="1C7A197E" w14:textId="77777777" w:rsidTr="00023B43">
        <w:trPr>
          <w:trHeight w:val="23"/>
        </w:trPr>
        <w:tc>
          <w:tcPr>
            <w:tcW w:w="808" w:type="pct"/>
          </w:tcPr>
          <w:p w14:paraId="68848A83" w14:textId="37B28E42" w:rsidR="00363D7A" w:rsidRPr="00363D7A" w:rsidRDefault="00363D7A" w:rsidP="00363D7A">
            <w:pPr>
              <w:suppressAutoHyphens/>
              <w:contextualSpacing/>
              <w:rPr>
                <w:rFonts w:ascii="Times New Roman" w:eastAsia="Times New Roman" w:hAnsi="Times New Roman" w:cs="Times New Roman"/>
                <w:sz w:val="24"/>
                <w:szCs w:val="24"/>
                <w:lang w:eastAsia="ru-RU"/>
              </w:rPr>
            </w:pPr>
            <w:r w:rsidRPr="00363D7A">
              <w:rPr>
                <w:rFonts w:ascii="Times New Roman" w:eastAsia="Times New Roman" w:hAnsi="Times New Roman" w:cs="Times New Roman"/>
                <w:sz w:val="24"/>
                <w:szCs w:val="24"/>
                <w:lang w:eastAsia="ru-RU"/>
              </w:rPr>
              <w:t xml:space="preserve">ПК 2.3 </w:t>
            </w:r>
          </w:p>
        </w:tc>
        <w:tc>
          <w:tcPr>
            <w:tcW w:w="2576" w:type="pct"/>
          </w:tcPr>
          <w:p w14:paraId="3FC2BABA" w14:textId="7550CC17" w:rsidR="00363D7A" w:rsidRPr="00363D7A" w:rsidRDefault="00363D7A" w:rsidP="00363D7A">
            <w:pPr>
              <w:tabs>
                <w:tab w:val="left" w:pos="216"/>
              </w:tabs>
              <w:spacing w:line="276" w:lineRule="auto"/>
              <w:rPr>
                <w:rFonts w:ascii="Times New Roman" w:eastAsia="Times New Roman" w:hAnsi="Times New Roman" w:cs="Times New Roman"/>
                <w:sz w:val="24"/>
                <w:szCs w:val="24"/>
                <w:lang w:eastAsia="ru-RU"/>
              </w:rPr>
            </w:pPr>
            <w:r w:rsidRPr="00363D7A">
              <w:rPr>
                <w:rFonts w:ascii="Times New Roman" w:eastAsia="Times New Roman" w:hAnsi="Times New Roman" w:cs="Times New Roman"/>
                <w:spacing w:val="-4"/>
                <w:sz w:val="24"/>
                <w:szCs w:val="24"/>
                <w:lang w:eastAsia="ru-RU"/>
              </w:rPr>
              <w:t>осуществл</w:t>
            </w:r>
            <w:r w:rsidR="00023B43">
              <w:rPr>
                <w:rFonts w:ascii="Times New Roman" w:eastAsia="Times New Roman" w:hAnsi="Times New Roman" w:cs="Times New Roman"/>
                <w:spacing w:val="-4"/>
                <w:sz w:val="24"/>
                <w:szCs w:val="24"/>
                <w:lang w:eastAsia="ru-RU"/>
              </w:rPr>
              <w:t>яет</w:t>
            </w:r>
            <w:r w:rsidRPr="00363D7A">
              <w:rPr>
                <w:rFonts w:ascii="Times New Roman" w:eastAsia="Times New Roman" w:hAnsi="Times New Roman" w:cs="Times New Roman"/>
                <w:spacing w:val="-4"/>
                <w:sz w:val="24"/>
                <w:szCs w:val="24"/>
                <w:lang w:eastAsia="ru-RU"/>
              </w:rPr>
              <w:t xml:space="preserve"> постоянн</w:t>
            </w:r>
            <w:r w:rsidR="00023B43">
              <w:rPr>
                <w:rFonts w:ascii="Times New Roman" w:eastAsia="Times New Roman" w:hAnsi="Times New Roman" w:cs="Times New Roman"/>
                <w:spacing w:val="-4"/>
                <w:sz w:val="24"/>
                <w:szCs w:val="24"/>
                <w:lang w:eastAsia="ru-RU"/>
              </w:rPr>
              <w:t>ый</w:t>
            </w:r>
            <w:r w:rsidRPr="00363D7A">
              <w:rPr>
                <w:rFonts w:ascii="Times New Roman" w:eastAsia="Times New Roman" w:hAnsi="Times New Roman" w:cs="Times New Roman"/>
                <w:spacing w:val="-4"/>
                <w:sz w:val="24"/>
                <w:szCs w:val="24"/>
                <w:lang w:eastAsia="ru-RU"/>
              </w:rPr>
              <w:t xml:space="preserve"> контрол</w:t>
            </w:r>
            <w:r w:rsidR="00023B43">
              <w:rPr>
                <w:rFonts w:ascii="Times New Roman" w:eastAsia="Times New Roman" w:hAnsi="Times New Roman" w:cs="Times New Roman"/>
                <w:spacing w:val="-4"/>
                <w:sz w:val="24"/>
                <w:szCs w:val="24"/>
                <w:lang w:eastAsia="ru-RU"/>
              </w:rPr>
              <w:t>ь</w:t>
            </w:r>
            <w:r w:rsidRPr="00363D7A">
              <w:rPr>
                <w:rFonts w:ascii="Times New Roman" w:eastAsia="Times New Roman" w:hAnsi="Times New Roman" w:cs="Times New Roman"/>
                <w:spacing w:val="-4"/>
                <w:sz w:val="24"/>
                <w:szCs w:val="24"/>
                <w:lang w:eastAsia="ru-RU"/>
              </w:rPr>
              <w:t xml:space="preserve"> работы устройств, узлов и агрегатов локомотива (электровоза и электропоезда) и проверки соответствия их технического состояния требованиям нормативных документов</w:t>
            </w:r>
          </w:p>
        </w:tc>
        <w:tc>
          <w:tcPr>
            <w:tcW w:w="1616" w:type="pct"/>
            <w:vMerge/>
          </w:tcPr>
          <w:p w14:paraId="2C824411" w14:textId="77777777" w:rsidR="00363D7A" w:rsidRPr="009E143C" w:rsidRDefault="00363D7A" w:rsidP="00363D7A">
            <w:pPr>
              <w:spacing w:line="276" w:lineRule="auto"/>
              <w:rPr>
                <w:rFonts w:ascii="Times New Roman" w:eastAsia="Times New Roman" w:hAnsi="Times New Roman" w:cs="Times New Roman"/>
                <w:sz w:val="24"/>
                <w:szCs w:val="24"/>
                <w:lang w:eastAsia="ru-RU"/>
              </w:rPr>
            </w:pPr>
          </w:p>
        </w:tc>
      </w:tr>
      <w:tr w:rsidR="00023B43" w:rsidRPr="009E143C" w14:paraId="704509A2" w14:textId="77777777" w:rsidTr="00023B43">
        <w:trPr>
          <w:trHeight w:val="23"/>
        </w:trPr>
        <w:tc>
          <w:tcPr>
            <w:tcW w:w="808" w:type="pct"/>
            <w:tcBorders>
              <w:top w:val="single" w:sz="4" w:space="0" w:color="auto"/>
              <w:left w:val="single" w:sz="4" w:space="0" w:color="auto"/>
              <w:bottom w:val="single" w:sz="4" w:space="0" w:color="auto"/>
              <w:right w:val="single" w:sz="4" w:space="0" w:color="auto"/>
            </w:tcBorders>
          </w:tcPr>
          <w:p w14:paraId="1AA799CC"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lastRenderedPageBreak/>
              <w:t>ОК</w:t>
            </w:r>
            <w:proofErr w:type="gramEnd"/>
            <w:r w:rsidRPr="009E143C">
              <w:rPr>
                <w:rFonts w:ascii="Times New Roman" w:eastAsia="Times New Roman" w:hAnsi="Times New Roman" w:cs="Times New Roman"/>
                <w:sz w:val="24"/>
                <w:szCs w:val="24"/>
                <w:lang w:eastAsia="ru-RU"/>
              </w:rPr>
              <w:t xml:space="preserve"> 01 </w:t>
            </w:r>
          </w:p>
        </w:tc>
        <w:tc>
          <w:tcPr>
            <w:tcW w:w="2576" w:type="pct"/>
            <w:tcBorders>
              <w:top w:val="single" w:sz="4" w:space="0" w:color="auto"/>
              <w:left w:val="single" w:sz="4" w:space="0" w:color="auto"/>
              <w:bottom w:val="single" w:sz="4" w:space="0" w:color="auto"/>
              <w:right w:val="single" w:sz="4" w:space="0" w:color="auto"/>
            </w:tcBorders>
          </w:tcPr>
          <w:p w14:paraId="2AC3D80A" w14:textId="77777777" w:rsidR="00897F44" w:rsidRPr="00897F44" w:rsidRDefault="00897F44" w:rsidP="00E205A2">
            <w:pPr>
              <w:numPr>
                <w:ilvl w:val="0"/>
                <w:numId w:val="17"/>
              </w:numPr>
              <w:tabs>
                <w:tab w:val="left" w:pos="252"/>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осуществляет постановку цели, выбора и применения методов и способов решения профессиональных задач;</w:t>
            </w:r>
          </w:p>
          <w:p w14:paraId="3643C290"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проводит оценку и самооценку эффективности и качества выполнения профессиональных задач</w:t>
            </w:r>
          </w:p>
        </w:tc>
        <w:tc>
          <w:tcPr>
            <w:tcW w:w="1616" w:type="pct"/>
          </w:tcPr>
          <w:p w14:paraId="608BDA5D" w14:textId="77777777" w:rsidR="00897F44" w:rsidRPr="009E143C"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023B43" w:rsidRPr="009E143C" w14:paraId="13A6D838" w14:textId="77777777" w:rsidTr="00023B43">
        <w:trPr>
          <w:trHeight w:val="23"/>
        </w:trPr>
        <w:tc>
          <w:tcPr>
            <w:tcW w:w="808" w:type="pct"/>
            <w:tcBorders>
              <w:top w:val="single" w:sz="4" w:space="0" w:color="auto"/>
              <w:left w:val="single" w:sz="4" w:space="0" w:color="auto"/>
              <w:bottom w:val="single" w:sz="4" w:space="0" w:color="auto"/>
              <w:right w:val="single" w:sz="4" w:space="0" w:color="auto"/>
            </w:tcBorders>
          </w:tcPr>
          <w:p w14:paraId="238F829D"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02 </w:t>
            </w:r>
          </w:p>
        </w:tc>
        <w:tc>
          <w:tcPr>
            <w:tcW w:w="2576" w:type="pct"/>
            <w:tcBorders>
              <w:top w:val="single" w:sz="4" w:space="0" w:color="auto"/>
              <w:left w:val="single" w:sz="4" w:space="0" w:color="auto"/>
              <w:bottom w:val="single" w:sz="4" w:space="0" w:color="auto"/>
              <w:right w:val="single" w:sz="4" w:space="0" w:color="auto"/>
            </w:tcBorders>
          </w:tcPr>
          <w:p w14:paraId="53929720"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использует различные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616" w:type="pct"/>
          </w:tcPr>
          <w:p w14:paraId="39BC9B84"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023B43" w:rsidRPr="009E143C" w14:paraId="1D24B3ED" w14:textId="77777777" w:rsidTr="00023B43">
        <w:trPr>
          <w:trHeight w:val="23"/>
        </w:trPr>
        <w:tc>
          <w:tcPr>
            <w:tcW w:w="808" w:type="pct"/>
            <w:tcBorders>
              <w:top w:val="single" w:sz="4" w:space="0" w:color="auto"/>
              <w:left w:val="single" w:sz="4" w:space="0" w:color="auto"/>
              <w:bottom w:val="single" w:sz="4" w:space="0" w:color="auto"/>
              <w:right w:val="single" w:sz="4" w:space="0" w:color="auto"/>
            </w:tcBorders>
          </w:tcPr>
          <w:p w14:paraId="02C197D7"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03 </w:t>
            </w:r>
          </w:p>
        </w:tc>
        <w:tc>
          <w:tcPr>
            <w:tcW w:w="2576" w:type="pct"/>
            <w:tcBorders>
              <w:top w:val="single" w:sz="4" w:space="0" w:color="auto"/>
              <w:left w:val="single" w:sz="4" w:space="0" w:color="auto"/>
              <w:bottom w:val="single" w:sz="4" w:space="0" w:color="auto"/>
              <w:right w:val="single" w:sz="4" w:space="0" w:color="auto"/>
            </w:tcBorders>
          </w:tcPr>
          <w:p w14:paraId="57EACF1F"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демонстрирует ответственность за принятые решения</w:t>
            </w:r>
          </w:p>
          <w:p w14:paraId="6618C50F"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обоснованно проводит самоанализ и коррекцию результатов собственной работы</w:t>
            </w:r>
          </w:p>
        </w:tc>
        <w:tc>
          <w:tcPr>
            <w:tcW w:w="1616" w:type="pct"/>
          </w:tcPr>
          <w:p w14:paraId="5F4CB766" w14:textId="77777777" w:rsidR="00897F44" w:rsidRPr="009E143C" w:rsidDel="009D5E3A"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023B43" w:rsidRPr="009E143C" w14:paraId="584D2480" w14:textId="77777777" w:rsidTr="00023B43">
        <w:trPr>
          <w:trHeight w:val="23"/>
        </w:trPr>
        <w:tc>
          <w:tcPr>
            <w:tcW w:w="808" w:type="pct"/>
            <w:tcBorders>
              <w:top w:val="single" w:sz="4" w:space="0" w:color="auto"/>
              <w:left w:val="single" w:sz="4" w:space="0" w:color="auto"/>
              <w:bottom w:val="single" w:sz="4" w:space="0" w:color="auto"/>
              <w:right w:val="single" w:sz="4" w:space="0" w:color="auto"/>
            </w:tcBorders>
          </w:tcPr>
          <w:p w14:paraId="241745D8"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04 </w:t>
            </w:r>
          </w:p>
        </w:tc>
        <w:tc>
          <w:tcPr>
            <w:tcW w:w="2576" w:type="pct"/>
            <w:tcBorders>
              <w:top w:val="single" w:sz="4" w:space="0" w:color="auto"/>
              <w:left w:val="single" w:sz="4" w:space="0" w:color="auto"/>
              <w:bottom w:val="single" w:sz="4" w:space="0" w:color="auto"/>
              <w:right w:val="single" w:sz="4" w:space="0" w:color="auto"/>
            </w:tcBorders>
          </w:tcPr>
          <w:p w14:paraId="2BDF3288"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взаимодействует с обучающимися, преподавателями и мастерами в ходе обучения, с руководителями учебной и производственной практик;</w:t>
            </w:r>
          </w:p>
          <w:p w14:paraId="2CA254B0"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обоснованность анализа работы членов команды (подчиненных).</w:t>
            </w:r>
          </w:p>
        </w:tc>
        <w:tc>
          <w:tcPr>
            <w:tcW w:w="1616" w:type="pct"/>
          </w:tcPr>
          <w:p w14:paraId="6A97B023" w14:textId="77777777" w:rsidR="00897F44" w:rsidRPr="009E143C" w:rsidDel="009D5E3A"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023B43" w:rsidRPr="009E143C" w14:paraId="0A78A492" w14:textId="77777777" w:rsidTr="00023B43">
        <w:trPr>
          <w:trHeight w:val="23"/>
        </w:trPr>
        <w:tc>
          <w:tcPr>
            <w:tcW w:w="808" w:type="pct"/>
            <w:tcBorders>
              <w:top w:val="single" w:sz="4" w:space="0" w:color="auto"/>
              <w:left w:val="single" w:sz="4" w:space="0" w:color="auto"/>
              <w:bottom w:val="single" w:sz="4" w:space="0" w:color="auto"/>
              <w:right w:val="single" w:sz="4" w:space="0" w:color="auto"/>
            </w:tcBorders>
          </w:tcPr>
          <w:p w14:paraId="227E3105"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05 </w:t>
            </w:r>
          </w:p>
        </w:tc>
        <w:tc>
          <w:tcPr>
            <w:tcW w:w="2576" w:type="pct"/>
            <w:tcBorders>
              <w:top w:val="single" w:sz="4" w:space="0" w:color="auto"/>
              <w:left w:val="single" w:sz="4" w:space="0" w:color="auto"/>
              <w:bottom w:val="single" w:sz="4" w:space="0" w:color="auto"/>
              <w:right w:val="single" w:sz="4" w:space="0" w:color="auto"/>
            </w:tcBorders>
          </w:tcPr>
          <w:p w14:paraId="5E2B6395"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xml:space="preserve">- </w:t>
            </w:r>
            <w:proofErr w:type="gramStart"/>
            <w:r w:rsidRPr="00897F44">
              <w:rPr>
                <w:rFonts w:ascii="Times New Roman" w:eastAsia="Times New Roman" w:hAnsi="Times New Roman" w:cs="Times New Roman"/>
                <w:spacing w:val="-4"/>
                <w:sz w:val="24"/>
                <w:szCs w:val="24"/>
                <w:lang w:eastAsia="ru-RU"/>
              </w:rPr>
              <w:t>обучающийся</w:t>
            </w:r>
            <w:proofErr w:type="gramEnd"/>
            <w:r w:rsidRPr="00897F44">
              <w:rPr>
                <w:rFonts w:ascii="Times New Roman" w:eastAsia="Times New Roman" w:hAnsi="Times New Roman" w:cs="Times New Roman"/>
                <w:spacing w:val="-4"/>
                <w:sz w:val="24"/>
                <w:szCs w:val="24"/>
                <w:lang w:eastAsia="ru-RU"/>
              </w:rPr>
              <w:t xml:space="preserve"> грамотно излагает мысли и оформляет документы по профессиональной тематике на государственном языке;</w:t>
            </w:r>
          </w:p>
          <w:p w14:paraId="41983201"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проявляет толерантность в рабочем коллективе.</w:t>
            </w:r>
          </w:p>
        </w:tc>
        <w:tc>
          <w:tcPr>
            <w:tcW w:w="1616" w:type="pct"/>
          </w:tcPr>
          <w:p w14:paraId="06C33944" w14:textId="77777777" w:rsidR="00897F44" w:rsidRPr="009E143C" w:rsidDel="009D5E3A"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023B43" w:rsidRPr="009E143C" w14:paraId="677B465E" w14:textId="77777777" w:rsidTr="00023B43">
        <w:trPr>
          <w:trHeight w:val="23"/>
        </w:trPr>
        <w:tc>
          <w:tcPr>
            <w:tcW w:w="808" w:type="pct"/>
            <w:tcBorders>
              <w:top w:val="single" w:sz="4" w:space="0" w:color="auto"/>
              <w:left w:val="single" w:sz="4" w:space="0" w:color="auto"/>
              <w:bottom w:val="single" w:sz="4" w:space="0" w:color="auto"/>
              <w:right w:val="single" w:sz="4" w:space="0" w:color="auto"/>
            </w:tcBorders>
          </w:tcPr>
          <w:p w14:paraId="514E37B9"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w:t>
            </w:r>
            <w:proofErr w:type="gramStart"/>
            <w:r w:rsidRPr="00897F44">
              <w:rPr>
                <w:rFonts w:ascii="Times New Roman" w:eastAsia="Times New Roman" w:hAnsi="Times New Roman" w:cs="Times New Roman"/>
                <w:sz w:val="24"/>
                <w:szCs w:val="24"/>
                <w:lang w:eastAsia="ru-RU"/>
              </w:rPr>
              <w:t>ОК</w:t>
            </w:r>
            <w:proofErr w:type="gramEnd"/>
            <w:r w:rsidRPr="00897F44">
              <w:rPr>
                <w:rFonts w:ascii="Times New Roman" w:eastAsia="Times New Roman" w:hAnsi="Times New Roman" w:cs="Times New Roman"/>
                <w:sz w:val="24"/>
                <w:szCs w:val="24"/>
                <w:lang w:eastAsia="ru-RU"/>
              </w:rPr>
              <w:t xml:space="preserve"> 09</w:t>
            </w:r>
            <w:r w:rsidRPr="009E143C">
              <w:rPr>
                <w:rFonts w:ascii="Times New Roman" w:eastAsia="Times New Roman" w:hAnsi="Times New Roman" w:cs="Times New Roman"/>
                <w:sz w:val="24"/>
                <w:szCs w:val="24"/>
                <w:lang w:eastAsia="ru-RU"/>
              </w:rPr>
              <w:t xml:space="preserve"> </w:t>
            </w:r>
          </w:p>
        </w:tc>
        <w:tc>
          <w:tcPr>
            <w:tcW w:w="2576" w:type="pct"/>
            <w:tcBorders>
              <w:top w:val="single" w:sz="4" w:space="0" w:color="auto"/>
              <w:left w:val="single" w:sz="4" w:space="0" w:color="auto"/>
              <w:bottom w:val="single" w:sz="4" w:space="0" w:color="auto"/>
              <w:right w:val="single" w:sz="4" w:space="0" w:color="auto"/>
            </w:tcBorders>
          </w:tcPr>
          <w:p w14:paraId="40BCA75F"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xml:space="preserve">- понимает общий смысл высказываний и текстов на базовые профессиональные темы; </w:t>
            </w:r>
          </w:p>
          <w:p w14:paraId="206DC852" w14:textId="77777777" w:rsidR="00897F44" w:rsidRPr="00897F44" w:rsidRDefault="00897F44" w:rsidP="00897F44">
            <w:pPr>
              <w:tabs>
                <w:tab w:val="left" w:pos="216"/>
              </w:tabs>
              <w:spacing w:line="276" w:lineRule="auto"/>
              <w:rPr>
                <w:rFonts w:ascii="Times New Roman" w:eastAsia="Times New Roman" w:hAnsi="Times New Roman" w:cs="Times New Roman"/>
                <w:spacing w:val="-4"/>
                <w:sz w:val="24"/>
                <w:szCs w:val="24"/>
                <w:lang w:eastAsia="ru-RU"/>
              </w:rPr>
            </w:pPr>
            <w:r w:rsidRPr="00897F44">
              <w:rPr>
                <w:rFonts w:ascii="Times New Roman" w:eastAsia="Times New Roman" w:hAnsi="Times New Roman" w:cs="Times New Roman"/>
                <w:spacing w:val="-4"/>
                <w:sz w:val="24"/>
                <w:szCs w:val="24"/>
                <w:lang w:eastAsia="ru-RU"/>
              </w:rPr>
              <w:t>- участвует в диалогах, строит простые высказывания о себе и о своей профессиональной деятельности</w:t>
            </w:r>
          </w:p>
        </w:tc>
        <w:tc>
          <w:tcPr>
            <w:tcW w:w="1616" w:type="pct"/>
          </w:tcPr>
          <w:p w14:paraId="2EAABF57" w14:textId="77777777" w:rsidR="00897F44" w:rsidRPr="009E143C" w:rsidDel="009D5E3A"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25173275" w14:textId="148097ED" w:rsidR="00880EDC" w:rsidRDefault="00880EDC"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54E7D726" w14:textId="31535F75" w:rsidR="00880EDC" w:rsidRDefault="00880EDC" w:rsidP="00880EDC">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1.7</w:t>
      </w:r>
    </w:p>
    <w:p w14:paraId="5D35A1BC" w14:textId="2D2F64B3" w:rsidR="00880EDC" w:rsidRPr="00834535" w:rsidRDefault="00880EDC" w:rsidP="00880EDC">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6D8A920B" w14:textId="77777777" w:rsidR="00880EDC" w:rsidRPr="004D41E5" w:rsidRDefault="00880EDC" w:rsidP="00880EDC">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7811ADA6" w14:textId="77777777" w:rsidR="00880EDC" w:rsidRDefault="00880EDC" w:rsidP="00880EDC">
      <w:pPr>
        <w:jc w:val="right"/>
        <w:rPr>
          <w:rFonts w:ascii="Times New Roman" w:hAnsi="Times New Roman" w:cs="Times New Roman"/>
          <w:b/>
          <w:bCs/>
          <w:color w:val="0070C0"/>
          <w:sz w:val="24"/>
          <w:szCs w:val="24"/>
        </w:rPr>
      </w:pPr>
    </w:p>
    <w:p w14:paraId="593FAAAC" w14:textId="77777777" w:rsidR="00880EDC" w:rsidRDefault="00880EDC" w:rsidP="00880EDC">
      <w:pPr>
        <w:jc w:val="right"/>
        <w:rPr>
          <w:rFonts w:ascii="Times New Roman" w:hAnsi="Times New Roman" w:cs="Times New Roman"/>
          <w:b/>
          <w:bCs/>
          <w:color w:val="0070C0"/>
          <w:sz w:val="24"/>
          <w:szCs w:val="24"/>
        </w:rPr>
      </w:pPr>
    </w:p>
    <w:p w14:paraId="7A835B94" w14:textId="77777777" w:rsidR="00880EDC" w:rsidRDefault="00880EDC" w:rsidP="00880EDC">
      <w:pPr>
        <w:jc w:val="right"/>
        <w:rPr>
          <w:rFonts w:ascii="Times New Roman" w:hAnsi="Times New Roman" w:cs="Times New Roman"/>
          <w:b/>
          <w:bCs/>
          <w:color w:val="0070C0"/>
          <w:sz w:val="24"/>
          <w:szCs w:val="24"/>
        </w:rPr>
      </w:pPr>
    </w:p>
    <w:p w14:paraId="1C5D2777" w14:textId="77777777" w:rsidR="00880EDC" w:rsidRDefault="00880EDC" w:rsidP="00880EDC">
      <w:pPr>
        <w:jc w:val="right"/>
        <w:rPr>
          <w:rFonts w:ascii="Times New Roman" w:hAnsi="Times New Roman" w:cs="Times New Roman"/>
          <w:b/>
          <w:bCs/>
          <w:color w:val="0070C0"/>
          <w:sz w:val="24"/>
          <w:szCs w:val="24"/>
        </w:rPr>
      </w:pPr>
    </w:p>
    <w:p w14:paraId="3CBFCCE2" w14:textId="77777777" w:rsidR="00880EDC" w:rsidRDefault="00880EDC" w:rsidP="00880EDC">
      <w:pPr>
        <w:jc w:val="right"/>
        <w:rPr>
          <w:rFonts w:ascii="Times New Roman" w:hAnsi="Times New Roman" w:cs="Times New Roman"/>
          <w:b/>
          <w:bCs/>
          <w:color w:val="0070C0"/>
          <w:sz w:val="24"/>
          <w:szCs w:val="24"/>
        </w:rPr>
      </w:pPr>
    </w:p>
    <w:p w14:paraId="2523CCF9" w14:textId="77777777" w:rsidR="00880EDC" w:rsidRDefault="00880EDC" w:rsidP="00880EDC">
      <w:pPr>
        <w:jc w:val="right"/>
        <w:rPr>
          <w:rFonts w:ascii="Times New Roman" w:hAnsi="Times New Roman" w:cs="Times New Roman"/>
          <w:b/>
          <w:bCs/>
          <w:color w:val="0070C0"/>
          <w:sz w:val="24"/>
          <w:szCs w:val="24"/>
        </w:rPr>
      </w:pPr>
    </w:p>
    <w:p w14:paraId="697B423F" w14:textId="77777777" w:rsidR="00880EDC" w:rsidRDefault="00880EDC" w:rsidP="00880EDC">
      <w:pPr>
        <w:jc w:val="right"/>
        <w:rPr>
          <w:rFonts w:ascii="Times New Roman" w:hAnsi="Times New Roman" w:cs="Times New Roman"/>
          <w:b/>
          <w:bCs/>
          <w:color w:val="0070C0"/>
          <w:sz w:val="24"/>
          <w:szCs w:val="24"/>
        </w:rPr>
      </w:pPr>
    </w:p>
    <w:p w14:paraId="38A96A44" w14:textId="77777777" w:rsidR="00880EDC" w:rsidRDefault="00880EDC" w:rsidP="00880EDC">
      <w:pPr>
        <w:jc w:val="right"/>
        <w:rPr>
          <w:rFonts w:ascii="Times New Roman" w:hAnsi="Times New Roman" w:cs="Times New Roman"/>
          <w:b/>
          <w:bCs/>
          <w:color w:val="0070C0"/>
          <w:sz w:val="24"/>
          <w:szCs w:val="24"/>
        </w:rPr>
      </w:pPr>
    </w:p>
    <w:p w14:paraId="565E8473" w14:textId="77777777" w:rsidR="00880EDC" w:rsidRDefault="00880EDC" w:rsidP="00880EDC">
      <w:pPr>
        <w:jc w:val="right"/>
        <w:rPr>
          <w:rFonts w:ascii="Times New Roman" w:hAnsi="Times New Roman" w:cs="Times New Roman"/>
          <w:b/>
          <w:bCs/>
          <w:color w:val="0070C0"/>
          <w:sz w:val="24"/>
          <w:szCs w:val="24"/>
        </w:rPr>
      </w:pPr>
    </w:p>
    <w:p w14:paraId="030C1024" w14:textId="77777777" w:rsidR="00880EDC" w:rsidRDefault="00880EDC" w:rsidP="00880EDC">
      <w:pPr>
        <w:jc w:val="right"/>
        <w:rPr>
          <w:rFonts w:ascii="Times New Roman" w:hAnsi="Times New Roman" w:cs="Times New Roman"/>
          <w:b/>
          <w:bCs/>
          <w:color w:val="0070C0"/>
          <w:sz w:val="24"/>
          <w:szCs w:val="24"/>
        </w:rPr>
      </w:pPr>
    </w:p>
    <w:p w14:paraId="00D3D8D3" w14:textId="77777777" w:rsidR="00880EDC" w:rsidRPr="00502F97" w:rsidRDefault="00880EDC" w:rsidP="00880EDC">
      <w:pPr>
        <w:jc w:val="right"/>
        <w:rPr>
          <w:rFonts w:ascii="Times New Roman" w:hAnsi="Times New Roman" w:cs="Times New Roman"/>
          <w:b/>
          <w:bCs/>
          <w:color w:val="0070C0"/>
          <w:sz w:val="24"/>
          <w:szCs w:val="24"/>
        </w:rPr>
      </w:pPr>
    </w:p>
    <w:p w14:paraId="5A31BC6B" w14:textId="77777777" w:rsidR="00880EDC" w:rsidRPr="008F578C" w:rsidRDefault="00880EDC" w:rsidP="00880E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1163453" w14:textId="0BF70435" w:rsidR="00880EDC" w:rsidRDefault="00880EDC" w:rsidP="00880EDC">
      <w:pPr>
        <w:pStyle w:val="1"/>
      </w:pPr>
      <w:bookmarkStart w:id="728" w:name="_Toc173405365"/>
      <w:r w:rsidRPr="006E7FF4">
        <w:t>«</w:t>
      </w:r>
      <w:r>
        <w:t>ПМн.02</w:t>
      </w:r>
      <w:r w:rsidRPr="006E7FF4">
        <w:t xml:space="preserve"> </w:t>
      </w:r>
      <w:r>
        <w:t>УПРАВЛЕНИЕ И ТЕХНИЧЕСКАЯ ЭКСПЛУАТАЦИЯ ТЕПЛОВОЗА ПОД РУКОВОДСТВОМ МАШИНИСТА</w:t>
      </w:r>
      <w:r w:rsidRPr="006E7FF4">
        <w:t>»</w:t>
      </w:r>
      <w:bookmarkEnd w:id="728"/>
    </w:p>
    <w:p w14:paraId="0BE22AA0" w14:textId="77777777" w:rsidR="00880EDC" w:rsidRPr="00F53FDC" w:rsidRDefault="00880EDC" w:rsidP="00880EDC">
      <w:pPr>
        <w:spacing w:line="360" w:lineRule="auto"/>
        <w:jc w:val="center"/>
        <w:rPr>
          <w:rFonts w:ascii="Times New Roman" w:hAnsi="Times New Roman" w:cs="Times New Roman"/>
          <w:sz w:val="24"/>
          <w:szCs w:val="24"/>
        </w:rPr>
      </w:pPr>
    </w:p>
    <w:p w14:paraId="7E89E0C3" w14:textId="77777777" w:rsidR="00880EDC" w:rsidRPr="00F53FDC" w:rsidRDefault="00880EDC" w:rsidP="00880EDC">
      <w:pPr>
        <w:spacing w:line="360" w:lineRule="auto"/>
        <w:jc w:val="center"/>
        <w:rPr>
          <w:rFonts w:ascii="Times New Roman" w:hAnsi="Times New Roman" w:cs="Times New Roman"/>
          <w:sz w:val="24"/>
          <w:szCs w:val="24"/>
        </w:rPr>
      </w:pPr>
    </w:p>
    <w:p w14:paraId="0A80923A" w14:textId="77777777" w:rsidR="00880EDC" w:rsidRPr="00F53FDC" w:rsidRDefault="00880EDC" w:rsidP="00880EDC">
      <w:pPr>
        <w:spacing w:line="360" w:lineRule="auto"/>
        <w:jc w:val="center"/>
        <w:rPr>
          <w:rFonts w:ascii="Times New Roman" w:hAnsi="Times New Roman" w:cs="Times New Roman"/>
          <w:sz w:val="24"/>
          <w:szCs w:val="24"/>
        </w:rPr>
      </w:pPr>
    </w:p>
    <w:p w14:paraId="01767871" w14:textId="77777777" w:rsidR="00880EDC" w:rsidRPr="00F53FDC" w:rsidRDefault="00880EDC" w:rsidP="00880EDC">
      <w:pPr>
        <w:spacing w:line="360" w:lineRule="auto"/>
        <w:jc w:val="center"/>
        <w:rPr>
          <w:rFonts w:ascii="Times New Roman" w:hAnsi="Times New Roman" w:cs="Times New Roman"/>
          <w:sz w:val="24"/>
          <w:szCs w:val="24"/>
        </w:rPr>
      </w:pPr>
    </w:p>
    <w:p w14:paraId="38F73176" w14:textId="77777777" w:rsidR="00880EDC" w:rsidRPr="00F53FDC" w:rsidRDefault="00880EDC" w:rsidP="00880EDC">
      <w:pPr>
        <w:spacing w:line="360" w:lineRule="auto"/>
        <w:jc w:val="center"/>
        <w:rPr>
          <w:rFonts w:ascii="Times New Roman" w:hAnsi="Times New Roman" w:cs="Times New Roman"/>
          <w:sz w:val="24"/>
          <w:szCs w:val="24"/>
        </w:rPr>
      </w:pPr>
    </w:p>
    <w:p w14:paraId="7E314E5C" w14:textId="77777777" w:rsidR="00880EDC" w:rsidRPr="00F53FDC" w:rsidRDefault="00880EDC" w:rsidP="00880EDC">
      <w:pPr>
        <w:spacing w:line="360" w:lineRule="auto"/>
        <w:jc w:val="center"/>
        <w:rPr>
          <w:rFonts w:ascii="Times New Roman" w:hAnsi="Times New Roman" w:cs="Times New Roman"/>
          <w:sz w:val="24"/>
          <w:szCs w:val="24"/>
        </w:rPr>
      </w:pPr>
    </w:p>
    <w:p w14:paraId="44982A90" w14:textId="77777777" w:rsidR="00880EDC" w:rsidRPr="00F53FDC" w:rsidRDefault="00880EDC" w:rsidP="00880EDC">
      <w:pPr>
        <w:spacing w:line="360" w:lineRule="auto"/>
        <w:jc w:val="center"/>
        <w:rPr>
          <w:rFonts w:ascii="Times New Roman" w:hAnsi="Times New Roman" w:cs="Times New Roman"/>
          <w:sz w:val="24"/>
          <w:szCs w:val="24"/>
        </w:rPr>
      </w:pPr>
    </w:p>
    <w:p w14:paraId="1CA5BBFE" w14:textId="77777777" w:rsidR="00880EDC" w:rsidRPr="00F53FDC" w:rsidRDefault="00880EDC" w:rsidP="00880EDC">
      <w:pPr>
        <w:spacing w:line="360" w:lineRule="auto"/>
        <w:jc w:val="center"/>
        <w:rPr>
          <w:rFonts w:ascii="Times New Roman" w:hAnsi="Times New Roman" w:cs="Times New Roman"/>
          <w:sz w:val="24"/>
          <w:szCs w:val="24"/>
        </w:rPr>
      </w:pPr>
    </w:p>
    <w:p w14:paraId="1D29C569" w14:textId="77777777" w:rsidR="00880EDC" w:rsidRPr="00F53FDC" w:rsidRDefault="00880EDC" w:rsidP="00880EDC">
      <w:pPr>
        <w:spacing w:line="360" w:lineRule="auto"/>
        <w:jc w:val="center"/>
        <w:rPr>
          <w:rFonts w:ascii="Times New Roman" w:hAnsi="Times New Roman" w:cs="Times New Roman"/>
          <w:sz w:val="24"/>
          <w:szCs w:val="24"/>
        </w:rPr>
      </w:pPr>
    </w:p>
    <w:p w14:paraId="66870138" w14:textId="77777777" w:rsidR="00880EDC" w:rsidRPr="00F53FDC" w:rsidRDefault="00880EDC" w:rsidP="00880EDC">
      <w:pPr>
        <w:spacing w:line="360" w:lineRule="auto"/>
        <w:jc w:val="center"/>
        <w:rPr>
          <w:rFonts w:ascii="Times New Roman" w:hAnsi="Times New Roman" w:cs="Times New Roman"/>
          <w:sz w:val="24"/>
          <w:szCs w:val="24"/>
        </w:rPr>
      </w:pPr>
    </w:p>
    <w:p w14:paraId="6446A466" w14:textId="77777777" w:rsidR="00880EDC" w:rsidRPr="00F53FDC" w:rsidRDefault="00880EDC" w:rsidP="00880EDC">
      <w:pPr>
        <w:spacing w:line="360" w:lineRule="auto"/>
        <w:jc w:val="center"/>
        <w:rPr>
          <w:rFonts w:ascii="Times New Roman" w:hAnsi="Times New Roman" w:cs="Times New Roman"/>
          <w:sz w:val="24"/>
          <w:szCs w:val="24"/>
        </w:rPr>
      </w:pPr>
    </w:p>
    <w:p w14:paraId="051DBBD8" w14:textId="77777777" w:rsidR="00880EDC" w:rsidRPr="00F53FDC" w:rsidRDefault="00880EDC" w:rsidP="00880EDC">
      <w:pPr>
        <w:spacing w:line="360" w:lineRule="auto"/>
        <w:jc w:val="center"/>
        <w:rPr>
          <w:rFonts w:ascii="Times New Roman" w:hAnsi="Times New Roman" w:cs="Times New Roman"/>
          <w:sz w:val="24"/>
          <w:szCs w:val="24"/>
        </w:rPr>
      </w:pPr>
    </w:p>
    <w:p w14:paraId="60BBF853" w14:textId="77777777" w:rsidR="00880EDC" w:rsidRPr="00F53FDC" w:rsidRDefault="00880EDC" w:rsidP="00880EDC">
      <w:pPr>
        <w:spacing w:line="360" w:lineRule="auto"/>
        <w:jc w:val="center"/>
        <w:rPr>
          <w:rFonts w:ascii="Times New Roman" w:hAnsi="Times New Roman" w:cs="Times New Roman"/>
          <w:sz w:val="24"/>
          <w:szCs w:val="24"/>
        </w:rPr>
      </w:pPr>
    </w:p>
    <w:p w14:paraId="26328476" w14:textId="77777777" w:rsidR="00880EDC" w:rsidRPr="00F53FDC" w:rsidRDefault="00880EDC" w:rsidP="00880EDC">
      <w:pPr>
        <w:spacing w:line="360" w:lineRule="auto"/>
        <w:jc w:val="center"/>
        <w:rPr>
          <w:rFonts w:ascii="Times New Roman" w:hAnsi="Times New Roman" w:cs="Times New Roman"/>
          <w:sz w:val="24"/>
          <w:szCs w:val="24"/>
        </w:rPr>
      </w:pPr>
    </w:p>
    <w:p w14:paraId="7B106374" w14:textId="56803F14" w:rsidR="00880EDC" w:rsidRPr="00F53FDC" w:rsidRDefault="00880EDC" w:rsidP="00880E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B26568">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3EC44902" w14:textId="77777777" w:rsidR="00880EDC" w:rsidRDefault="00880EDC" w:rsidP="00880EDC">
      <w:pPr>
        <w:rPr>
          <w:rFonts w:ascii="Times New Roman" w:eastAsia="Times New Roman" w:hAnsi="Times New Roman" w:cs="Times New Roman"/>
          <w:b/>
          <w:bCs/>
          <w:kern w:val="36"/>
          <w:sz w:val="24"/>
          <w:szCs w:val="24"/>
          <w:lang w:eastAsia="ru-RU"/>
        </w:rPr>
      </w:pPr>
      <w:r>
        <w:br w:type="page"/>
      </w:r>
    </w:p>
    <w:p w14:paraId="0B31B2E9" w14:textId="77777777" w:rsidR="00880EDC" w:rsidRPr="00B766E1" w:rsidRDefault="00880EDC" w:rsidP="00880EDC">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4EE1A1EF" w14:textId="1B4752B4" w:rsidR="00B26568" w:rsidRDefault="00880EDC">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410E312E" w14:textId="77777777" w:rsidR="00B26568" w:rsidRDefault="00B26568">
      <w:pPr>
        <w:pStyle w:val="14"/>
        <w:rPr>
          <w:rFonts w:asciiTheme="minorHAnsi" w:eastAsiaTheme="minorEastAsia" w:hAnsiTheme="minorHAnsi" w:cstheme="minorBidi"/>
          <w:b w:val="0"/>
          <w:bCs w:val="0"/>
          <w:lang w:eastAsia="ru-RU"/>
        </w:rPr>
      </w:pPr>
      <w:hyperlink w:anchor="_Toc204975769" w:history="1">
        <w:r w:rsidRPr="004431C3">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_Toc204975769 \h </w:instrText>
        </w:r>
        <w:r>
          <w:rPr>
            <w:webHidden/>
          </w:rPr>
        </w:r>
        <w:r>
          <w:rPr>
            <w:webHidden/>
          </w:rPr>
          <w:fldChar w:fldCharType="separate"/>
        </w:r>
        <w:r>
          <w:rPr>
            <w:webHidden/>
          </w:rPr>
          <w:t>91</w:t>
        </w:r>
        <w:r>
          <w:rPr>
            <w:webHidden/>
          </w:rPr>
          <w:fldChar w:fldCharType="end"/>
        </w:r>
      </w:hyperlink>
    </w:p>
    <w:p w14:paraId="58818601" w14:textId="77777777" w:rsidR="00B26568" w:rsidRDefault="00B26568">
      <w:pPr>
        <w:pStyle w:val="21"/>
        <w:rPr>
          <w:rFonts w:asciiTheme="minorHAnsi" w:eastAsiaTheme="minorEastAsia" w:hAnsiTheme="minorHAnsi" w:cstheme="minorBidi"/>
          <w:i w:val="0"/>
          <w:iCs w:val="0"/>
          <w:sz w:val="22"/>
          <w:szCs w:val="22"/>
        </w:rPr>
      </w:pPr>
      <w:hyperlink w:anchor="_Toc204975770" w:history="1">
        <w:r w:rsidRPr="004431C3">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_Toc204975770 \h </w:instrText>
        </w:r>
        <w:r>
          <w:rPr>
            <w:webHidden/>
          </w:rPr>
        </w:r>
        <w:r>
          <w:rPr>
            <w:webHidden/>
          </w:rPr>
          <w:fldChar w:fldCharType="separate"/>
        </w:r>
        <w:r>
          <w:rPr>
            <w:webHidden/>
          </w:rPr>
          <w:t>91</w:t>
        </w:r>
        <w:r>
          <w:rPr>
            <w:webHidden/>
          </w:rPr>
          <w:fldChar w:fldCharType="end"/>
        </w:r>
      </w:hyperlink>
    </w:p>
    <w:p w14:paraId="7BFEBB76" w14:textId="77777777" w:rsidR="00B26568" w:rsidRDefault="00B26568">
      <w:pPr>
        <w:pStyle w:val="21"/>
        <w:rPr>
          <w:rFonts w:asciiTheme="minorHAnsi" w:eastAsiaTheme="minorEastAsia" w:hAnsiTheme="minorHAnsi" w:cstheme="minorBidi"/>
          <w:i w:val="0"/>
          <w:iCs w:val="0"/>
          <w:sz w:val="22"/>
          <w:szCs w:val="22"/>
        </w:rPr>
      </w:pPr>
      <w:hyperlink w:anchor="_Toc204975771" w:history="1">
        <w:r w:rsidRPr="004431C3">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_Toc204975771 \h </w:instrText>
        </w:r>
        <w:r>
          <w:rPr>
            <w:webHidden/>
          </w:rPr>
        </w:r>
        <w:r>
          <w:rPr>
            <w:webHidden/>
          </w:rPr>
          <w:fldChar w:fldCharType="separate"/>
        </w:r>
        <w:r>
          <w:rPr>
            <w:webHidden/>
          </w:rPr>
          <w:t>91</w:t>
        </w:r>
        <w:r>
          <w:rPr>
            <w:webHidden/>
          </w:rPr>
          <w:fldChar w:fldCharType="end"/>
        </w:r>
      </w:hyperlink>
    </w:p>
    <w:p w14:paraId="766A9BAB" w14:textId="77777777" w:rsidR="00B26568" w:rsidRDefault="00B26568">
      <w:pPr>
        <w:pStyle w:val="14"/>
        <w:rPr>
          <w:rFonts w:asciiTheme="minorHAnsi" w:eastAsiaTheme="minorEastAsia" w:hAnsiTheme="minorHAnsi" w:cstheme="minorBidi"/>
          <w:b w:val="0"/>
          <w:bCs w:val="0"/>
          <w:lang w:eastAsia="ru-RU"/>
        </w:rPr>
      </w:pPr>
      <w:hyperlink w:anchor="_Toc204975772" w:history="1">
        <w:r w:rsidRPr="004431C3">
          <w:rPr>
            <w:rStyle w:val="af0"/>
          </w:rPr>
          <w:t>2. Структура и содержание профессионального модуля</w:t>
        </w:r>
        <w:r>
          <w:rPr>
            <w:webHidden/>
          </w:rPr>
          <w:tab/>
        </w:r>
        <w:r>
          <w:rPr>
            <w:webHidden/>
          </w:rPr>
          <w:fldChar w:fldCharType="begin"/>
        </w:r>
        <w:r>
          <w:rPr>
            <w:webHidden/>
          </w:rPr>
          <w:instrText xml:space="preserve"> PAGEREF _Toc204975772 \h </w:instrText>
        </w:r>
        <w:r>
          <w:rPr>
            <w:webHidden/>
          </w:rPr>
        </w:r>
        <w:r>
          <w:rPr>
            <w:webHidden/>
          </w:rPr>
          <w:fldChar w:fldCharType="separate"/>
        </w:r>
        <w:r>
          <w:rPr>
            <w:webHidden/>
          </w:rPr>
          <w:t>96</w:t>
        </w:r>
        <w:r>
          <w:rPr>
            <w:webHidden/>
          </w:rPr>
          <w:fldChar w:fldCharType="end"/>
        </w:r>
      </w:hyperlink>
    </w:p>
    <w:p w14:paraId="72E2EE6C" w14:textId="77777777" w:rsidR="00B26568" w:rsidRDefault="00B26568">
      <w:pPr>
        <w:pStyle w:val="21"/>
        <w:rPr>
          <w:rFonts w:asciiTheme="minorHAnsi" w:eastAsiaTheme="minorEastAsia" w:hAnsiTheme="minorHAnsi" w:cstheme="minorBidi"/>
          <w:i w:val="0"/>
          <w:iCs w:val="0"/>
          <w:sz w:val="22"/>
          <w:szCs w:val="22"/>
        </w:rPr>
      </w:pPr>
      <w:hyperlink w:anchor="_Toc204975773" w:history="1">
        <w:r w:rsidRPr="004431C3">
          <w:rPr>
            <w:rStyle w:val="af0"/>
          </w:rPr>
          <w:t>2.1. Трудоемкость освоения модуля</w:t>
        </w:r>
        <w:r>
          <w:rPr>
            <w:webHidden/>
          </w:rPr>
          <w:tab/>
        </w:r>
        <w:r>
          <w:rPr>
            <w:webHidden/>
          </w:rPr>
          <w:fldChar w:fldCharType="begin"/>
        </w:r>
        <w:r>
          <w:rPr>
            <w:webHidden/>
          </w:rPr>
          <w:instrText xml:space="preserve"> PAGEREF _Toc204975773 \h </w:instrText>
        </w:r>
        <w:r>
          <w:rPr>
            <w:webHidden/>
          </w:rPr>
        </w:r>
        <w:r>
          <w:rPr>
            <w:webHidden/>
          </w:rPr>
          <w:fldChar w:fldCharType="separate"/>
        </w:r>
        <w:r>
          <w:rPr>
            <w:webHidden/>
          </w:rPr>
          <w:t>96</w:t>
        </w:r>
        <w:r>
          <w:rPr>
            <w:webHidden/>
          </w:rPr>
          <w:fldChar w:fldCharType="end"/>
        </w:r>
      </w:hyperlink>
    </w:p>
    <w:p w14:paraId="06E19674" w14:textId="77777777" w:rsidR="00B26568" w:rsidRDefault="00B26568">
      <w:pPr>
        <w:pStyle w:val="21"/>
        <w:rPr>
          <w:rFonts w:asciiTheme="minorHAnsi" w:eastAsiaTheme="minorEastAsia" w:hAnsiTheme="minorHAnsi" w:cstheme="minorBidi"/>
          <w:i w:val="0"/>
          <w:iCs w:val="0"/>
          <w:sz w:val="22"/>
          <w:szCs w:val="22"/>
        </w:rPr>
      </w:pPr>
      <w:hyperlink w:anchor="_Toc204975774" w:history="1">
        <w:r w:rsidRPr="004431C3">
          <w:rPr>
            <w:rStyle w:val="af0"/>
          </w:rPr>
          <w:t>2.2. Структура профессионального модуля</w:t>
        </w:r>
        <w:r>
          <w:rPr>
            <w:webHidden/>
          </w:rPr>
          <w:tab/>
        </w:r>
        <w:r>
          <w:rPr>
            <w:webHidden/>
          </w:rPr>
          <w:fldChar w:fldCharType="begin"/>
        </w:r>
        <w:r>
          <w:rPr>
            <w:webHidden/>
          </w:rPr>
          <w:instrText xml:space="preserve"> PAGEREF _Toc204975774 \h </w:instrText>
        </w:r>
        <w:r>
          <w:rPr>
            <w:webHidden/>
          </w:rPr>
        </w:r>
        <w:r>
          <w:rPr>
            <w:webHidden/>
          </w:rPr>
          <w:fldChar w:fldCharType="separate"/>
        </w:r>
        <w:r>
          <w:rPr>
            <w:webHidden/>
          </w:rPr>
          <w:t>96</w:t>
        </w:r>
        <w:r>
          <w:rPr>
            <w:webHidden/>
          </w:rPr>
          <w:fldChar w:fldCharType="end"/>
        </w:r>
      </w:hyperlink>
    </w:p>
    <w:p w14:paraId="1755A54D" w14:textId="77777777" w:rsidR="00B26568" w:rsidRDefault="00B26568">
      <w:pPr>
        <w:pStyle w:val="21"/>
        <w:rPr>
          <w:rFonts w:asciiTheme="minorHAnsi" w:eastAsiaTheme="minorEastAsia" w:hAnsiTheme="minorHAnsi" w:cstheme="minorBidi"/>
          <w:i w:val="0"/>
          <w:iCs w:val="0"/>
          <w:sz w:val="22"/>
          <w:szCs w:val="22"/>
        </w:rPr>
      </w:pPr>
      <w:hyperlink w:anchor="_Toc204975775" w:history="1">
        <w:r w:rsidRPr="004431C3">
          <w:rPr>
            <w:rStyle w:val="af0"/>
          </w:rPr>
          <w:t>2.3. Примерное содержание профессионального модуля</w:t>
        </w:r>
        <w:r>
          <w:rPr>
            <w:webHidden/>
          </w:rPr>
          <w:tab/>
        </w:r>
        <w:r>
          <w:rPr>
            <w:webHidden/>
          </w:rPr>
          <w:fldChar w:fldCharType="begin"/>
        </w:r>
        <w:r>
          <w:rPr>
            <w:webHidden/>
          </w:rPr>
          <w:instrText xml:space="preserve"> PAGEREF _Toc204975775 \h </w:instrText>
        </w:r>
        <w:r>
          <w:rPr>
            <w:webHidden/>
          </w:rPr>
        </w:r>
        <w:r>
          <w:rPr>
            <w:webHidden/>
          </w:rPr>
          <w:fldChar w:fldCharType="separate"/>
        </w:r>
        <w:r>
          <w:rPr>
            <w:webHidden/>
          </w:rPr>
          <w:t>96</w:t>
        </w:r>
        <w:r>
          <w:rPr>
            <w:webHidden/>
          </w:rPr>
          <w:fldChar w:fldCharType="end"/>
        </w:r>
      </w:hyperlink>
    </w:p>
    <w:p w14:paraId="4BB3478D" w14:textId="77777777" w:rsidR="00B26568" w:rsidRDefault="00B26568">
      <w:pPr>
        <w:pStyle w:val="14"/>
        <w:rPr>
          <w:rFonts w:asciiTheme="minorHAnsi" w:eastAsiaTheme="minorEastAsia" w:hAnsiTheme="minorHAnsi" w:cstheme="minorBidi"/>
          <w:b w:val="0"/>
          <w:bCs w:val="0"/>
          <w:lang w:eastAsia="ru-RU"/>
        </w:rPr>
      </w:pPr>
      <w:hyperlink w:anchor="_Toc204975776" w:history="1">
        <w:r w:rsidRPr="004431C3">
          <w:rPr>
            <w:rStyle w:val="af0"/>
          </w:rPr>
          <w:t>3. Условия реализации профессионального модуля</w:t>
        </w:r>
        <w:r>
          <w:rPr>
            <w:webHidden/>
          </w:rPr>
          <w:tab/>
        </w:r>
        <w:r>
          <w:rPr>
            <w:webHidden/>
          </w:rPr>
          <w:fldChar w:fldCharType="begin"/>
        </w:r>
        <w:r>
          <w:rPr>
            <w:webHidden/>
          </w:rPr>
          <w:instrText xml:space="preserve"> PAGEREF _Toc204975776 \h </w:instrText>
        </w:r>
        <w:r>
          <w:rPr>
            <w:webHidden/>
          </w:rPr>
        </w:r>
        <w:r>
          <w:rPr>
            <w:webHidden/>
          </w:rPr>
          <w:fldChar w:fldCharType="separate"/>
        </w:r>
        <w:r>
          <w:rPr>
            <w:webHidden/>
          </w:rPr>
          <w:t>99</w:t>
        </w:r>
        <w:r>
          <w:rPr>
            <w:webHidden/>
          </w:rPr>
          <w:fldChar w:fldCharType="end"/>
        </w:r>
      </w:hyperlink>
    </w:p>
    <w:p w14:paraId="37CCB820" w14:textId="77777777" w:rsidR="00B26568" w:rsidRDefault="00B26568">
      <w:pPr>
        <w:pStyle w:val="21"/>
        <w:rPr>
          <w:rFonts w:asciiTheme="minorHAnsi" w:eastAsiaTheme="minorEastAsia" w:hAnsiTheme="minorHAnsi" w:cstheme="minorBidi"/>
          <w:i w:val="0"/>
          <w:iCs w:val="0"/>
          <w:sz w:val="22"/>
          <w:szCs w:val="22"/>
        </w:rPr>
      </w:pPr>
      <w:hyperlink w:anchor="_Toc204975777" w:history="1">
        <w:r w:rsidRPr="004431C3">
          <w:rPr>
            <w:rStyle w:val="af0"/>
          </w:rPr>
          <w:t>3.1. Материально-техническое обеспечение</w:t>
        </w:r>
        <w:r>
          <w:rPr>
            <w:webHidden/>
          </w:rPr>
          <w:tab/>
        </w:r>
        <w:r>
          <w:rPr>
            <w:webHidden/>
          </w:rPr>
          <w:fldChar w:fldCharType="begin"/>
        </w:r>
        <w:r>
          <w:rPr>
            <w:webHidden/>
          </w:rPr>
          <w:instrText xml:space="preserve"> PAGEREF _Toc204975777 \h </w:instrText>
        </w:r>
        <w:r>
          <w:rPr>
            <w:webHidden/>
          </w:rPr>
        </w:r>
        <w:r>
          <w:rPr>
            <w:webHidden/>
          </w:rPr>
          <w:fldChar w:fldCharType="separate"/>
        </w:r>
        <w:r>
          <w:rPr>
            <w:webHidden/>
          </w:rPr>
          <w:t>99</w:t>
        </w:r>
        <w:r>
          <w:rPr>
            <w:webHidden/>
          </w:rPr>
          <w:fldChar w:fldCharType="end"/>
        </w:r>
      </w:hyperlink>
    </w:p>
    <w:p w14:paraId="43C07D8A" w14:textId="77777777" w:rsidR="00B26568" w:rsidRDefault="00B26568">
      <w:pPr>
        <w:pStyle w:val="21"/>
        <w:rPr>
          <w:rFonts w:asciiTheme="minorHAnsi" w:eastAsiaTheme="minorEastAsia" w:hAnsiTheme="minorHAnsi" w:cstheme="minorBidi"/>
          <w:i w:val="0"/>
          <w:iCs w:val="0"/>
          <w:sz w:val="22"/>
          <w:szCs w:val="22"/>
        </w:rPr>
      </w:pPr>
      <w:hyperlink w:anchor="_Toc204975778" w:history="1">
        <w:r w:rsidRPr="004431C3">
          <w:rPr>
            <w:rStyle w:val="af0"/>
          </w:rPr>
          <w:t>3.2. Учебно-методическое обеспечение</w:t>
        </w:r>
        <w:r>
          <w:rPr>
            <w:webHidden/>
          </w:rPr>
          <w:tab/>
        </w:r>
        <w:r>
          <w:rPr>
            <w:webHidden/>
          </w:rPr>
          <w:fldChar w:fldCharType="begin"/>
        </w:r>
        <w:r>
          <w:rPr>
            <w:webHidden/>
          </w:rPr>
          <w:instrText xml:space="preserve"> PAGEREF _Toc204975778 \h </w:instrText>
        </w:r>
        <w:r>
          <w:rPr>
            <w:webHidden/>
          </w:rPr>
        </w:r>
        <w:r>
          <w:rPr>
            <w:webHidden/>
          </w:rPr>
          <w:fldChar w:fldCharType="separate"/>
        </w:r>
        <w:r>
          <w:rPr>
            <w:webHidden/>
          </w:rPr>
          <w:t>99</w:t>
        </w:r>
        <w:r>
          <w:rPr>
            <w:webHidden/>
          </w:rPr>
          <w:fldChar w:fldCharType="end"/>
        </w:r>
      </w:hyperlink>
    </w:p>
    <w:p w14:paraId="7BF67538" w14:textId="77777777" w:rsidR="00B26568" w:rsidRDefault="00B26568">
      <w:pPr>
        <w:pStyle w:val="14"/>
        <w:rPr>
          <w:rFonts w:asciiTheme="minorHAnsi" w:eastAsiaTheme="minorEastAsia" w:hAnsiTheme="minorHAnsi" w:cstheme="minorBidi"/>
          <w:b w:val="0"/>
          <w:bCs w:val="0"/>
          <w:lang w:eastAsia="ru-RU"/>
        </w:rPr>
      </w:pPr>
      <w:hyperlink w:anchor="_Toc204975782" w:history="1">
        <w:r w:rsidRPr="004431C3">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_Toc204975782 \h </w:instrText>
        </w:r>
        <w:r>
          <w:rPr>
            <w:webHidden/>
          </w:rPr>
        </w:r>
        <w:r>
          <w:rPr>
            <w:webHidden/>
          </w:rPr>
          <w:fldChar w:fldCharType="separate"/>
        </w:r>
        <w:r>
          <w:rPr>
            <w:webHidden/>
          </w:rPr>
          <w:t>100</w:t>
        </w:r>
        <w:r>
          <w:rPr>
            <w:webHidden/>
          </w:rPr>
          <w:fldChar w:fldCharType="end"/>
        </w:r>
      </w:hyperlink>
    </w:p>
    <w:p w14:paraId="58F3F309" w14:textId="77777777" w:rsidR="00880EDC" w:rsidRPr="00B766E1" w:rsidRDefault="00880EDC" w:rsidP="00880EDC">
      <w:r>
        <w:fldChar w:fldCharType="end"/>
      </w:r>
    </w:p>
    <w:p w14:paraId="21BF7876" w14:textId="77777777" w:rsidR="00880EDC" w:rsidRDefault="00880EDC" w:rsidP="00880EDC">
      <w:pPr>
        <w:pStyle w:val="1"/>
      </w:pPr>
    </w:p>
    <w:p w14:paraId="497D18B0" w14:textId="77777777" w:rsidR="00880EDC" w:rsidRDefault="00880EDC" w:rsidP="00880EDC">
      <w:pPr>
        <w:pStyle w:val="1f"/>
        <w:jc w:val="left"/>
        <w:sectPr w:rsidR="00880EDC" w:rsidSect="00502F97">
          <w:headerReference w:type="even" r:id="rId29"/>
          <w:headerReference w:type="default" r:id="rId30"/>
          <w:pgSz w:w="11906" w:h="16838"/>
          <w:pgMar w:top="1134" w:right="567" w:bottom="1134" w:left="1701" w:header="709" w:footer="709" w:gutter="0"/>
          <w:cols w:space="708"/>
          <w:docGrid w:linePitch="360"/>
        </w:sectPr>
      </w:pPr>
    </w:p>
    <w:p w14:paraId="5F28FF43" w14:textId="77777777" w:rsidR="00880EDC" w:rsidRPr="00C13371" w:rsidRDefault="00880EDC" w:rsidP="00880EDC">
      <w:pPr>
        <w:pStyle w:val="1f"/>
      </w:pPr>
      <w:bookmarkStart w:id="729" w:name="_Toc204964675"/>
      <w:bookmarkStart w:id="730" w:name="_Toc204970568"/>
      <w:bookmarkStart w:id="731" w:name="_Toc204971951"/>
      <w:bookmarkStart w:id="732" w:name="_Toc204972066"/>
      <w:bookmarkStart w:id="733" w:name="_Toc204975536"/>
      <w:bookmarkStart w:id="734" w:name="_Toc204975654"/>
      <w:bookmarkStart w:id="735" w:name="_Toc204975769"/>
      <w:bookmarkStart w:id="736" w:name="_Toc204975884"/>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729"/>
      <w:bookmarkEnd w:id="730"/>
      <w:bookmarkEnd w:id="731"/>
      <w:bookmarkEnd w:id="732"/>
      <w:bookmarkEnd w:id="733"/>
      <w:bookmarkEnd w:id="734"/>
      <w:bookmarkEnd w:id="735"/>
      <w:bookmarkEnd w:id="736"/>
    </w:p>
    <w:p w14:paraId="42D599B0" w14:textId="20B7232E" w:rsidR="00880EDC" w:rsidRPr="00C13371" w:rsidRDefault="00880EDC" w:rsidP="00880EDC">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0</w:t>
      </w:r>
      <w:r>
        <w:rPr>
          <w:rFonts w:eastAsia="Segoe UI"/>
          <w:lang w:val="ru-RU"/>
        </w:rPr>
        <w:t>2</w:t>
      </w:r>
      <w:r w:rsidRPr="00A1783F">
        <w:rPr>
          <w:rFonts w:eastAsia="Segoe UI"/>
          <w:lang w:val="ru-RU"/>
        </w:rPr>
        <w:t xml:space="preserve"> </w:t>
      </w:r>
      <w:r w:rsidRPr="0094535E">
        <w:rPr>
          <w:rFonts w:eastAsia="Segoe UI"/>
          <w:lang w:val="ru-RU"/>
        </w:rPr>
        <w:t xml:space="preserve">Управление и техническая эксплуатация </w:t>
      </w:r>
      <w:r>
        <w:rPr>
          <w:rFonts w:eastAsia="Segoe UI"/>
          <w:lang w:val="ru-RU"/>
        </w:rPr>
        <w:t>тепловоза</w:t>
      </w:r>
      <w:r w:rsidRPr="0094535E">
        <w:rPr>
          <w:rFonts w:eastAsia="Segoe UI"/>
          <w:lang w:val="ru-RU"/>
        </w:rPr>
        <w:t xml:space="preserve"> под руководством машиниста</w:t>
      </w:r>
      <w:r w:rsidRPr="00C13371">
        <w:rPr>
          <w:rFonts w:eastAsia="Segoe UI"/>
          <w:lang w:val="ru-RU"/>
        </w:rPr>
        <w:t>»</w:t>
      </w:r>
    </w:p>
    <w:p w14:paraId="1775C171" w14:textId="77777777" w:rsidR="00880EDC" w:rsidRPr="00C13371" w:rsidRDefault="00880EDC" w:rsidP="00880EDC">
      <w:pPr>
        <w:pStyle w:val="1f"/>
        <w:rPr>
          <w:rFonts w:asciiTheme="minorHAnsi" w:hAnsiTheme="minorHAnsi"/>
          <w:lang w:val="ru-RU"/>
        </w:rPr>
      </w:pPr>
    </w:p>
    <w:p w14:paraId="1B8AD0FD" w14:textId="77777777" w:rsidR="00880EDC" w:rsidRPr="00EA6E1D" w:rsidRDefault="00880EDC" w:rsidP="00880EDC">
      <w:pPr>
        <w:pStyle w:val="114"/>
        <w:rPr>
          <w:rFonts w:ascii="Times New Roman" w:hAnsi="Times New Roman"/>
        </w:rPr>
      </w:pPr>
      <w:bookmarkStart w:id="737" w:name="_Toc204964676"/>
      <w:bookmarkStart w:id="738" w:name="_Toc204970569"/>
      <w:bookmarkStart w:id="739" w:name="_Toc204971952"/>
      <w:bookmarkStart w:id="740" w:name="_Toc204972067"/>
      <w:bookmarkStart w:id="741" w:name="_Toc204975537"/>
      <w:bookmarkStart w:id="742" w:name="_Toc204975655"/>
      <w:bookmarkStart w:id="743" w:name="_Toc204975770"/>
      <w:bookmarkStart w:id="744" w:name="_Toc204975885"/>
      <w:r w:rsidRPr="00C13371">
        <w:rPr>
          <w:rFonts w:ascii="Times New Roman" w:hAnsi="Times New Roman"/>
        </w:rPr>
        <w:t>1.1. Цель и место профессионального модуля в структуре образовательной программы</w:t>
      </w:r>
      <w:bookmarkEnd w:id="737"/>
      <w:bookmarkEnd w:id="738"/>
      <w:bookmarkEnd w:id="739"/>
      <w:bookmarkEnd w:id="740"/>
      <w:bookmarkEnd w:id="741"/>
      <w:bookmarkEnd w:id="742"/>
      <w:bookmarkEnd w:id="743"/>
      <w:bookmarkEnd w:id="744"/>
    </w:p>
    <w:p w14:paraId="37803195" w14:textId="0B60A816" w:rsidR="00880EDC" w:rsidRDefault="00880EDC" w:rsidP="00880EDC">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w:t>
      </w:r>
      <w:r w:rsidRPr="0094535E">
        <w:rPr>
          <w:rFonts w:ascii="Times New Roman" w:eastAsia="Times New Roman" w:hAnsi="Times New Roman" w:cs="Times New Roman"/>
          <w:sz w:val="24"/>
          <w:szCs w:val="24"/>
          <w:lang w:eastAsia="ru-RU"/>
        </w:rPr>
        <w:t xml:space="preserve">правление и техническая эксплуатация </w:t>
      </w:r>
      <w:r>
        <w:rPr>
          <w:rFonts w:ascii="Times New Roman" w:eastAsia="Times New Roman" w:hAnsi="Times New Roman" w:cs="Times New Roman"/>
          <w:sz w:val="24"/>
          <w:szCs w:val="24"/>
          <w:lang w:eastAsia="ru-RU"/>
        </w:rPr>
        <w:t>тепловоза</w:t>
      </w:r>
      <w:r w:rsidRPr="0094535E">
        <w:rPr>
          <w:rFonts w:ascii="Times New Roman" w:eastAsia="Times New Roman" w:hAnsi="Times New Roman" w:cs="Times New Roman"/>
          <w:sz w:val="24"/>
          <w:szCs w:val="24"/>
          <w:lang w:eastAsia="ru-RU"/>
        </w:rPr>
        <w:t xml:space="preserve"> под руководством машиниста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4BFAF965" w14:textId="0D8B910E" w:rsidR="00880EDC" w:rsidRDefault="00880EDC" w:rsidP="00880EDC">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r>
        <w:rPr>
          <w:rFonts w:ascii="Times New Roman" w:hAnsi="Times New Roman" w:cs="Times New Roman"/>
          <w:iCs/>
          <w:sz w:val="24"/>
          <w:szCs w:val="24"/>
        </w:rPr>
        <w:t>тепловоза</w:t>
      </w:r>
      <w:r w:rsidRPr="00A1783F">
        <w:rPr>
          <w:rFonts w:ascii="Times New Roman" w:hAnsi="Times New Roman" w:cs="Times New Roman"/>
          <w:iCs/>
          <w:sz w:val="24"/>
          <w:szCs w:val="24"/>
        </w:rPr>
        <w:t>».</w:t>
      </w:r>
    </w:p>
    <w:p w14:paraId="763E707A" w14:textId="77777777" w:rsidR="00880EDC" w:rsidRDefault="00880EDC" w:rsidP="00880EDC">
      <w:pPr>
        <w:suppressAutoHyphens/>
        <w:spacing w:line="276" w:lineRule="auto"/>
        <w:ind w:firstLine="709"/>
        <w:jc w:val="both"/>
        <w:rPr>
          <w:rFonts w:ascii="Times New Roman" w:hAnsi="Times New Roman" w:cs="Times New Roman"/>
          <w:sz w:val="24"/>
          <w:szCs w:val="24"/>
        </w:rPr>
      </w:pPr>
    </w:p>
    <w:p w14:paraId="546E01E3" w14:textId="77777777" w:rsidR="00880EDC" w:rsidRPr="00EA6E1D" w:rsidRDefault="00880EDC" w:rsidP="00880EDC">
      <w:pPr>
        <w:pStyle w:val="114"/>
        <w:rPr>
          <w:rFonts w:ascii="Times New Roman" w:hAnsi="Times New Roman"/>
        </w:rPr>
      </w:pPr>
      <w:bookmarkStart w:id="745" w:name="_Toc204964677"/>
      <w:bookmarkStart w:id="746" w:name="_Toc204970570"/>
      <w:bookmarkStart w:id="747" w:name="_Toc204971953"/>
      <w:bookmarkStart w:id="748" w:name="_Toc204972068"/>
      <w:bookmarkStart w:id="749" w:name="_Toc204975538"/>
      <w:bookmarkStart w:id="750" w:name="_Toc204975656"/>
      <w:bookmarkStart w:id="751" w:name="_Toc204975771"/>
      <w:bookmarkStart w:id="752" w:name="_Toc20497588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745"/>
      <w:bookmarkEnd w:id="746"/>
      <w:bookmarkEnd w:id="747"/>
      <w:bookmarkEnd w:id="748"/>
      <w:bookmarkEnd w:id="749"/>
      <w:bookmarkEnd w:id="750"/>
      <w:bookmarkEnd w:id="751"/>
      <w:bookmarkEnd w:id="752"/>
    </w:p>
    <w:p w14:paraId="1B4B4E30" w14:textId="425775CA" w:rsidR="00880EDC" w:rsidRDefault="00880EDC" w:rsidP="00880ED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3303506B" w14:textId="77777777" w:rsidR="00880EDC" w:rsidRDefault="00880EDC" w:rsidP="00880EDC">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880EDC" w:rsidRPr="00A1783F" w14:paraId="165139A9" w14:textId="77777777" w:rsidTr="00E205A2">
        <w:tc>
          <w:tcPr>
            <w:tcW w:w="1129" w:type="dxa"/>
            <w:tcBorders>
              <w:top w:val="single" w:sz="4" w:space="0" w:color="auto"/>
              <w:left w:val="single" w:sz="4" w:space="0" w:color="auto"/>
              <w:right w:val="single" w:sz="4" w:space="0" w:color="auto"/>
            </w:tcBorders>
          </w:tcPr>
          <w:p w14:paraId="2130EF91" w14:textId="77777777" w:rsidR="00880EDC" w:rsidRPr="00A1783F" w:rsidRDefault="00880EDC" w:rsidP="00E205A2">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6D634738" w14:textId="77777777" w:rsidR="00880EDC" w:rsidRPr="00A1783F" w:rsidRDefault="00880EDC" w:rsidP="00E205A2">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B01C5E" w14:textId="77777777" w:rsidR="00880EDC" w:rsidRPr="00A1783F" w:rsidRDefault="00880EDC"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433D00B7" w14:textId="77777777" w:rsidR="00880EDC" w:rsidRPr="00A1783F" w:rsidRDefault="00880EDC"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880EDC" w:rsidRPr="00A1783F" w14:paraId="431B4C48" w14:textId="77777777" w:rsidTr="00E205A2">
        <w:tc>
          <w:tcPr>
            <w:tcW w:w="1129" w:type="dxa"/>
            <w:tcBorders>
              <w:top w:val="single" w:sz="4" w:space="0" w:color="auto"/>
              <w:left w:val="single" w:sz="4" w:space="0" w:color="auto"/>
              <w:right w:val="single" w:sz="4" w:space="0" w:color="auto"/>
            </w:tcBorders>
          </w:tcPr>
          <w:p w14:paraId="451DBF51" w14:textId="77777777" w:rsidR="00880EDC" w:rsidRPr="00A1783F" w:rsidRDefault="00880EDC" w:rsidP="00E205A2">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214165BD"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64E8B8EF" w14:textId="77777777" w:rsidR="00880EDC"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4F0B8848"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08781BBC"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02CCAC27" w14:textId="77777777" w:rsidR="00880EDC" w:rsidRPr="009A1B94" w:rsidRDefault="00880EDC"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00F51822" w14:textId="77777777" w:rsidR="00880EDC" w:rsidRPr="00A1783F" w:rsidRDefault="00880EDC"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AB7A2A"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2E7A755E"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2AF57543"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25A04436" w14:textId="77777777" w:rsidR="00880EDC" w:rsidRPr="009A1B94" w:rsidRDefault="00880EDC"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1065A04A" w14:textId="77777777" w:rsidR="00880EDC" w:rsidRPr="00A1783F" w:rsidRDefault="00880EDC"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5C2F41A" w14:textId="77777777" w:rsidR="00880EDC" w:rsidRPr="00A1783F" w:rsidRDefault="00880EDC"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880EDC" w:rsidRPr="00A1783F" w14:paraId="38FF9411" w14:textId="77777777" w:rsidTr="00E205A2">
        <w:tc>
          <w:tcPr>
            <w:tcW w:w="1129" w:type="dxa"/>
            <w:tcBorders>
              <w:left w:val="single" w:sz="4" w:space="0" w:color="auto"/>
              <w:bottom w:val="single" w:sz="4" w:space="0" w:color="auto"/>
              <w:right w:val="single" w:sz="4" w:space="0" w:color="auto"/>
            </w:tcBorders>
          </w:tcPr>
          <w:p w14:paraId="094A40E6" w14:textId="77777777" w:rsidR="00880EDC" w:rsidRPr="00A1783F" w:rsidRDefault="00880EDC" w:rsidP="00E205A2">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00A869C3"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определять задачи для </w:t>
            </w:r>
            <w:r w:rsidRPr="009A1B94">
              <w:rPr>
                <w:rFonts w:ascii="Times New Roman" w:hAnsi="Times New Roman" w:cs="Times New Roman"/>
                <w:bCs/>
                <w:iCs/>
                <w:sz w:val="24"/>
                <w:szCs w:val="24"/>
              </w:rPr>
              <w:lastRenderedPageBreak/>
              <w:t>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57EE05C7" w14:textId="77777777" w:rsidR="00880EDC"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61607603"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4C9C4AC6"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22ED672C"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089BC347"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5A9F286C" w14:textId="77777777" w:rsidR="00880EDC" w:rsidRPr="00A1783F" w:rsidRDefault="00880EDC"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6DEA8D4"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lastRenderedPageBreak/>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номенклатура </w:t>
            </w:r>
            <w:r w:rsidRPr="009A1B94">
              <w:rPr>
                <w:rFonts w:ascii="Times New Roman" w:hAnsi="Times New Roman" w:cs="Times New Roman"/>
                <w:bCs/>
                <w:iCs/>
                <w:sz w:val="24"/>
                <w:szCs w:val="24"/>
              </w:rPr>
              <w:lastRenderedPageBreak/>
              <w:t>информационных источников, применяемых в профессиональной деятельности</w:t>
            </w:r>
          </w:p>
          <w:p w14:paraId="46FF8E94"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550D9B22" w14:textId="77777777" w:rsidR="00880EDC" w:rsidRPr="009A1B94"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06053941" w14:textId="77777777" w:rsidR="00880EDC" w:rsidRDefault="00880EDC" w:rsidP="00E205A2">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1172142F" w14:textId="77777777" w:rsidR="00880EDC" w:rsidRPr="00A1783F" w:rsidRDefault="00880EDC"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07D10EF" w14:textId="77777777" w:rsidR="00880EDC" w:rsidRPr="00A1783F" w:rsidRDefault="00880EDC"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lastRenderedPageBreak/>
              <w:t>-</w:t>
            </w:r>
          </w:p>
        </w:tc>
      </w:tr>
      <w:tr w:rsidR="00880EDC" w:rsidRPr="00A1783F" w14:paraId="04216809" w14:textId="77777777" w:rsidTr="00E205A2">
        <w:tc>
          <w:tcPr>
            <w:tcW w:w="1129" w:type="dxa"/>
            <w:tcBorders>
              <w:left w:val="single" w:sz="4" w:space="0" w:color="auto"/>
              <w:bottom w:val="single" w:sz="4" w:space="0" w:color="auto"/>
              <w:right w:val="single" w:sz="4" w:space="0" w:color="auto"/>
            </w:tcBorders>
          </w:tcPr>
          <w:p w14:paraId="3FE01197" w14:textId="77777777" w:rsidR="00880EDC" w:rsidRPr="00A1783F" w:rsidRDefault="00880EDC" w:rsidP="00E205A2">
            <w:pPr>
              <w:rPr>
                <w:rFonts w:ascii="Times New Roman" w:hAnsi="Times New Roman" w:cs="Times New Roman"/>
                <w:bCs/>
                <w:sz w:val="24"/>
                <w:szCs w:val="24"/>
              </w:rPr>
            </w:pPr>
            <w:r>
              <w:rPr>
                <w:rFonts w:ascii="Times New Roman" w:hAnsi="Times New Roman" w:cs="Times New Roman"/>
                <w:bCs/>
                <w:sz w:val="24"/>
                <w:szCs w:val="24"/>
              </w:rPr>
              <w:lastRenderedPageBreak/>
              <w:t>ОК.03</w:t>
            </w:r>
          </w:p>
        </w:tc>
        <w:tc>
          <w:tcPr>
            <w:tcW w:w="2833" w:type="dxa"/>
            <w:tcBorders>
              <w:left w:val="single" w:sz="4" w:space="0" w:color="auto"/>
              <w:bottom w:val="single" w:sz="4" w:space="0" w:color="auto"/>
              <w:right w:val="single" w:sz="4" w:space="0" w:color="auto"/>
            </w:tcBorders>
          </w:tcPr>
          <w:p w14:paraId="120F974A" w14:textId="77777777" w:rsidR="00880EDC" w:rsidRPr="005C1A7C"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7B2BA5A8" w14:textId="77777777" w:rsidR="00880EDC" w:rsidRPr="005C1A7C"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547F0B93" w14:textId="77777777" w:rsidR="00880EDC" w:rsidRPr="005C1A7C" w:rsidRDefault="00880EDC" w:rsidP="00E205A2">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28EBF5D3" w14:textId="77777777" w:rsidR="00880EDC" w:rsidRPr="005C1A7C"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7F4256F2" w14:textId="77777777" w:rsidR="00880EDC" w:rsidRPr="005C1A7C"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инвестиционную </w:t>
            </w:r>
            <w:r w:rsidRPr="005C1A7C">
              <w:rPr>
                <w:rFonts w:ascii="Times New Roman" w:hAnsi="Times New Roman" w:cs="Times New Roman"/>
                <w:bCs/>
                <w:iCs/>
                <w:sz w:val="24"/>
                <w:szCs w:val="24"/>
              </w:rPr>
              <w:lastRenderedPageBreak/>
              <w:t>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2F0E8411" w14:textId="77777777" w:rsidR="00880EDC" w:rsidRPr="005C1A7C"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5AED4748" w14:textId="77777777" w:rsidR="00880EDC" w:rsidRPr="005C1A7C"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5BD47D74" w14:textId="77777777" w:rsidR="00880EDC" w:rsidRPr="005C1A7C"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01DDC55A" w14:textId="77777777" w:rsidR="00880EDC" w:rsidRPr="005C1A7C"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33E8CAFD" w14:textId="77777777" w:rsidR="00880EDC" w:rsidRPr="00A1783F" w:rsidRDefault="00880EDC"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4C015B9" w14:textId="77777777" w:rsidR="00880EDC" w:rsidRPr="005C1A7C"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580DFB19" w14:textId="77777777" w:rsidR="00880EDC" w:rsidRPr="005C1A7C"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2B66E452" w14:textId="77777777" w:rsidR="00880EDC" w:rsidRPr="005C1A7C"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2551E965" w14:textId="77777777" w:rsidR="00880EDC" w:rsidRPr="005C1A7C"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527385BB" w14:textId="77777777" w:rsidR="00880EDC" w:rsidRPr="005C1A7C"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34DE400F" w14:textId="77777777" w:rsidR="00880EDC" w:rsidRPr="00A1783F" w:rsidRDefault="00880EDC" w:rsidP="00E205A2">
            <w:pPr>
              <w:rPr>
                <w:rFonts w:ascii="Times New Roman" w:hAnsi="Times New Roman" w:cs="Times New Roman"/>
                <w:bCs/>
                <w:sz w:val="24"/>
                <w:szCs w:val="24"/>
              </w:rPr>
            </w:pPr>
            <w:r w:rsidRPr="005C1A7C">
              <w:rPr>
                <w:rFonts w:ascii="Times New Roman" w:hAnsi="Times New Roman" w:cs="Times New Roman"/>
                <w:bCs/>
                <w:iCs/>
                <w:sz w:val="24"/>
                <w:szCs w:val="24"/>
              </w:rPr>
              <w:t>основные этапы разработки и реализации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4D4C5338" w14:textId="77777777" w:rsidR="00880EDC" w:rsidRPr="00A1783F" w:rsidRDefault="00880EDC" w:rsidP="00E205A2">
            <w:pPr>
              <w:jc w:val="center"/>
              <w:rPr>
                <w:rFonts w:ascii="Times New Roman" w:hAnsi="Times New Roman" w:cs="Times New Roman"/>
                <w:bCs/>
                <w:sz w:val="24"/>
                <w:szCs w:val="24"/>
              </w:rPr>
            </w:pPr>
          </w:p>
        </w:tc>
      </w:tr>
      <w:tr w:rsidR="00880EDC" w:rsidRPr="00A1783F" w14:paraId="002BA2C7" w14:textId="77777777" w:rsidTr="00E205A2">
        <w:tc>
          <w:tcPr>
            <w:tcW w:w="1129" w:type="dxa"/>
            <w:tcBorders>
              <w:left w:val="single" w:sz="4" w:space="0" w:color="auto"/>
              <w:bottom w:val="single" w:sz="4" w:space="0" w:color="auto"/>
              <w:right w:val="single" w:sz="4" w:space="0" w:color="auto"/>
            </w:tcBorders>
          </w:tcPr>
          <w:p w14:paraId="10A0C8D6" w14:textId="77777777" w:rsidR="00880EDC" w:rsidRPr="00A1783F" w:rsidRDefault="00880EDC" w:rsidP="00E205A2">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034569A0" w14:textId="77777777" w:rsidR="00880EDC" w:rsidRPr="00927C7C" w:rsidRDefault="00880EDC"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18F1D53A" w14:textId="77777777" w:rsidR="00880EDC" w:rsidRPr="00A1783F" w:rsidRDefault="00880EDC" w:rsidP="00E205A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08DCB19" w14:textId="77777777" w:rsidR="00880EDC" w:rsidRPr="00927C7C" w:rsidRDefault="00880EDC"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2AB52AF7" w14:textId="77777777" w:rsidR="00880EDC" w:rsidRPr="00A1783F" w:rsidRDefault="00880EDC" w:rsidP="00E205A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033E1801" w14:textId="77777777" w:rsidR="00880EDC" w:rsidRPr="00A1783F" w:rsidRDefault="00880EDC" w:rsidP="00E205A2">
            <w:pPr>
              <w:jc w:val="center"/>
              <w:rPr>
                <w:rFonts w:ascii="Times New Roman" w:hAnsi="Times New Roman" w:cs="Times New Roman"/>
                <w:bCs/>
                <w:sz w:val="24"/>
                <w:szCs w:val="24"/>
              </w:rPr>
            </w:pPr>
          </w:p>
        </w:tc>
      </w:tr>
      <w:tr w:rsidR="00880EDC" w:rsidRPr="00A1783F" w14:paraId="79EEAB91" w14:textId="77777777" w:rsidTr="00E205A2">
        <w:tc>
          <w:tcPr>
            <w:tcW w:w="1129" w:type="dxa"/>
            <w:tcBorders>
              <w:left w:val="single" w:sz="4" w:space="0" w:color="auto"/>
              <w:bottom w:val="single" w:sz="4" w:space="0" w:color="auto"/>
              <w:right w:val="single" w:sz="4" w:space="0" w:color="auto"/>
            </w:tcBorders>
          </w:tcPr>
          <w:p w14:paraId="2510598E" w14:textId="77777777" w:rsidR="00880EDC" w:rsidRPr="00A1783F" w:rsidRDefault="00880EDC" w:rsidP="00E205A2">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7F485BF7" w14:textId="77777777" w:rsidR="00880EDC" w:rsidRPr="009A1B94"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15FD1C4D" w14:textId="77777777" w:rsidR="00880EDC" w:rsidRPr="00A1783F" w:rsidRDefault="00880EDC"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A337C55" w14:textId="77777777" w:rsidR="00880EDC" w:rsidRPr="009A1B94"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143591DD" w14:textId="77777777" w:rsidR="00880EDC" w:rsidRPr="009A1B94"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66297B9D" w14:textId="77777777" w:rsidR="00880EDC" w:rsidRPr="00A1783F" w:rsidRDefault="00880EDC"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607815F1" w14:textId="77777777" w:rsidR="00880EDC" w:rsidRPr="00A1783F" w:rsidRDefault="00880EDC"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80EDC" w:rsidRPr="00A1783F" w14:paraId="64299074" w14:textId="77777777" w:rsidTr="00E205A2">
        <w:tc>
          <w:tcPr>
            <w:tcW w:w="1129" w:type="dxa"/>
            <w:tcBorders>
              <w:left w:val="single" w:sz="4" w:space="0" w:color="auto"/>
              <w:bottom w:val="single" w:sz="4" w:space="0" w:color="auto"/>
              <w:right w:val="single" w:sz="4" w:space="0" w:color="auto"/>
            </w:tcBorders>
          </w:tcPr>
          <w:p w14:paraId="5438E4E4" w14:textId="77777777" w:rsidR="00880EDC" w:rsidRPr="00A1783F" w:rsidRDefault="00880EDC" w:rsidP="00E205A2">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25B1EB8D" w14:textId="77777777" w:rsidR="00880EDC" w:rsidRPr="00B503D1"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35A64934" w14:textId="77777777" w:rsidR="00880EDC" w:rsidRPr="00B503D1"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47532695" w14:textId="77777777" w:rsidR="00880EDC" w:rsidRPr="00B503D1"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5BFC0209" w14:textId="77777777" w:rsidR="00880EDC" w:rsidRPr="00A1783F" w:rsidRDefault="00880EDC"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применять стандарты антикоррупционного </w:t>
            </w:r>
            <w:r w:rsidRPr="00B503D1">
              <w:rPr>
                <w:rFonts w:ascii="Times New Roman" w:hAnsi="Times New Roman" w:cs="Times New Roman"/>
                <w:bCs/>
                <w:iCs/>
                <w:sz w:val="24"/>
                <w:szCs w:val="24"/>
              </w:rPr>
              <w:lastRenderedPageBreak/>
              <w:t>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E7004A" w14:textId="77777777" w:rsidR="00880EDC" w:rsidRPr="00B503D1"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5202FBBC" w14:textId="77777777" w:rsidR="00880EDC" w:rsidRPr="00B503D1"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традиционных общечеловеческих ценностей, в том числе с учетом гармонизации межнациональных и межрелигиозных </w:t>
            </w:r>
            <w:r w:rsidRPr="00B503D1">
              <w:rPr>
                <w:rFonts w:ascii="Times New Roman" w:hAnsi="Times New Roman" w:cs="Times New Roman"/>
                <w:bCs/>
                <w:iCs/>
                <w:sz w:val="24"/>
                <w:szCs w:val="24"/>
              </w:rPr>
              <w:lastRenderedPageBreak/>
              <w:t>отношений</w:t>
            </w:r>
            <w:r>
              <w:rPr>
                <w:rFonts w:ascii="Times New Roman" w:hAnsi="Times New Roman" w:cs="Times New Roman"/>
                <w:bCs/>
                <w:iCs/>
                <w:sz w:val="24"/>
                <w:szCs w:val="24"/>
              </w:rPr>
              <w:t>;</w:t>
            </w:r>
          </w:p>
          <w:p w14:paraId="57804804" w14:textId="77777777" w:rsidR="00880EDC" w:rsidRPr="00B503D1" w:rsidRDefault="00880EDC"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6F57B0CB" w14:textId="77777777" w:rsidR="00880EDC" w:rsidRPr="00A1783F" w:rsidRDefault="00880EDC"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122658CE" w14:textId="77777777" w:rsidR="00880EDC" w:rsidRPr="00A1783F" w:rsidRDefault="00880EDC" w:rsidP="00E205A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880EDC" w:rsidRPr="00A1783F" w14:paraId="43C5758C" w14:textId="77777777" w:rsidTr="00E205A2">
        <w:tc>
          <w:tcPr>
            <w:tcW w:w="1129" w:type="dxa"/>
            <w:tcBorders>
              <w:left w:val="single" w:sz="4" w:space="0" w:color="auto"/>
              <w:bottom w:val="single" w:sz="4" w:space="0" w:color="auto"/>
              <w:right w:val="single" w:sz="4" w:space="0" w:color="auto"/>
            </w:tcBorders>
          </w:tcPr>
          <w:p w14:paraId="2997A622" w14:textId="77777777" w:rsidR="00880EDC" w:rsidRPr="00A1783F" w:rsidRDefault="00880EDC" w:rsidP="00E205A2">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39CD20B9" w14:textId="77777777" w:rsidR="00880EDC" w:rsidRPr="00D62258" w:rsidRDefault="00880ED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0D6D1FCB" w14:textId="77777777" w:rsidR="00880EDC" w:rsidRPr="00D62258" w:rsidRDefault="00880EDC" w:rsidP="00E205A2">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2E696645" w14:textId="77777777" w:rsidR="00880EDC" w:rsidRPr="00D62258" w:rsidRDefault="00880ED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1C852F66" w14:textId="77777777" w:rsidR="00880EDC" w:rsidRPr="00D62258" w:rsidRDefault="00880ED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3C7816B9" w14:textId="77777777" w:rsidR="00880EDC" w:rsidRPr="00A1783F" w:rsidRDefault="00880EDC" w:rsidP="00E205A2">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0C99A9" w14:textId="77777777" w:rsidR="00880EDC" w:rsidRPr="00D62258" w:rsidRDefault="00880ED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0C6FDC2A" w14:textId="77777777" w:rsidR="00880EDC" w:rsidRPr="00D62258" w:rsidRDefault="00880ED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3A5DDCB9" w14:textId="77777777" w:rsidR="00880EDC" w:rsidRPr="00D62258" w:rsidRDefault="00880ED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3DE97827" w14:textId="77777777" w:rsidR="00880EDC" w:rsidRPr="00D62258" w:rsidRDefault="00880EDC" w:rsidP="00E205A2">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40B34CEE" w14:textId="77777777" w:rsidR="00880EDC" w:rsidRPr="00D62258" w:rsidRDefault="00880EDC"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399B1B5B" w14:textId="77777777" w:rsidR="00880EDC" w:rsidRPr="00A1783F" w:rsidRDefault="00880EDC" w:rsidP="00E205A2">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E75442F" w14:textId="77777777" w:rsidR="00880EDC" w:rsidRPr="00A1783F" w:rsidRDefault="00880EDC" w:rsidP="00E205A2">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880EDC" w:rsidRPr="00A1783F" w14:paraId="4B7F48D2" w14:textId="77777777" w:rsidTr="00E205A2">
        <w:tc>
          <w:tcPr>
            <w:tcW w:w="1129" w:type="dxa"/>
            <w:tcBorders>
              <w:left w:val="single" w:sz="4" w:space="0" w:color="auto"/>
              <w:bottom w:val="single" w:sz="4" w:space="0" w:color="auto"/>
              <w:right w:val="single" w:sz="4" w:space="0" w:color="auto"/>
            </w:tcBorders>
          </w:tcPr>
          <w:p w14:paraId="093B57BA" w14:textId="77777777" w:rsidR="00880EDC" w:rsidRPr="00A1783F" w:rsidRDefault="00880EDC" w:rsidP="00E205A2">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44A12235" w14:textId="77777777" w:rsidR="00880EDC" w:rsidRPr="006E3EC8" w:rsidRDefault="00880EDC" w:rsidP="00E205A2">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74AA2876" w14:textId="77777777" w:rsidR="00880EDC" w:rsidRPr="006E3EC8" w:rsidRDefault="00880EDC" w:rsidP="00E205A2">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3EDF3592" w14:textId="77777777" w:rsidR="00880EDC" w:rsidRPr="00A1783F" w:rsidRDefault="00880EDC" w:rsidP="00E205A2">
            <w:pPr>
              <w:rPr>
                <w:rFonts w:ascii="Times New Roman" w:hAnsi="Times New Roman" w:cs="Times New Roman"/>
                <w:bCs/>
                <w:sz w:val="24"/>
                <w:szCs w:val="24"/>
              </w:rPr>
            </w:pPr>
            <w:r w:rsidRPr="006E3EC8">
              <w:rPr>
                <w:rFonts w:ascii="Times New Roman" w:hAnsi="Times New Roman" w:cs="Times New Roman"/>
                <w:bCs/>
                <w:i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41701E0" w14:textId="77777777" w:rsidR="00880EDC" w:rsidRPr="006E3EC8" w:rsidRDefault="00880EDC" w:rsidP="00E205A2">
            <w:pPr>
              <w:rPr>
                <w:rFonts w:ascii="Times New Roman" w:hAnsi="Times New Roman" w:cs="Times New Roman"/>
                <w:bCs/>
                <w:iCs/>
                <w:sz w:val="24"/>
                <w:szCs w:val="24"/>
              </w:rPr>
            </w:pPr>
            <w:r w:rsidRPr="006E3EC8">
              <w:rPr>
                <w:rFonts w:ascii="Times New Roman" w:hAnsi="Times New Roman" w:cs="Times New Roman"/>
                <w:bCs/>
                <w:iCs/>
                <w:sz w:val="24"/>
                <w:szCs w:val="24"/>
              </w:rPr>
              <w:t>роль физической культуры в общекультурном, профессиональном и социальном развитии человека</w:t>
            </w:r>
          </w:p>
          <w:p w14:paraId="51AFAE10" w14:textId="77777777" w:rsidR="00880EDC" w:rsidRPr="006E3EC8" w:rsidRDefault="00880EDC" w:rsidP="00E205A2">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5BB584C9" w14:textId="77777777" w:rsidR="00880EDC" w:rsidRPr="006E3EC8" w:rsidRDefault="00880EDC" w:rsidP="00E205A2">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5DB3FF37" w14:textId="77777777" w:rsidR="00880EDC" w:rsidRPr="00A1783F" w:rsidRDefault="00880EDC" w:rsidP="00E205A2">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5D52C5E8" w14:textId="77777777" w:rsidR="00880EDC" w:rsidRPr="00A1783F" w:rsidRDefault="00880EDC"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880EDC" w:rsidRPr="00A1783F" w14:paraId="3243438E" w14:textId="77777777" w:rsidTr="00E205A2">
        <w:tc>
          <w:tcPr>
            <w:tcW w:w="1129" w:type="dxa"/>
            <w:tcBorders>
              <w:left w:val="single" w:sz="4" w:space="0" w:color="auto"/>
              <w:right w:val="single" w:sz="4" w:space="0" w:color="auto"/>
            </w:tcBorders>
          </w:tcPr>
          <w:p w14:paraId="6D197D93" w14:textId="77777777" w:rsidR="00880EDC" w:rsidRPr="00A1783F" w:rsidRDefault="00880EDC" w:rsidP="00E205A2">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right w:val="single" w:sz="4" w:space="0" w:color="auto"/>
            </w:tcBorders>
          </w:tcPr>
          <w:p w14:paraId="05F34FB7" w14:textId="77777777" w:rsidR="00880EDC" w:rsidRPr="0040608F" w:rsidRDefault="00880ED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245D4C1" w14:textId="77777777" w:rsidR="00880EDC" w:rsidRPr="0040608F" w:rsidRDefault="00880ED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2BFFCF93" w14:textId="77777777" w:rsidR="00880EDC" w:rsidRPr="0040608F" w:rsidRDefault="00880ED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0FCAFD9E" w14:textId="77777777" w:rsidR="00880EDC" w:rsidRPr="0040608F" w:rsidRDefault="00880ED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79704740" w14:textId="77777777" w:rsidR="00880EDC" w:rsidRPr="00A1783F" w:rsidRDefault="00880EDC" w:rsidP="00E205A2">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36A4C92" w14:textId="77777777" w:rsidR="00880EDC" w:rsidRPr="0040608F" w:rsidRDefault="00880ED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000873A8" w14:textId="77777777" w:rsidR="00880EDC" w:rsidRPr="0040608F" w:rsidRDefault="00880ED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5F4995BF" w14:textId="77777777" w:rsidR="00880EDC" w:rsidRPr="0040608F" w:rsidRDefault="00880ED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2502B68D" w14:textId="77777777" w:rsidR="00880EDC" w:rsidRPr="0040608F" w:rsidRDefault="00880EDC"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7422117E" w14:textId="77777777" w:rsidR="00880EDC" w:rsidRPr="00A1783F" w:rsidRDefault="00880EDC" w:rsidP="00E205A2">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A05F98C" w14:textId="77777777" w:rsidR="00880EDC" w:rsidRPr="00A1783F" w:rsidRDefault="00880EDC" w:rsidP="00E205A2">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880EDC" w:rsidRPr="00A1783F" w14:paraId="409744AC" w14:textId="77777777" w:rsidTr="00E205A2">
        <w:tc>
          <w:tcPr>
            <w:tcW w:w="1129" w:type="dxa"/>
            <w:tcBorders>
              <w:left w:val="single" w:sz="4" w:space="0" w:color="auto"/>
              <w:right w:val="single" w:sz="4" w:space="0" w:color="auto"/>
            </w:tcBorders>
          </w:tcPr>
          <w:p w14:paraId="5983744D" w14:textId="77777777" w:rsidR="00880EDC" w:rsidRDefault="00880EDC" w:rsidP="00E205A2">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7728D377" w14:textId="33E57C1A" w:rsidR="00880EDC" w:rsidRPr="0040608F" w:rsidRDefault="00880EDC" w:rsidP="00E205A2">
            <w:pPr>
              <w:rPr>
                <w:rFonts w:ascii="Times New Roman" w:hAnsi="Times New Roman" w:cs="Times New Roman"/>
                <w:bCs/>
                <w:iCs/>
                <w:sz w:val="24"/>
                <w:szCs w:val="24"/>
              </w:rPr>
            </w:pPr>
            <w:r w:rsidRPr="00880EDC">
              <w:rPr>
                <w:rFonts w:ascii="Times New Roman" w:hAnsi="Times New Roman" w:cs="Times New Roman"/>
                <w:bCs/>
                <w:iCs/>
                <w:sz w:val="24"/>
                <w:szCs w:val="24"/>
              </w:rPr>
              <w:t>осуществлять контроль работы устройств, узлов и агрегатов тепловоза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0EEB371" w14:textId="77777777" w:rsidR="00880EDC" w:rsidRPr="00880EDC"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технических параметров работы оборудования, аппаратов и систем тепловоза; </w:t>
            </w:r>
          </w:p>
          <w:p w14:paraId="7066DE20" w14:textId="77777777" w:rsidR="00880EDC" w:rsidRPr="00880EDC"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основных неисправностей оборудования, аппаратов и систем тепловоза (по выбору);</w:t>
            </w:r>
          </w:p>
          <w:p w14:paraId="41A2FE02" w14:textId="356456EE" w:rsidR="00880EDC" w:rsidRPr="0040608F"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24F75C29" w14:textId="400B3C90" w:rsidR="00880EDC" w:rsidRPr="0040608F" w:rsidRDefault="00880EDC" w:rsidP="00E205A2">
            <w:pPr>
              <w:rPr>
                <w:rFonts w:ascii="Times New Roman" w:hAnsi="Times New Roman" w:cs="Times New Roman"/>
                <w:bCs/>
                <w:sz w:val="24"/>
                <w:szCs w:val="24"/>
              </w:rPr>
            </w:pPr>
            <w:r w:rsidRPr="00880EDC">
              <w:rPr>
                <w:rFonts w:ascii="Times New Roman" w:hAnsi="Times New Roman" w:cs="Times New Roman"/>
                <w:bCs/>
                <w:sz w:val="24"/>
                <w:szCs w:val="24"/>
              </w:rPr>
              <w:t>контроля работы основных параметров оборудования, аппаратов и систем тепловоза (по выбору) в пути следования</w:t>
            </w:r>
          </w:p>
        </w:tc>
      </w:tr>
      <w:tr w:rsidR="00880EDC" w:rsidRPr="00A1783F" w14:paraId="32E73704" w14:textId="77777777" w:rsidTr="00E205A2">
        <w:tc>
          <w:tcPr>
            <w:tcW w:w="1129" w:type="dxa"/>
            <w:tcBorders>
              <w:left w:val="single" w:sz="4" w:space="0" w:color="auto"/>
              <w:right w:val="single" w:sz="4" w:space="0" w:color="auto"/>
            </w:tcBorders>
          </w:tcPr>
          <w:p w14:paraId="063241AC" w14:textId="77777777" w:rsidR="00880EDC" w:rsidRDefault="00880EDC" w:rsidP="00E205A2">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220E091B" w14:textId="77777777" w:rsidR="00880EDC" w:rsidRPr="00880EDC"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управлять тепловозом в соответствии с установленными требованиями;</w:t>
            </w:r>
          </w:p>
          <w:p w14:paraId="220A0A45" w14:textId="0F800BDB" w:rsidR="00880EDC" w:rsidRPr="0040608F"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выполнять основные виды работ по эксплуатации тепловоза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F7DCD05" w14:textId="77777777" w:rsidR="00880EDC" w:rsidRPr="00880EDC"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правила эксплуатации и управления тепловозом; </w:t>
            </w:r>
          </w:p>
          <w:p w14:paraId="78C71094" w14:textId="382EF80F" w:rsidR="00880EDC" w:rsidRPr="0040608F"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3E5557AB" w14:textId="77777777" w:rsidR="00880EDC" w:rsidRPr="00880EDC" w:rsidRDefault="00880EDC" w:rsidP="00880EDC">
            <w:pPr>
              <w:rPr>
                <w:rFonts w:ascii="Times New Roman" w:hAnsi="Times New Roman" w:cs="Times New Roman"/>
                <w:bCs/>
                <w:sz w:val="24"/>
                <w:szCs w:val="24"/>
              </w:rPr>
            </w:pPr>
            <w:r w:rsidRPr="00880EDC">
              <w:rPr>
                <w:rFonts w:ascii="Times New Roman" w:hAnsi="Times New Roman" w:cs="Times New Roman"/>
                <w:bCs/>
                <w:sz w:val="24"/>
                <w:szCs w:val="24"/>
              </w:rPr>
              <w:t xml:space="preserve">управления тепловоза (по выбору); </w:t>
            </w:r>
          </w:p>
          <w:p w14:paraId="67368DB5" w14:textId="6B110287" w:rsidR="00880EDC" w:rsidRPr="0040608F" w:rsidRDefault="00880EDC" w:rsidP="00880EDC">
            <w:pPr>
              <w:rPr>
                <w:rFonts w:ascii="Times New Roman" w:hAnsi="Times New Roman" w:cs="Times New Roman"/>
                <w:bCs/>
                <w:sz w:val="24"/>
                <w:szCs w:val="24"/>
              </w:rPr>
            </w:pPr>
            <w:r w:rsidRPr="00880EDC">
              <w:rPr>
                <w:rFonts w:ascii="Times New Roman" w:hAnsi="Times New Roman" w:cs="Times New Roman"/>
                <w:bCs/>
                <w:sz w:val="24"/>
                <w:szCs w:val="24"/>
              </w:rPr>
              <w:t>эксплуатации тепловоза и обеспечения безопасности движения поездов</w:t>
            </w:r>
          </w:p>
        </w:tc>
      </w:tr>
      <w:tr w:rsidR="00880EDC" w:rsidRPr="00A1783F" w14:paraId="50211656" w14:textId="77777777" w:rsidTr="00E205A2">
        <w:trPr>
          <w:trHeight w:val="354"/>
        </w:trPr>
        <w:tc>
          <w:tcPr>
            <w:tcW w:w="1129" w:type="dxa"/>
            <w:tcBorders>
              <w:left w:val="single" w:sz="4" w:space="0" w:color="auto"/>
              <w:bottom w:val="single" w:sz="4" w:space="0" w:color="auto"/>
              <w:right w:val="single" w:sz="4" w:space="0" w:color="auto"/>
            </w:tcBorders>
          </w:tcPr>
          <w:p w14:paraId="6B365B42" w14:textId="77777777" w:rsidR="00880EDC" w:rsidRDefault="00880EDC" w:rsidP="00E205A2">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right w:val="single" w:sz="4" w:space="0" w:color="auto"/>
            </w:tcBorders>
          </w:tcPr>
          <w:p w14:paraId="1F57E5C5" w14:textId="6861305B" w:rsidR="00880EDC" w:rsidRPr="0040608F" w:rsidRDefault="00880EDC" w:rsidP="00E205A2">
            <w:pPr>
              <w:rPr>
                <w:rFonts w:ascii="Times New Roman" w:hAnsi="Times New Roman" w:cs="Times New Roman"/>
                <w:bCs/>
                <w:iCs/>
                <w:sz w:val="24"/>
                <w:szCs w:val="24"/>
              </w:rPr>
            </w:pPr>
            <w:r w:rsidRPr="00880EDC">
              <w:rPr>
                <w:rFonts w:ascii="Times New Roman" w:hAnsi="Times New Roman" w:cs="Times New Roman"/>
                <w:bCs/>
                <w:iCs/>
                <w:sz w:val="24"/>
                <w:szCs w:val="24"/>
              </w:rPr>
              <w:t>осуществлять контроль работы устройств, узлов и агрегатов тепловоза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5092A7" w14:textId="77777777" w:rsidR="00880EDC" w:rsidRPr="00880EDC"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t>технических параметров работы оборудования, аппаратов и систем тепловоза; основных неисправностей оборудования, аппаратов и систем тепловоза (по выбору);</w:t>
            </w:r>
          </w:p>
          <w:p w14:paraId="716ED733" w14:textId="2016CBB7" w:rsidR="00880EDC" w:rsidRPr="0040608F" w:rsidRDefault="00880EDC" w:rsidP="00880EDC">
            <w:pPr>
              <w:rPr>
                <w:rFonts w:ascii="Times New Roman" w:hAnsi="Times New Roman" w:cs="Times New Roman"/>
                <w:bCs/>
                <w:iCs/>
                <w:sz w:val="24"/>
                <w:szCs w:val="24"/>
              </w:rPr>
            </w:pPr>
            <w:r w:rsidRPr="00880EDC">
              <w:rPr>
                <w:rFonts w:ascii="Times New Roman" w:hAnsi="Times New Roman" w:cs="Times New Roman"/>
                <w:bCs/>
                <w:iCs/>
                <w:sz w:val="24"/>
                <w:szCs w:val="24"/>
              </w:rPr>
              <w:lastRenderedPageBreak/>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4442C234" w14:textId="590B3AD9" w:rsidR="00880EDC" w:rsidRPr="0040608F" w:rsidRDefault="00880EDC" w:rsidP="00E205A2">
            <w:pPr>
              <w:rPr>
                <w:rFonts w:ascii="Times New Roman" w:hAnsi="Times New Roman" w:cs="Times New Roman"/>
                <w:bCs/>
                <w:sz w:val="24"/>
                <w:szCs w:val="24"/>
              </w:rPr>
            </w:pPr>
            <w:r w:rsidRPr="00880EDC">
              <w:rPr>
                <w:rFonts w:ascii="Times New Roman" w:hAnsi="Times New Roman" w:cs="Times New Roman"/>
                <w:bCs/>
                <w:sz w:val="24"/>
                <w:szCs w:val="24"/>
              </w:rPr>
              <w:lastRenderedPageBreak/>
              <w:t>контроля работы основных параметров оборудования, аппаратов и систем тепловоза (по выбору) в пути следования</w:t>
            </w:r>
          </w:p>
        </w:tc>
      </w:tr>
    </w:tbl>
    <w:p w14:paraId="2062CC18" w14:textId="77777777" w:rsidR="00880EDC" w:rsidRDefault="00880EDC" w:rsidP="00880EDC">
      <w:pPr>
        <w:ind w:firstLine="709"/>
        <w:rPr>
          <w:rFonts w:ascii="Times New Roman" w:eastAsia="Times New Roman" w:hAnsi="Times New Roman" w:cs="Times New Roman"/>
          <w:sz w:val="24"/>
          <w:szCs w:val="24"/>
          <w:lang w:eastAsia="ru-RU"/>
        </w:rPr>
      </w:pPr>
    </w:p>
    <w:p w14:paraId="093C68F3" w14:textId="77777777" w:rsidR="00880EDC" w:rsidRDefault="00880EDC" w:rsidP="00880EDC">
      <w:pPr>
        <w:ind w:firstLine="709"/>
        <w:rPr>
          <w:rFonts w:ascii="Times New Roman" w:eastAsia="Times New Roman" w:hAnsi="Times New Roman" w:cs="Times New Roman"/>
          <w:sz w:val="24"/>
          <w:szCs w:val="24"/>
          <w:lang w:eastAsia="ru-RU"/>
        </w:rPr>
      </w:pPr>
    </w:p>
    <w:p w14:paraId="6D92D68A" w14:textId="77777777" w:rsidR="00880EDC" w:rsidRPr="00E11160" w:rsidRDefault="00880EDC" w:rsidP="00880EDC">
      <w:pPr>
        <w:pStyle w:val="1f"/>
        <w:rPr>
          <w:rFonts w:ascii="Times New Roman" w:hAnsi="Times New Roman"/>
        </w:rPr>
      </w:pPr>
      <w:bookmarkStart w:id="753" w:name="_Toc204964678"/>
      <w:bookmarkStart w:id="754" w:name="_Toc204970571"/>
      <w:bookmarkStart w:id="755" w:name="_Toc204971954"/>
      <w:bookmarkStart w:id="756" w:name="_Toc204972069"/>
      <w:bookmarkStart w:id="757" w:name="_Toc204975539"/>
      <w:bookmarkStart w:id="758" w:name="_Toc204975657"/>
      <w:bookmarkStart w:id="759" w:name="_Toc204975772"/>
      <w:bookmarkStart w:id="760" w:name="_Toc204975887"/>
      <w:r w:rsidRPr="00E11160">
        <w:rPr>
          <w:rFonts w:ascii="Times New Roman" w:hAnsi="Times New Roman"/>
        </w:rPr>
        <w:t>2. Структура и содержание профессионального модуля</w:t>
      </w:r>
      <w:bookmarkEnd w:id="753"/>
      <w:bookmarkEnd w:id="754"/>
      <w:bookmarkEnd w:id="755"/>
      <w:bookmarkEnd w:id="756"/>
      <w:bookmarkEnd w:id="757"/>
      <w:bookmarkEnd w:id="758"/>
      <w:bookmarkEnd w:id="759"/>
      <w:bookmarkEnd w:id="760"/>
    </w:p>
    <w:p w14:paraId="353D690A" w14:textId="77777777" w:rsidR="00880EDC" w:rsidRPr="00E11160" w:rsidRDefault="00880EDC" w:rsidP="00880EDC">
      <w:pPr>
        <w:pStyle w:val="114"/>
        <w:rPr>
          <w:rFonts w:ascii="Times New Roman" w:hAnsi="Times New Roman"/>
        </w:rPr>
      </w:pPr>
      <w:bookmarkStart w:id="761" w:name="_Toc204964679"/>
      <w:bookmarkStart w:id="762" w:name="_Toc204970572"/>
      <w:bookmarkStart w:id="763" w:name="_Toc204971955"/>
      <w:bookmarkStart w:id="764" w:name="_Toc204972070"/>
      <w:bookmarkStart w:id="765" w:name="_Toc204975540"/>
      <w:bookmarkStart w:id="766" w:name="_Toc204975658"/>
      <w:bookmarkStart w:id="767" w:name="_Toc204975773"/>
      <w:bookmarkStart w:id="768" w:name="_Toc204975888"/>
      <w:r w:rsidRPr="00E11160">
        <w:rPr>
          <w:rFonts w:ascii="Times New Roman" w:hAnsi="Times New Roman"/>
        </w:rPr>
        <w:t>2.1. Трудоемкость освоения модуля</w:t>
      </w:r>
      <w:bookmarkEnd w:id="761"/>
      <w:bookmarkEnd w:id="762"/>
      <w:bookmarkEnd w:id="763"/>
      <w:bookmarkEnd w:id="764"/>
      <w:bookmarkEnd w:id="765"/>
      <w:bookmarkEnd w:id="766"/>
      <w:bookmarkEnd w:id="767"/>
      <w:bookmarkEnd w:id="76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880EDC" w:rsidRPr="000E591D" w14:paraId="7377A6DF" w14:textId="77777777" w:rsidTr="00E205A2">
        <w:trPr>
          <w:trHeight w:val="23"/>
        </w:trPr>
        <w:tc>
          <w:tcPr>
            <w:tcW w:w="2460" w:type="pct"/>
            <w:vAlign w:val="center"/>
          </w:tcPr>
          <w:p w14:paraId="0FF376AF" w14:textId="77777777" w:rsidR="00880EDC" w:rsidRPr="00C13371" w:rsidRDefault="00880EDC" w:rsidP="00E205A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A1CC715" w14:textId="77777777" w:rsidR="00880EDC" w:rsidRPr="00C13371" w:rsidRDefault="00880EDC" w:rsidP="00E205A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D0E2A41" w14:textId="77777777" w:rsidR="00880EDC" w:rsidRPr="00C13371" w:rsidRDefault="00880EDC" w:rsidP="00E205A2">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880EDC" w:rsidRPr="000E591D" w14:paraId="5A590E38" w14:textId="77777777" w:rsidTr="00E205A2">
        <w:trPr>
          <w:trHeight w:val="23"/>
        </w:trPr>
        <w:tc>
          <w:tcPr>
            <w:tcW w:w="2460" w:type="pct"/>
            <w:vAlign w:val="center"/>
          </w:tcPr>
          <w:p w14:paraId="5049C01B" w14:textId="77777777" w:rsidR="00880EDC" w:rsidRPr="00C13371" w:rsidRDefault="00880ED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85BB8D4" w14:textId="77777777" w:rsidR="00880EDC" w:rsidRPr="00C13371" w:rsidRDefault="00880EDC" w:rsidP="00E205A2">
            <w:pPr>
              <w:jc w:val="center"/>
              <w:rPr>
                <w:rFonts w:ascii="Times New Roman" w:hAnsi="Times New Roman" w:cs="Times New Roman"/>
                <w:bCs/>
                <w:sz w:val="24"/>
                <w:szCs w:val="24"/>
              </w:rPr>
            </w:pPr>
            <w:r>
              <w:rPr>
                <w:rFonts w:ascii="Times New Roman" w:hAnsi="Times New Roman" w:cs="Times New Roman"/>
                <w:bCs/>
                <w:sz w:val="24"/>
                <w:szCs w:val="24"/>
              </w:rPr>
              <w:t>342</w:t>
            </w:r>
          </w:p>
        </w:tc>
        <w:tc>
          <w:tcPr>
            <w:tcW w:w="1345" w:type="pct"/>
            <w:vAlign w:val="center"/>
          </w:tcPr>
          <w:p w14:paraId="31CE81DF" w14:textId="77777777" w:rsidR="00880EDC" w:rsidRPr="00C13371" w:rsidRDefault="00880EDC" w:rsidP="00E205A2">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880EDC" w:rsidRPr="000E591D" w14:paraId="0F5B3D00" w14:textId="77777777" w:rsidTr="00E205A2">
        <w:trPr>
          <w:trHeight w:val="23"/>
        </w:trPr>
        <w:tc>
          <w:tcPr>
            <w:tcW w:w="2460" w:type="pct"/>
            <w:vAlign w:val="center"/>
          </w:tcPr>
          <w:p w14:paraId="25835BC1" w14:textId="77777777" w:rsidR="00880EDC" w:rsidRPr="00C13371" w:rsidRDefault="00880ED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B63B3AF" w14:textId="77777777" w:rsidR="00880EDC" w:rsidRPr="00C13371" w:rsidRDefault="00880EDC"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7AF11FBB" w14:textId="77777777" w:rsidR="00880EDC" w:rsidRPr="00C13371" w:rsidRDefault="00880EDC"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880EDC" w:rsidRPr="000E591D" w14:paraId="33AC1FB3" w14:textId="77777777" w:rsidTr="00E205A2">
        <w:trPr>
          <w:trHeight w:val="23"/>
        </w:trPr>
        <w:tc>
          <w:tcPr>
            <w:tcW w:w="2460" w:type="pct"/>
            <w:vAlign w:val="center"/>
          </w:tcPr>
          <w:p w14:paraId="3A3FEA6A" w14:textId="77777777" w:rsidR="00880EDC" w:rsidRPr="00C13371" w:rsidRDefault="00880ED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4110ADF0" w14:textId="77777777" w:rsidR="00880EDC" w:rsidRPr="00C13371" w:rsidRDefault="00880EDC" w:rsidP="00E205A2">
            <w:pPr>
              <w:jc w:val="center"/>
              <w:rPr>
                <w:rFonts w:ascii="Times New Roman" w:hAnsi="Times New Roman" w:cs="Times New Roman"/>
                <w:bCs/>
                <w:sz w:val="24"/>
                <w:szCs w:val="24"/>
              </w:rPr>
            </w:pPr>
            <w:r>
              <w:rPr>
                <w:rFonts w:ascii="Times New Roman" w:hAnsi="Times New Roman" w:cs="Times New Roman"/>
                <w:bCs/>
                <w:sz w:val="24"/>
                <w:szCs w:val="24"/>
              </w:rPr>
              <w:t>540</w:t>
            </w:r>
          </w:p>
        </w:tc>
        <w:tc>
          <w:tcPr>
            <w:tcW w:w="1345" w:type="pct"/>
            <w:vAlign w:val="center"/>
          </w:tcPr>
          <w:p w14:paraId="37EDAA54" w14:textId="77777777" w:rsidR="00880EDC" w:rsidRPr="00C13371" w:rsidRDefault="00880EDC" w:rsidP="00E205A2">
            <w:pPr>
              <w:jc w:val="center"/>
              <w:rPr>
                <w:rFonts w:ascii="Times New Roman" w:hAnsi="Times New Roman" w:cs="Times New Roman"/>
                <w:bCs/>
                <w:sz w:val="24"/>
                <w:szCs w:val="24"/>
              </w:rPr>
            </w:pPr>
            <w:r>
              <w:rPr>
                <w:rFonts w:ascii="Times New Roman" w:hAnsi="Times New Roman" w:cs="Times New Roman"/>
                <w:bCs/>
                <w:sz w:val="24"/>
                <w:szCs w:val="24"/>
              </w:rPr>
              <w:t>540</w:t>
            </w:r>
          </w:p>
        </w:tc>
      </w:tr>
      <w:tr w:rsidR="00880EDC" w:rsidRPr="000E591D" w14:paraId="269A8D1D" w14:textId="77777777" w:rsidTr="00E205A2">
        <w:trPr>
          <w:trHeight w:val="23"/>
        </w:trPr>
        <w:tc>
          <w:tcPr>
            <w:tcW w:w="2460" w:type="pct"/>
            <w:vAlign w:val="center"/>
          </w:tcPr>
          <w:p w14:paraId="6D48DEEE" w14:textId="77777777" w:rsidR="00880EDC" w:rsidRPr="00C13371" w:rsidRDefault="00880ED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1F9D468D" w14:textId="77777777" w:rsidR="00880EDC" w:rsidRPr="00C13371" w:rsidRDefault="00880EDC"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6FA84CE3" w14:textId="77777777" w:rsidR="00880EDC" w:rsidRPr="00C13371" w:rsidRDefault="00880EDC"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880EDC" w:rsidRPr="000E591D" w14:paraId="12B35467" w14:textId="77777777" w:rsidTr="00E205A2">
        <w:trPr>
          <w:trHeight w:val="23"/>
        </w:trPr>
        <w:tc>
          <w:tcPr>
            <w:tcW w:w="2460" w:type="pct"/>
            <w:vAlign w:val="center"/>
          </w:tcPr>
          <w:p w14:paraId="122453B3" w14:textId="77777777" w:rsidR="00880EDC" w:rsidRPr="00C13371" w:rsidRDefault="00880ED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16ABBC6B" w14:textId="77777777" w:rsidR="00880EDC" w:rsidRPr="00C13371" w:rsidRDefault="00880EDC"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c>
          <w:tcPr>
            <w:tcW w:w="1345" w:type="pct"/>
            <w:vAlign w:val="center"/>
          </w:tcPr>
          <w:p w14:paraId="556805CC" w14:textId="77777777" w:rsidR="00880EDC" w:rsidRPr="00C13371" w:rsidRDefault="00880EDC"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r>
      <w:tr w:rsidR="00880EDC" w:rsidRPr="000E591D" w14:paraId="7CB62894" w14:textId="77777777" w:rsidTr="00E205A2">
        <w:trPr>
          <w:trHeight w:val="23"/>
        </w:trPr>
        <w:tc>
          <w:tcPr>
            <w:tcW w:w="2460" w:type="pct"/>
            <w:vAlign w:val="center"/>
          </w:tcPr>
          <w:p w14:paraId="04B9BF79" w14:textId="77777777" w:rsidR="00880EDC" w:rsidRPr="00C13371" w:rsidRDefault="00880ED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64F34671" w14:textId="77777777" w:rsidR="00880EDC" w:rsidRPr="00C13371" w:rsidRDefault="00880EDC"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63E253CF" w14:textId="77777777" w:rsidR="00880EDC" w:rsidRPr="00C13371" w:rsidRDefault="00880EDC"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880EDC" w:rsidRPr="00257255" w14:paraId="418A61CE" w14:textId="77777777" w:rsidTr="00E205A2">
        <w:trPr>
          <w:trHeight w:val="23"/>
        </w:trPr>
        <w:tc>
          <w:tcPr>
            <w:tcW w:w="2460" w:type="pct"/>
            <w:vAlign w:val="center"/>
          </w:tcPr>
          <w:p w14:paraId="733FA3AF" w14:textId="77777777" w:rsidR="00880EDC" w:rsidRPr="00C13371" w:rsidRDefault="00880EDC"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6B775C65" w14:textId="77777777" w:rsidR="00880EDC" w:rsidRPr="00C13371" w:rsidRDefault="00880EDC" w:rsidP="00E205A2">
            <w:pPr>
              <w:jc w:val="center"/>
              <w:rPr>
                <w:rFonts w:ascii="Times New Roman" w:hAnsi="Times New Roman" w:cs="Times New Roman"/>
                <w:b/>
                <w:sz w:val="24"/>
                <w:szCs w:val="24"/>
              </w:rPr>
            </w:pPr>
            <w:r>
              <w:rPr>
                <w:rFonts w:ascii="Times New Roman" w:hAnsi="Times New Roman" w:cs="Times New Roman"/>
                <w:b/>
                <w:sz w:val="24"/>
                <w:szCs w:val="24"/>
              </w:rPr>
              <w:t>882</w:t>
            </w:r>
          </w:p>
        </w:tc>
        <w:tc>
          <w:tcPr>
            <w:tcW w:w="1345" w:type="pct"/>
            <w:vAlign w:val="center"/>
          </w:tcPr>
          <w:p w14:paraId="5D207737" w14:textId="77777777" w:rsidR="00880EDC" w:rsidRPr="00C13371" w:rsidRDefault="00880EDC" w:rsidP="00E205A2">
            <w:pPr>
              <w:jc w:val="center"/>
              <w:rPr>
                <w:rFonts w:ascii="Times New Roman" w:hAnsi="Times New Roman" w:cs="Times New Roman"/>
                <w:b/>
                <w:sz w:val="24"/>
                <w:szCs w:val="24"/>
              </w:rPr>
            </w:pPr>
            <w:r>
              <w:rPr>
                <w:rFonts w:ascii="Times New Roman" w:hAnsi="Times New Roman" w:cs="Times New Roman"/>
                <w:b/>
                <w:sz w:val="24"/>
                <w:szCs w:val="24"/>
              </w:rPr>
              <w:t>828</w:t>
            </w:r>
          </w:p>
        </w:tc>
      </w:tr>
    </w:tbl>
    <w:p w14:paraId="764557E3" w14:textId="1D134F8A" w:rsidR="00880EDC" w:rsidRDefault="00880EDC" w:rsidP="00880EDC">
      <w:pPr>
        <w:rPr>
          <w:rFonts w:ascii="Times New Roman" w:hAnsi="Times New Roman" w:cs="Times New Roman"/>
          <w:i/>
          <w:sz w:val="24"/>
          <w:szCs w:val="24"/>
        </w:rPr>
      </w:pPr>
    </w:p>
    <w:p w14:paraId="5D499254" w14:textId="77777777" w:rsidR="00880EDC" w:rsidRDefault="00880EDC" w:rsidP="00880EDC">
      <w:pPr>
        <w:rPr>
          <w:rFonts w:ascii="Times New Roman" w:hAnsi="Times New Roman" w:cs="Times New Roman"/>
          <w:i/>
          <w:sz w:val="24"/>
          <w:szCs w:val="24"/>
        </w:rPr>
      </w:pPr>
    </w:p>
    <w:p w14:paraId="6A7F8BE3" w14:textId="77777777" w:rsidR="00880EDC" w:rsidRPr="000156CF" w:rsidRDefault="00880EDC" w:rsidP="00880EDC">
      <w:pPr>
        <w:pStyle w:val="114"/>
        <w:rPr>
          <w:rFonts w:ascii="Times New Roman" w:hAnsi="Times New Roman"/>
        </w:rPr>
      </w:pPr>
      <w:bookmarkStart w:id="769" w:name="_Toc204964680"/>
      <w:bookmarkStart w:id="770" w:name="_Toc204970573"/>
      <w:bookmarkStart w:id="771" w:name="_Toc204971956"/>
      <w:bookmarkStart w:id="772" w:name="_Toc204972071"/>
      <w:bookmarkStart w:id="773" w:name="_Toc204975541"/>
      <w:bookmarkStart w:id="774" w:name="_Toc204975659"/>
      <w:bookmarkStart w:id="775" w:name="_Toc204975774"/>
      <w:bookmarkStart w:id="776" w:name="_Toc204975889"/>
      <w:r w:rsidRPr="000156CF">
        <w:rPr>
          <w:rFonts w:ascii="Times New Roman" w:hAnsi="Times New Roman"/>
        </w:rPr>
        <w:t>2.2. Структура профессионального модуля</w:t>
      </w:r>
      <w:bookmarkEnd w:id="769"/>
      <w:bookmarkEnd w:id="770"/>
      <w:bookmarkEnd w:id="771"/>
      <w:bookmarkEnd w:id="772"/>
      <w:bookmarkEnd w:id="773"/>
      <w:bookmarkEnd w:id="774"/>
      <w:bookmarkEnd w:id="775"/>
      <w:bookmarkEnd w:id="776"/>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
        <w:gridCol w:w="4612"/>
        <w:gridCol w:w="884"/>
        <w:gridCol w:w="546"/>
        <w:gridCol w:w="482"/>
        <w:gridCol w:w="546"/>
        <w:gridCol w:w="482"/>
        <w:gridCol w:w="482"/>
        <w:gridCol w:w="546"/>
        <w:gridCol w:w="546"/>
      </w:tblGrid>
      <w:tr w:rsidR="00880EDC" w:rsidRPr="00C63897" w14:paraId="410F4767" w14:textId="77777777" w:rsidTr="00F34F15">
        <w:trPr>
          <w:cantSplit/>
          <w:trHeight w:val="3271"/>
        </w:trPr>
        <w:tc>
          <w:tcPr>
            <w:tcW w:w="0" w:type="auto"/>
            <w:tcBorders>
              <w:bottom w:val="single" w:sz="4" w:space="0" w:color="auto"/>
            </w:tcBorders>
          </w:tcPr>
          <w:p w14:paraId="3A266878" w14:textId="77777777" w:rsidR="00880EDC" w:rsidRPr="00C13371" w:rsidRDefault="00880EDC"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0" w:type="auto"/>
            <w:tcBorders>
              <w:bottom w:val="single" w:sz="4" w:space="0" w:color="auto"/>
            </w:tcBorders>
            <w:vAlign w:val="center"/>
          </w:tcPr>
          <w:p w14:paraId="6E8297BC" w14:textId="77777777" w:rsidR="00880EDC" w:rsidRPr="00C13371" w:rsidRDefault="00880EDC"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230406D4" w14:textId="77777777" w:rsidR="00880EDC" w:rsidRPr="00C13371" w:rsidRDefault="00880EDC"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6C86AC7C" w14:textId="77777777" w:rsidR="00880EDC" w:rsidRPr="00C13371" w:rsidRDefault="00880EDC"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0" w:type="auto"/>
            <w:shd w:val="clear" w:color="auto" w:fill="D9D9D9" w:themeFill="background1" w:themeFillShade="D9"/>
            <w:textDirection w:val="btLr"/>
            <w:vAlign w:val="center"/>
          </w:tcPr>
          <w:p w14:paraId="0593F71A" w14:textId="77777777" w:rsidR="00880EDC" w:rsidRPr="00C13371" w:rsidRDefault="00880EDC" w:rsidP="00E205A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0" w:type="auto"/>
            <w:textDirection w:val="btLr"/>
            <w:vAlign w:val="center"/>
          </w:tcPr>
          <w:p w14:paraId="187B6336" w14:textId="77777777" w:rsidR="00880EDC" w:rsidRPr="00C13371" w:rsidRDefault="00880EDC" w:rsidP="00E205A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5099BC06" w14:textId="77777777" w:rsidR="00880EDC" w:rsidRPr="00C63897" w:rsidRDefault="00880EDC"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34CF0EDE" w14:textId="77777777" w:rsidR="00880EDC" w:rsidRPr="00C63897" w:rsidRDefault="00880EDC"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7"/>
            </w:r>
          </w:p>
        </w:tc>
        <w:tc>
          <w:tcPr>
            <w:tcW w:w="0" w:type="auto"/>
            <w:shd w:val="clear" w:color="auto" w:fill="D9D9D9" w:themeFill="background1" w:themeFillShade="D9"/>
            <w:textDirection w:val="btLr"/>
            <w:vAlign w:val="center"/>
          </w:tcPr>
          <w:p w14:paraId="067A2894" w14:textId="77777777" w:rsidR="00880EDC" w:rsidRPr="00C63897" w:rsidRDefault="00880EDC"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177365A6" w14:textId="77777777" w:rsidR="00880EDC" w:rsidRPr="00C63897" w:rsidRDefault="00880EDC"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880EDC" w:rsidRPr="005643D7" w14:paraId="4DA559C1" w14:textId="77777777" w:rsidTr="00F34F15">
        <w:trPr>
          <w:cantSplit/>
          <w:trHeight w:val="73"/>
        </w:trPr>
        <w:tc>
          <w:tcPr>
            <w:tcW w:w="0" w:type="auto"/>
            <w:tcBorders>
              <w:bottom w:val="single" w:sz="4" w:space="0" w:color="auto"/>
            </w:tcBorders>
            <w:vAlign w:val="center"/>
          </w:tcPr>
          <w:p w14:paraId="023319CE" w14:textId="77777777" w:rsidR="00880EDC" w:rsidRPr="00C13371" w:rsidRDefault="00880EDC"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7D71B013" w14:textId="77777777" w:rsidR="00880EDC" w:rsidRPr="00C13371" w:rsidRDefault="00880EDC"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0D7CCA9C" w14:textId="77777777" w:rsidR="00880EDC" w:rsidRPr="00C13371" w:rsidRDefault="00880EDC"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077576E7" w14:textId="77777777" w:rsidR="00880EDC" w:rsidRPr="00C13371" w:rsidRDefault="00880EDC"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405F202F" w14:textId="77777777" w:rsidR="00880EDC" w:rsidRPr="00C13371" w:rsidRDefault="00880EDC"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1C62819E" w14:textId="77777777" w:rsidR="00880EDC" w:rsidRPr="00C13371" w:rsidRDefault="00880EDC"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0A135C60" w14:textId="77777777" w:rsidR="00880EDC" w:rsidRPr="005643D7" w:rsidRDefault="00880EDC"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3CB776A" w14:textId="77777777" w:rsidR="00880EDC" w:rsidRPr="005643D7" w:rsidRDefault="00880EDC"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4FB0DB40" w14:textId="77777777" w:rsidR="00880EDC" w:rsidRPr="005643D7" w:rsidRDefault="00880EDC"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4ED7F380" w14:textId="77777777" w:rsidR="00880EDC" w:rsidRPr="005643D7" w:rsidRDefault="00880EDC"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880EDC" w:rsidRPr="00C63897" w14:paraId="0E01B216" w14:textId="77777777" w:rsidTr="00F34F15">
        <w:tc>
          <w:tcPr>
            <w:tcW w:w="0" w:type="auto"/>
            <w:vMerge w:val="restart"/>
          </w:tcPr>
          <w:p w14:paraId="5B711C4D" w14:textId="77777777" w:rsidR="00880EDC" w:rsidRPr="00C615AC" w:rsidRDefault="00880EDC" w:rsidP="00E205A2">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C615AC">
              <w:rPr>
                <w:rFonts w:ascii="Times New Roman" w:eastAsia="Times New Roman" w:hAnsi="Times New Roman" w:cs="Times New Roman"/>
                <w:bCs/>
                <w:lang w:eastAsia="ru-RU"/>
              </w:rPr>
              <w:t>.1–2</w:t>
            </w:r>
            <w:r>
              <w:rPr>
                <w:rFonts w:ascii="Times New Roman" w:eastAsia="Times New Roman" w:hAnsi="Times New Roman" w:cs="Times New Roman"/>
                <w:bCs/>
                <w:lang w:eastAsia="ru-RU"/>
              </w:rPr>
              <w:t>.3</w:t>
            </w:r>
          </w:p>
          <w:p w14:paraId="1D5791FD" w14:textId="77777777" w:rsidR="00880EDC" w:rsidRPr="00C13371" w:rsidRDefault="00880EDC" w:rsidP="00E205A2">
            <w:pPr>
              <w:rPr>
                <w:rFonts w:ascii="Times New Roman" w:eastAsia="Times New Roman" w:hAnsi="Times New Roman" w:cs="Times New Roman"/>
                <w:bCs/>
                <w:lang w:eastAsia="ru-RU"/>
              </w:rPr>
            </w:pPr>
            <w:proofErr w:type="gramStart"/>
            <w:r w:rsidRPr="00C615AC">
              <w:rPr>
                <w:rFonts w:ascii="Times New Roman" w:eastAsia="Times New Roman" w:hAnsi="Times New Roman" w:cs="Times New Roman"/>
                <w:bCs/>
                <w:lang w:eastAsia="ru-RU"/>
              </w:rPr>
              <w:t>ОК</w:t>
            </w:r>
            <w:proofErr w:type="gramEnd"/>
            <w:r w:rsidRPr="00C615AC">
              <w:rPr>
                <w:rFonts w:ascii="Times New Roman" w:eastAsia="Times New Roman" w:hAnsi="Times New Roman" w:cs="Times New Roman"/>
                <w:bCs/>
                <w:lang w:eastAsia="ru-RU"/>
              </w:rPr>
              <w:t xml:space="preserve"> 01-09</w:t>
            </w:r>
          </w:p>
        </w:tc>
        <w:tc>
          <w:tcPr>
            <w:tcW w:w="0" w:type="auto"/>
          </w:tcPr>
          <w:p w14:paraId="43884C7C" w14:textId="499F5C20" w:rsidR="00880EDC" w:rsidRPr="00C13371" w:rsidRDefault="00880EDC" w:rsidP="00E205A2">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00C56B82" w:rsidRPr="00C56B82">
              <w:rPr>
                <w:rFonts w:ascii="Times New Roman" w:eastAsia="Times New Roman" w:hAnsi="Times New Roman" w:cs="Times New Roman"/>
                <w:bCs/>
                <w:lang w:eastAsia="ru-RU"/>
              </w:rPr>
              <w:t>Выполнение работ по приемке и подготовке тепловоза к рейсу, управлению тепловозом, контролю работы устройств, узлов и агрегатов тепловоза. Управление тепловозом</w:t>
            </w:r>
          </w:p>
        </w:tc>
        <w:tc>
          <w:tcPr>
            <w:tcW w:w="0" w:type="auto"/>
          </w:tcPr>
          <w:p w14:paraId="5EEB0604" w14:textId="77777777" w:rsidR="00880EDC" w:rsidRPr="00C13371" w:rsidRDefault="00880EDC"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342</w:t>
            </w:r>
          </w:p>
        </w:tc>
        <w:tc>
          <w:tcPr>
            <w:tcW w:w="0" w:type="auto"/>
          </w:tcPr>
          <w:p w14:paraId="7952A08A" w14:textId="77777777" w:rsidR="00880EDC" w:rsidRPr="00C13371" w:rsidRDefault="00880EDC"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c>
          <w:tcPr>
            <w:tcW w:w="0" w:type="auto"/>
            <w:shd w:val="clear" w:color="auto" w:fill="D9D9D9" w:themeFill="background1" w:themeFillShade="D9"/>
          </w:tcPr>
          <w:p w14:paraId="71E5CD35" w14:textId="77777777" w:rsidR="00880EDC" w:rsidRPr="00C13371" w:rsidRDefault="00880EDC" w:rsidP="00E205A2">
            <w:pPr>
              <w:jc w:val="center"/>
              <w:rPr>
                <w:rFonts w:ascii="Times New Roman" w:eastAsia="Times New Roman" w:hAnsi="Times New Roman" w:cs="Times New Roman"/>
                <w:b/>
                <w:bCs/>
                <w:lang w:eastAsia="ru-RU"/>
              </w:rPr>
            </w:pPr>
          </w:p>
        </w:tc>
        <w:tc>
          <w:tcPr>
            <w:tcW w:w="0" w:type="auto"/>
          </w:tcPr>
          <w:p w14:paraId="17FE6CDB" w14:textId="77777777" w:rsidR="00880EDC" w:rsidRPr="00C13371" w:rsidRDefault="00880EDC" w:rsidP="00E205A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342</w:t>
            </w:r>
          </w:p>
        </w:tc>
        <w:tc>
          <w:tcPr>
            <w:tcW w:w="0" w:type="auto"/>
          </w:tcPr>
          <w:p w14:paraId="16A2D81D" w14:textId="77777777" w:rsidR="00880EDC" w:rsidRPr="00C63897" w:rsidRDefault="00880EDC" w:rsidP="00E205A2">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0049A01D" w14:textId="77777777" w:rsidR="00880EDC" w:rsidRPr="00C63897" w:rsidRDefault="00880EDC"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23902844" w14:textId="77777777" w:rsidR="00880EDC" w:rsidRPr="00C63897" w:rsidRDefault="00880EDC"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C65873A" w14:textId="77777777" w:rsidR="00880EDC" w:rsidRPr="00C63897" w:rsidRDefault="00880EDC" w:rsidP="00E205A2">
            <w:pPr>
              <w:jc w:val="center"/>
              <w:rPr>
                <w:rFonts w:ascii="Times New Roman" w:eastAsia="Times New Roman" w:hAnsi="Times New Roman" w:cs="Times New Roman"/>
                <w:b/>
                <w:bCs/>
                <w:lang w:eastAsia="ru-RU"/>
              </w:rPr>
            </w:pPr>
          </w:p>
        </w:tc>
      </w:tr>
      <w:tr w:rsidR="00880EDC" w:rsidRPr="00C63897" w14:paraId="7350E882" w14:textId="77777777" w:rsidTr="00F34F15">
        <w:trPr>
          <w:trHeight w:val="314"/>
        </w:trPr>
        <w:tc>
          <w:tcPr>
            <w:tcW w:w="0" w:type="auto"/>
            <w:vMerge/>
          </w:tcPr>
          <w:p w14:paraId="7219ACC3" w14:textId="77777777" w:rsidR="00880EDC" w:rsidRPr="00C63897" w:rsidRDefault="00880EDC" w:rsidP="00E205A2">
            <w:pPr>
              <w:rPr>
                <w:rFonts w:ascii="Times New Roman" w:eastAsia="Times New Roman" w:hAnsi="Times New Roman" w:cs="Times New Roman"/>
                <w:bCs/>
                <w:lang w:eastAsia="ru-RU"/>
              </w:rPr>
            </w:pPr>
          </w:p>
        </w:tc>
        <w:tc>
          <w:tcPr>
            <w:tcW w:w="0" w:type="auto"/>
          </w:tcPr>
          <w:p w14:paraId="5E05AC93" w14:textId="77777777" w:rsidR="00880EDC" w:rsidRPr="00C63897" w:rsidRDefault="00880EDC" w:rsidP="00E205A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1ABA676F" w14:textId="77777777" w:rsidR="00880EDC" w:rsidRPr="00C63897" w:rsidRDefault="00880EDC"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7C1ED39B" w14:textId="77777777" w:rsidR="00880EDC" w:rsidRPr="00C63897" w:rsidRDefault="00880EDC"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45A8C9AF" w14:textId="77777777" w:rsidR="00880EDC" w:rsidRPr="00C63897" w:rsidRDefault="00880EDC"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774E1976" w14:textId="77777777" w:rsidR="00880EDC" w:rsidRPr="00C63897" w:rsidRDefault="00880EDC"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0A33AA5F" w14:textId="77777777" w:rsidR="00880EDC" w:rsidRPr="00C63897" w:rsidRDefault="00880EDC"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7B1BC491" w14:textId="77777777" w:rsidR="00880EDC" w:rsidRPr="00C63897" w:rsidRDefault="00880EDC" w:rsidP="00E205A2">
            <w:pPr>
              <w:jc w:val="center"/>
              <w:rPr>
                <w:rFonts w:ascii="Times New Roman" w:eastAsia="Times New Roman" w:hAnsi="Times New Roman" w:cs="Times New Roman"/>
                <w:b/>
                <w:bCs/>
                <w:lang w:eastAsia="ru-RU"/>
              </w:rPr>
            </w:pPr>
          </w:p>
        </w:tc>
      </w:tr>
      <w:tr w:rsidR="00880EDC" w:rsidRPr="00C63897" w14:paraId="79A0B120" w14:textId="77777777" w:rsidTr="00F34F15">
        <w:trPr>
          <w:trHeight w:val="314"/>
        </w:trPr>
        <w:tc>
          <w:tcPr>
            <w:tcW w:w="0" w:type="auto"/>
            <w:vMerge/>
          </w:tcPr>
          <w:p w14:paraId="01F4AA8F" w14:textId="77777777" w:rsidR="00880EDC" w:rsidRPr="00C63897" w:rsidRDefault="00880EDC" w:rsidP="00E205A2">
            <w:pPr>
              <w:rPr>
                <w:rFonts w:ascii="Times New Roman" w:eastAsia="Times New Roman" w:hAnsi="Times New Roman" w:cs="Times New Roman"/>
                <w:lang w:eastAsia="ru-RU"/>
              </w:rPr>
            </w:pPr>
          </w:p>
        </w:tc>
        <w:tc>
          <w:tcPr>
            <w:tcW w:w="0" w:type="auto"/>
          </w:tcPr>
          <w:p w14:paraId="223FCFA5" w14:textId="77777777" w:rsidR="00880EDC" w:rsidRPr="00C63897" w:rsidRDefault="00880EDC" w:rsidP="00E205A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050DC06B" w14:textId="77777777" w:rsidR="00880EDC" w:rsidRPr="00C63897" w:rsidRDefault="00880EDC"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c>
          <w:tcPr>
            <w:tcW w:w="0" w:type="auto"/>
          </w:tcPr>
          <w:p w14:paraId="7B9B7A52" w14:textId="77777777" w:rsidR="00880EDC" w:rsidRPr="00C63897" w:rsidRDefault="00880EDC"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432</w:t>
            </w:r>
          </w:p>
        </w:tc>
        <w:tc>
          <w:tcPr>
            <w:tcW w:w="0" w:type="auto"/>
            <w:shd w:val="clear" w:color="auto" w:fill="D9D9D9" w:themeFill="background1" w:themeFillShade="D9"/>
          </w:tcPr>
          <w:p w14:paraId="16B09780" w14:textId="77777777" w:rsidR="00880EDC" w:rsidRPr="00C63897" w:rsidRDefault="00880EDC"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0FB0B8C8" w14:textId="77777777" w:rsidR="00880EDC" w:rsidRPr="00C63897" w:rsidRDefault="00880EDC"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09AD9BBD" w14:textId="77777777" w:rsidR="00880EDC" w:rsidRPr="00C63897" w:rsidRDefault="00880EDC"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643C5549" w14:textId="77777777" w:rsidR="00880EDC" w:rsidRPr="00C63897" w:rsidRDefault="00880EDC"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r>
      <w:tr w:rsidR="00880EDC" w:rsidRPr="00C63897" w14:paraId="69768DDE" w14:textId="77777777" w:rsidTr="00F34F15">
        <w:tc>
          <w:tcPr>
            <w:tcW w:w="0" w:type="auto"/>
          </w:tcPr>
          <w:p w14:paraId="24B81023" w14:textId="77777777" w:rsidR="00880EDC" w:rsidRPr="00C63897" w:rsidRDefault="00880EDC" w:rsidP="00E205A2">
            <w:pPr>
              <w:suppressAutoHyphens/>
              <w:rPr>
                <w:rFonts w:ascii="Times New Roman" w:eastAsia="Times New Roman" w:hAnsi="Times New Roman" w:cs="Times New Roman"/>
                <w:lang w:eastAsia="ru-RU"/>
              </w:rPr>
            </w:pPr>
          </w:p>
        </w:tc>
        <w:tc>
          <w:tcPr>
            <w:tcW w:w="0" w:type="auto"/>
          </w:tcPr>
          <w:p w14:paraId="444FDDC4" w14:textId="77777777" w:rsidR="00880EDC" w:rsidRPr="00C63897" w:rsidRDefault="00880EDC" w:rsidP="00E205A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46FB73E1" w14:textId="77777777" w:rsidR="00880EDC" w:rsidRPr="00C63897" w:rsidRDefault="00880EDC" w:rsidP="00E205A2">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37996A1D" w14:textId="77777777" w:rsidR="00880EDC" w:rsidRPr="00C63897" w:rsidRDefault="00880EDC" w:rsidP="00E205A2">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1388992E" w14:textId="77777777" w:rsidR="00880EDC" w:rsidRPr="00C63897" w:rsidRDefault="00880EDC" w:rsidP="00E205A2">
            <w:pPr>
              <w:jc w:val="center"/>
              <w:rPr>
                <w:rFonts w:ascii="Times New Roman" w:eastAsia="Times New Roman" w:hAnsi="Times New Roman" w:cs="Times New Roman"/>
                <w:i/>
                <w:lang w:eastAsia="ru-RU"/>
              </w:rPr>
            </w:pPr>
          </w:p>
        </w:tc>
        <w:tc>
          <w:tcPr>
            <w:tcW w:w="0" w:type="auto"/>
            <w:gridSpan w:val="3"/>
            <w:shd w:val="clear" w:color="auto" w:fill="auto"/>
          </w:tcPr>
          <w:p w14:paraId="7A69277D" w14:textId="77777777" w:rsidR="00880EDC" w:rsidRPr="00C63897" w:rsidRDefault="00880EDC"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2F1CE5F1" w14:textId="77777777" w:rsidR="00880EDC" w:rsidRPr="00C63897" w:rsidRDefault="00880EDC"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02AE0806" w14:textId="77777777" w:rsidR="00880EDC" w:rsidRPr="00C63897" w:rsidRDefault="00880EDC" w:rsidP="00E205A2">
            <w:pPr>
              <w:jc w:val="center"/>
              <w:rPr>
                <w:rFonts w:ascii="Times New Roman" w:eastAsia="Times New Roman" w:hAnsi="Times New Roman" w:cs="Times New Roman"/>
                <w:i/>
                <w:lang w:eastAsia="ru-RU"/>
              </w:rPr>
            </w:pPr>
          </w:p>
        </w:tc>
      </w:tr>
      <w:tr w:rsidR="00880EDC" w:rsidRPr="00C63897" w14:paraId="47E0AF30" w14:textId="77777777" w:rsidTr="00F34F15">
        <w:trPr>
          <w:trHeight w:val="217"/>
        </w:trPr>
        <w:tc>
          <w:tcPr>
            <w:tcW w:w="0" w:type="auto"/>
          </w:tcPr>
          <w:p w14:paraId="042D66A1" w14:textId="77777777" w:rsidR="00880EDC" w:rsidRPr="00C63897" w:rsidRDefault="00880EDC" w:rsidP="00E205A2">
            <w:pPr>
              <w:rPr>
                <w:rFonts w:ascii="Times New Roman" w:eastAsia="Times New Roman" w:hAnsi="Times New Roman" w:cs="Times New Roman"/>
                <w:b/>
                <w:i/>
                <w:lang w:eastAsia="ru-RU"/>
              </w:rPr>
            </w:pPr>
          </w:p>
        </w:tc>
        <w:tc>
          <w:tcPr>
            <w:tcW w:w="0" w:type="auto"/>
          </w:tcPr>
          <w:p w14:paraId="5CC6E4F6" w14:textId="77777777" w:rsidR="00880EDC" w:rsidRPr="00C63897" w:rsidRDefault="00880EDC" w:rsidP="00E205A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554A8D3A" w14:textId="77777777" w:rsidR="00880EDC" w:rsidRPr="00B74E54" w:rsidRDefault="00880EDC" w:rsidP="00E205A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882</w:t>
            </w:r>
          </w:p>
        </w:tc>
        <w:tc>
          <w:tcPr>
            <w:tcW w:w="0" w:type="auto"/>
          </w:tcPr>
          <w:p w14:paraId="2818DE70" w14:textId="77777777" w:rsidR="00880EDC" w:rsidRPr="00C63897" w:rsidRDefault="00880EDC"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828</w:t>
            </w:r>
          </w:p>
        </w:tc>
        <w:tc>
          <w:tcPr>
            <w:tcW w:w="0" w:type="auto"/>
            <w:shd w:val="clear" w:color="auto" w:fill="D9D9D9" w:themeFill="background1" w:themeFillShade="D9"/>
          </w:tcPr>
          <w:p w14:paraId="5D1A2589" w14:textId="77777777" w:rsidR="00880EDC" w:rsidRPr="00C63897" w:rsidRDefault="00880EDC" w:rsidP="00E205A2">
            <w:pPr>
              <w:jc w:val="center"/>
              <w:rPr>
                <w:rFonts w:ascii="Times New Roman" w:eastAsia="Times New Roman" w:hAnsi="Times New Roman" w:cs="Times New Roman"/>
                <w:b/>
                <w:i/>
                <w:lang w:eastAsia="ru-RU"/>
              </w:rPr>
            </w:pPr>
          </w:p>
        </w:tc>
        <w:tc>
          <w:tcPr>
            <w:tcW w:w="0" w:type="auto"/>
          </w:tcPr>
          <w:p w14:paraId="4F1ED11C" w14:textId="77777777" w:rsidR="00880EDC" w:rsidRPr="00C63897" w:rsidRDefault="00880EDC" w:rsidP="00E205A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342</w:t>
            </w:r>
          </w:p>
        </w:tc>
        <w:tc>
          <w:tcPr>
            <w:tcW w:w="0" w:type="auto"/>
          </w:tcPr>
          <w:p w14:paraId="6C48FEEE" w14:textId="77777777" w:rsidR="00880EDC" w:rsidRPr="00C63897" w:rsidRDefault="00880EDC"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4768CF8B" w14:textId="77777777" w:rsidR="00880EDC" w:rsidRPr="00C63897" w:rsidRDefault="00880EDC"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1AEEF4AB" w14:textId="77777777" w:rsidR="00880EDC" w:rsidRPr="00C63897" w:rsidRDefault="00880EDC"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0" w:type="auto"/>
            <w:shd w:val="clear" w:color="auto" w:fill="D9D9D9" w:themeFill="background1" w:themeFillShade="D9"/>
          </w:tcPr>
          <w:p w14:paraId="5C2D108C" w14:textId="77777777" w:rsidR="00880EDC" w:rsidRPr="00C63897" w:rsidRDefault="00880EDC"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432</w:t>
            </w:r>
          </w:p>
        </w:tc>
      </w:tr>
    </w:tbl>
    <w:p w14:paraId="11ADA699" w14:textId="77777777" w:rsidR="00880EDC" w:rsidRDefault="00880EDC" w:rsidP="00880EDC">
      <w:pPr>
        <w:spacing w:after="200" w:line="276" w:lineRule="auto"/>
        <w:rPr>
          <w:rFonts w:ascii="Times New Roman" w:eastAsia="Times New Roman" w:hAnsi="Times New Roman" w:cs="Times New Roman"/>
          <w:b/>
          <w:i/>
          <w:color w:val="0070C0"/>
          <w:sz w:val="24"/>
          <w:szCs w:val="24"/>
          <w:lang w:eastAsia="ru-RU"/>
        </w:rPr>
      </w:pPr>
    </w:p>
    <w:p w14:paraId="4DDCED1C" w14:textId="77777777" w:rsidR="00880EDC" w:rsidRPr="00782EFC" w:rsidRDefault="00880EDC" w:rsidP="00880EDC">
      <w:pPr>
        <w:pStyle w:val="114"/>
        <w:rPr>
          <w:rFonts w:ascii="Times New Roman" w:hAnsi="Times New Roman"/>
        </w:rPr>
      </w:pPr>
      <w:bookmarkStart w:id="777" w:name="_Toc204964681"/>
      <w:bookmarkStart w:id="778" w:name="_Toc204970574"/>
      <w:bookmarkStart w:id="779" w:name="_Toc204971957"/>
      <w:bookmarkStart w:id="780" w:name="_Toc204972072"/>
      <w:bookmarkStart w:id="781" w:name="_Toc204975542"/>
      <w:bookmarkStart w:id="782" w:name="_Toc204975660"/>
      <w:bookmarkStart w:id="783" w:name="_Toc204975775"/>
      <w:bookmarkStart w:id="784" w:name="_Toc204975890"/>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777"/>
      <w:bookmarkEnd w:id="778"/>
      <w:bookmarkEnd w:id="779"/>
      <w:bookmarkEnd w:id="780"/>
      <w:bookmarkEnd w:id="781"/>
      <w:bookmarkEnd w:id="782"/>
      <w:bookmarkEnd w:id="783"/>
      <w:bookmarkEnd w:id="78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880EDC" w:rsidRPr="00C63897" w14:paraId="5DDE799F" w14:textId="77777777" w:rsidTr="00E205A2">
        <w:trPr>
          <w:trHeight w:val="903"/>
        </w:trPr>
        <w:tc>
          <w:tcPr>
            <w:tcW w:w="2972" w:type="dxa"/>
            <w:vAlign w:val="center"/>
          </w:tcPr>
          <w:p w14:paraId="2F81277C" w14:textId="77777777" w:rsidR="00880EDC" w:rsidRPr="00C13371" w:rsidRDefault="00880EDC" w:rsidP="00E205A2">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lastRenderedPageBreak/>
              <w:t>Наименование разделов и тем</w:t>
            </w:r>
          </w:p>
        </w:tc>
        <w:tc>
          <w:tcPr>
            <w:tcW w:w="6662" w:type="dxa"/>
            <w:vAlign w:val="center"/>
          </w:tcPr>
          <w:p w14:paraId="08D4917F" w14:textId="77777777" w:rsidR="00880EDC" w:rsidRPr="00C13371" w:rsidRDefault="00880EDC" w:rsidP="00E205A2">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C56B82" w:rsidRPr="00C63897" w14:paraId="23437E53" w14:textId="77777777" w:rsidTr="00E205A2">
        <w:tc>
          <w:tcPr>
            <w:tcW w:w="9634" w:type="dxa"/>
            <w:gridSpan w:val="2"/>
            <w:vAlign w:val="center"/>
          </w:tcPr>
          <w:p w14:paraId="3AECA35A" w14:textId="7403EA4D" w:rsidR="00C56B82" w:rsidRPr="00C56B82" w:rsidRDefault="00C56B82" w:rsidP="00C56B82">
            <w:pPr>
              <w:rPr>
                <w:rFonts w:ascii="Times New Roman" w:eastAsia="Times New Roman" w:hAnsi="Times New Roman" w:cs="Times New Roman"/>
                <w:i/>
                <w:lang w:eastAsia="ru-RU"/>
              </w:rPr>
            </w:pPr>
            <w:r w:rsidRPr="00C56B82">
              <w:rPr>
                <w:rFonts w:ascii="Times New Roman" w:eastAsia="Times New Roman" w:hAnsi="Times New Roman" w:cs="Times New Roman"/>
                <w:b/>
                <w:bCs/>
                <w:lang w:eastAsia="ru-RU"/>
              </w:rPr>
              <w:t xml:space="preserve">Раздел 1 Выполнение работ по </w:t>
            </w:r>
            <w:r w:rsidRPr="00C56B82">
              <w:rPr>
                <w:rFonts w:ascii="Times New Roman" w:eastAsia="Times New Roman" w:hAnsi="Times New Roman" w:cs="Times New Roman"/>
                <w:b/>
                <w:lang w:eastAsia="ru-RU"/>
              </w:rPr>
              <w:t>приемке и подготовке тепловоза к рейсу,</w:t>
            </w:r>
            <w:r w:rsidRPr="00C56B82">
              <w:rPr>
                <w:rFonts w:ascii="Times New Roman" w:eastAsia="Times New Roman" w:hAnsi="Times New Roman" w:cs="Times New Roman"/>
                <w:b/>
                <w:bCs/>
                <w:lang w:eastAsia="ru-RU"/>
              </w:rPr>
              <w:t xml:space="preserve"> по управлению тепловозом, </w:t>
            </w:r>
            <w:r w:rsidRPr="00C56B82">
              <w:rPr>
                <w:rFonts w:ascii="Times New Roman" w:eastAsia="Times New Roman" w:hAnsi="Times New Roman" w:cs="Times New Roman"/>
                <w:b/>
                <w:lang w:eastAsia="ru-RU"/>
              </w:rPr>
              <w:t>контролю работы устройств, узлов и агрегатов тепловоза. Управление тепловозом</w:t>
            </w:r>
            <w:r w:rsidRPr="00C56B82">
              <w:rPr>
                <w:rFonts w:ascii="Times New Roman" w:eastAsia="Times New Roman" w:hAnsi="Times New Roman" w:cs="Times New Roman"/>
                <w:b/>
                <w:bCs/>
                <w:lang w:eastAsia="ru-RU"/>
              </w:rPr>
              <w:t xml:space="preserve"> </w:t>
            </w:r>
            <w:r w:rsidR="00F34F15">
              <w:rPr>
                <w:rFonts w:ascii="Times New Roman" w:eastAsia="Times New Roman" w:hAnsi="Times New Roman" w:cs="Times New Roman"/>
                <w:b/>
                <w:bCs/>
                <w:lang w:eastAsia="ru-RU"/>
              </w:rPr>
              <w:t xml:space="preserve">(342 </w:t>
            </w:r>
            <w:proofErr w:type="spellStart"/>
            <w:r w:rsidR="00F34F15">
              <w:rPr>
                <w:rFonts w:ascii="Times New Roman" w:eastAsia="Times New Roman" w:hAnsi="Times New Roman" w:cs="Times New Roman"/>
                <w:b/>
                <w:bCs/>
                <w:lang w:eastAsia="ru-RU"/>
              </w:rPr>
              <w:t>ак.ч</w:t>
            </w:r>
            <w:proofErr w:type="spellEnd"/>
            <w:r w:rsidR="00F34F15">
              <w:rPr>
                <w:rFonts w:ascii="Times New Roman" w:eastAsia="Times New Roman" w:hAnsi="Times New Roman" w:cs="Times New Roman"/>
                <w:b/>
                <w:bCs/>
                <w:lang w:eastAsia="ru-RU"/>
              </w:rPr>
              <w:t>.)</w:t>
            </w:r>
          </w:p>
        </w:tc>
      </w:tr>
      <w:tr w:rsidR="00C56B82" w:rsidRPr="00C63897" w14:paraId="39BDDAA3" w14:textId="77777777" w:rsidTr="00E205A2">
        <w:trPr>
          <w:trHeight w:val="20"/>
        </w:trPr>
        <w:tc>
          <w:tcPr>
            <w:tcW w:w="9634" w:type="dxa"/>
            <w:gridSpan w:val="2"/>
            <w:vAlign w:val="center"/>
          </w:tcPr>
          <w:p w14:paraId="6F520CB1" w14:textId="03F8BAC6" w:rsidR="00C56B82" w:rsidRPr="00C56B82" w:rsidRDefault="00C56B82" w:rsidP="00C56B82">
            <w:pPr>
              <w:rPr>
                <w:rFonts w:ascii="Times New Roman" w:eastAsia="Times New Roman" w:hAnsi="Times New Roman" w:cs="Times New Roman"/>
                <w:i/>
                <w:lang w:eastAsia="ru-RU"/>
              </w:rPr>
            </w:pPr>
            <w:r w:rsidRPr="00C56B82">
              <w:rPr>
                <w:rFonts w:ascii="Times New Roman" w:eastAsia="Times New Roman" w:hAnsi="Times New Roman" w:cs="Times New Roman"/>
                <w:b/>
                <w:bCs/>
                <w:lang w:eastAsia="ru-RU"/>
              </w:rPr>
              <w:t xml:space="preserve">МДК 02.01 Управление и техническая эксплуатация электровоза </w:t>
            </w:r>
          </w:p>
        </w:tc>
      </w:tr>
      <w:tr w:rsidR="00C56B82" w:rsidRPr="00C63897" w14:paraId="21BC6BAD" w14:textId="77777777" w:rsidTr="00E205A2">
        <w:tc>
          <w:tcPr>
            <w:tcW w:w="2972" w:type="dxa"/>
            <w:vMerge w:val="restart"/>
          </w:tcPr>
          <w:p w14:paraId="43796E44" w14:textId="77777777" w:rsidR="00C56B82" w:rsidRPr="006C5B9A" w:rsidRDefault="00C56B82" w:rsidP="00C56B8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6C5B9A">
              <w:rPr>
                <w:rFonts w:ascii="Times New Roman" w:eastAsia="Times New Roman" w:hAnsi="Times New Roman" w:cs="Times New Roman"/>
                <w:b/>
                <w:bCs/>
                <w:lang w:eastAsia="ru-RU"/>
              </w:rPr>
              <w:t xml:space="preserve"> </w:t>
            </w:r>
          </w:p>
          <w:p w14:paraId="2487F262" w14:textId="77777777" w:rsidR="00C56B82" w:rsidRPr="00C63897" w:rsidRDefault="00C56B82" w:rsidP="00C56B8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Техническая эксплуатация железных дорог и безопасность движения</w:t>
            </w:r>
          </w:p>
        </w:tc>
        <w:tc>
          <w:tcPr>
            <w:tcW w:w="6662" w:type="dxa"/>
          </w:tcPr>
          <w:p w14:paraId="0E6A5E9D" w14:textId="77777777" w:rsidR="00C56B82" w:rsidRPr="00C63897" w:rsidRDefault="00C56B82" w:rsidP="00C56B8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C56B82" w:rsidRPr="00C63897" w14:paraId="6B7128A0" w14:textId="77777777" w:rsidTr="00E205A2">
        <w:trPr>
          <w:trHeight w:val="396"/>
        </w:trPr>
        <w:tc>
          <w:tcPr>
            <w:tcW w:w="2972" w:type="dxa"/>
            <w:vMerge/>
          </w:tcPr>
          <w:p w14:paraId="547B9FFE" w14:textId="77777777" w:rsidR="00C56B82" w:rsidRPr="00C63897" w:rsidRDefault="00C56B82" w:rsidP="00C56B82">
            <w:pPr>
              <w:rPr>
                <w:rFonts w:ascii="Times New Roman" w:eastAsia="Times New Roman" w:hAnsi="Times New Roman" w:cs="Times New Roman"/>
                <w:b/>
                <w:bCs/>
                <w:lang w:eastAsia="ru-RU"/>
              </w:rPr>
            </w:pPr>
          </w:p>
        </w:tc>
        <w:tc>
          <w:tcPr>
            <w:tcW w:w="6662" w:type="dxa"/>
          </w:tcPr>
          <w:p w14:paraId="25B5AC71" w14:textId="77777777" w:rsidR="00C56B82" w:rsidRPr="006C5B9A" w:rsidRDefault="00C56B82" w:rsidP="00C56B82">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Безопасность движения поездов. Общие понятия, основные обязанности работников железнодорожного транспорта и их ответственность. Общие положения по содержанию сооружений и </w:t>
            </w:r>
            <w:proofErr w:type="gramStart"/>
            <w:r w:rsidRPr="006C5B9A">
              <w:rPr>
                <w:rFonts w:ascii="Times New Roman" w:eastAsia="Times New Roman" w:hAnsi="Times New Roman" w:cs="Times New Roman"/>
                <w:lang w:eastAsia="ru-RU"/>
              </w:rPr>
              <w:t>устройств</w:t>
            </w:r>
            <w:proofErr w:type="gramEnd"/>
            <w:r w:rsidRPr="006C5B9A">
              <w:rPr>
                <w:rFonts w:ascii="Times New Roman" w:eastAsia="Times New Roman" w:hAnsi="Times New Roman" w:cs="Times New Roman"/>
                <w:lang w:eastAsia="ru-RU"/>
              </w:rPr>
              <w:t xml:space="preserve"> железных дорог. Габариты, сооружения и устройства локомотивного, вагонного и станционного хозяйств, восстановительные средства. Содержание железнодорожного пути. План, профиль, размеры колеи, стрелочные переводы, переезды, путевые и сигнальные знаки.</w:t>
            </w:r>
          </w:p>
          <w:p w14:paraId="45A5245F" w14:textId="77777777" w:rsidR="00C56B82" w:rsidRPr="00C63897" w:rsidRDefault="00C56B82" w:rsidP="00C56B82">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Сооружения и устройства сигнализации, централизации, блокировки (далее – СЦБ), автоматики и связи: на перегонах, станциях, подвижном составе. Сигнализация на железных дорогах. Общие положения, сигналы, сигнализация светофоров. Порядок движения поездов в зависимости от показаний светофоров. Сигнальные указатели, знаки, сигналы ограждения. Сигнальные значения, схемы установки. Поездные и маневровые сигналы, ручные, обозначения подвижного состава, звуковые, тревоги. Должностные лица, в обязанность которых вменяется подача сигналов при приеме, отправлении и пропуске поездов. Движение поездов. Общие положения, график движения, прием и отправление поездов; движение поездов при автоматической блокировке, диспетчерской централизации, полуавтоматической блокировке, электрожезловой системе, телефонных средствах связи, выдача предупреждений; перевозка опасных грузов. Движение поездов в нестандартных ситуациях: с разграничением времени, при перерыве всех средств сигнализации и связи; а также движении восстановительных и пожарных поездов, вспомогательных локомотивов, хозяйственных поездов. Оказание помощи поездам. Осаживание поездов на перегоне; регламент действий работников в аварийных и нестандартных ситуациях. Руководящие документы по безопасности движения на железнодорожном транспорте. Классификация нарушений безопасности движения в поездной и маневровой работе и порядок служебного расследования этих нарушений</w:t>
            </w:r>
          </w:p>
        </w:tc>
      </w:tr>
      <w:tr w:rsidR="00C56B82" w:rsidRPr="00C63897" w14:paraId="2CCF0AA4" w14:textId="77777777" w:rsidTr="00E205A2">
        <w:trPr>
          <w:trHeight w:val="20"/>
        </w:trPr>
        <w:tc>
          <w:tcPr>
            <w:tcW w:w="2972" w:type="dxa"/>
            <w:vMerge/>
          </w:tcPr>
          <w:p w14:paraId="6F307357" w14:textId="77777777" w:rsidR="00C56B82" w:rsidRPr="00C63897" w:rsidRDefault="00C56B82" w:rsidP="00C56B82">
            <w:pPr>
              <w:rPr>
                <w:rFonts w:ascii="Times New Roman" w:eastAsia="Times New Roman" w:hAnsi="Times New Roman" w:cs="Times New Roman"/>
                <w:b/>
                <w:bCs/>
                <w:lang w:eastAsia="ru-RU"/>
              </w:rPr>
            </w:pPr>
          </w:p>
        </w:tc>
        <w:tc>
          <w:tcPr>
            <w:tcW w:w="6662" w:type="dxa"/>
          </w:tcPr>
          <w:p w14:paraId="30C5BC21" w14:textId="77777777" w:rsidR="00C56B82" w:rsidRPr="00C63897" w:rsidRDefault="00C56B82" w:rsidP="00C56B8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6B82" w:rsidRPr="00C63897" w14:paraId="5635D596" w14:textId="77777777" w:rsidTr="00E205A2">
        <w:trPr>
          <w:trHeight w:val="204"/>
        </w:trPr>
        <w:tc>
          <w:tcPr>
            <w:tcW w:w="2972" w:type="dxa"/>
            <w:vMerge/>
          </w:tcPr>
          <w:p w14:paraId="1DD80874" w14:textId="77777777" w:rsidR="00C56B82" w:rsidRPr="00C63897" w:rsidRDefault="00C56B82" w:rsidP="00C56B82">
            <w:pPr>
              <w:rPr>
                <w:rFonts w:ascii="Times New Roman" w:eastAsia="Times New Roman" w:hAnsi="Times New Roman" w:cs="Times New Roman"/>
                <w:b/>
                <w:bCs/>
                <w:lang w:eastAsia="ru-RU"/>
              </w:rPr>
            </w:pPr>
          </w:p>
        </w:tc>
        <w:tc>
          <w:tcPr>
            <w:tcW w:w="6662" w:type="dxa"/>
          </w:tcPr>
          <w:p w14:paraId="03C8F993"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1 «Изучение обязанностей локомотивной бригады».</w:t>
            </w:r>
          </w:p>
          <w:p w14:paraId="501B2F0E"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2 «Изучение требований ПТЭ к техническому состоянию тягового подвижного состава (далее – ТПС)».</w:t>
            </w:r>
          </w:p>
          <w:p w14:paraId="3DE8FDD5"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3 «Изучение сигналов светофоров»</w:t>
            </w:r>
          </w:p>
          <w:p w14:paraId="2E5EB4BD"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1 «Отработка порядка следования по перегону, оборудованному автоблокировкой»</w:t>
            </w:r>
          </w:p>
          <w:p w14:paraId="024880C5"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2 «Отработка порядка следования по перегону, оборудованному полу автоблокировкой»</w:t>
            </w:r>
          </w:p>
          <w:p w14:paraId="3280AB55"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3 «Отработка порядка следования по перегону при диспетчерской централизации»</w:t>
            </w:r>
          </w:p>
          <w:p w14:paraId="0D39A457"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4 «Отработка порядка следования по перегону с неисправной автоблокировкой»</w:t>
            </w:r>
          </w:p>
          <w:p w14:paraId="77625A85" w14:textId="77777777" w:rsidR="00C56B82" w:rsidRPr="006C5B9A"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lastRenderedPageBreak/>
              <w:t>Практическое занятие № 5 «Анализ информации бланка предупреждений»</w:t>
            </w:r>
          </w:p>
          <w:p w14:paraId="13379402" w14:textId="77777777" w:rsidR="00C56B82" w:rsidRPr="00C63897" w:rsidRDefault="00C56B82" w:rsidP="00C56B8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6 «Отработка регламента переговоров»</w:t>
            </w:r>
          </w:p>
        </w:tc>
      </w:tr>
      <w:tr w:rsidR="00C56B82" w:rsidRPr="00C63897" w14:paraId="266D96C3" w14:textId="77777777" w:rsidTr="00E205A2">
        <w:trPr>
          <w:trHeight w:val="361"/>
        </w:trPr>
        <w:tc>
          <w:tcPr>
            <w:tcW w:w="2972" w:type="dxa"/>
            <w:vMerge/>
          </w:tcPr>
          <w:p w14:paraId="6A4FB28E" w14:textId="77777777" w:rsidR="00C56B82" w:rsidRPr="00C63897" w:rsidRDefault="00C56B82" w:rsidP="00C56B82">
            <w:pPr>
              <w:rPr>
                <w:rFonts w:ascii="Times New Roman" w:eastAsia="Times New Roman" w:hAnsi="Times New Roman" w:cs="Times New Roman"/>
                <w:b/>
                <w:bCs/>
                <w:lang w:eastAsia="ru-RU"/>
              </w:rPr>
            </w:pPr>
          </w:p>
        </w:tc>
        <w:tc>
          <w:tcPr>
            <w:tcW w:w="6662" w:type="dxa"/>
            <w:vAlign w:val="bottom"/>
          </w:tcPr>
          <w:p w14:paraId="0E81F457" w14:textId="77777777" w:rsidR="00C56B82"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A875FA9" w14:textId="77777777" w:rsidR="00C56B82" w:rsidRPr="004D41E5" w:rsidRDefault="00C56B82" w:rsidP="00C56B8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6B82" w:rsidRPr="00C63897" w14:paraId="19AB4A3A" w14:textId="77777777" w:rsidTr="00E205A2">
        <w:trPr>
          <w:trHeight w:val="361"/>
        </w:trPr>
        <w:tc>
          <w:tcPr>
            <w:tcW w:w="2972" w:type="dxa"/>
            <w:vMerge w:val="restart"/>
          </w:tcPr>
          <w:p w14:paraId="553D6B70" w14:textId="77777777" w:rsidR="00C56B82" w:rsidRPr="006C5B9A" w:rsidRDefault="00C56B82" w:rsidP="00C56B8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1.2</w:t>
            </w:r>
          </w:p>
          <w:p w14:paraId="304F9529" w14:textId="77777777" w:rsidR="00C56B82" w:rsidRPr="00C63897" w:rsidRDefault="00C56B82" w:rsidP="00C56B8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Подготовка локомотива электро</w:t>
            </w:r>
            <w:r>
              <w:rPr>
                <w:rFonts w:ascii="Times New Roman" w:eastAsia="Times New Roman" w:hAnsi="Times New Roman" w:cs="Times New Roman"/>
                <w:b/>
                <w:bCs/>
                <w:lang w:eastAsia="ru-RU"/>
              </w:rPr>
              <w:t>поезда</w:t>
            </w:r>
            <w:r w:rsidRPr="006C5B9A">
              <w:rPr>
                <w:rFonts w:ascii="Times New Roman" w:eastAsia="Times New Roman" w:hAnsi="Times New Roman" w:cs="Times New Roman"/>
                <w:b/>
                <w:bCs/>
                <w:lang w:eastAsia="ru-RU"/>
              </w:rPr>
              <w:t xml:space="preserve"> к рейсу</w:t>
            </w:r>
          </w:p>
        </w:tc>
        <w:tc>
          <w:tcPr>
            <w:tcW w:w="6662" w:type="dxa"/>
            <w:tcBorders>
              <w:top w:val="single" w:sz="4" w:space="0" w:color="auto"/>
              <w:left w:val="single" w:sz="4" w:space="0" w:color="auto"/>
              <w:bottom w:val="single" w:sz="4" w:space="0" w:color="auto"/>
              <w:right w:val="single" w:sz="4" w:space="0" w:color="auto"/>
            </w:tcBorders>
            <w:vAlign w:val="bottom"/>
          </w:tcPr>
          <w:p w14:paraId="781A07D4" w14:textId="77777777" w:rsidR="00C56B82" w:rsidRPr="00C63897"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56B82" w:rsidRPr="00C63897" w14:paraId="51C6E65D" w14:textId="77777777" w:rsidTr="00E205A2">
        <w:trPr>
          <w:trHeight w:val="361"/>
        </w:trPr>
        <w:tc>
          <w:tcPr>
            <w:tcW w:w="2972" w:type="dxa"/>
            <w:vMerge/>
          </w:tcPr>
          <w:p w14:paraId="5B4B506F"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59A975" w14:textId="77777777" w:rsidR="00C56B82" w:rsidRPr="00C63897" w:rsidRDefault="00C56B82" w:rsidP="00C56B8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Приемка электровоза, приведение его в рабочее состояние; приемка электровоза при смене бригад в пункте оборота; обязанности локомотивной бригады по уходу за электровозом. Инвентарь и инструмент для обслуживания электровоза</w:t>
            </w:r>
          </w:p>
        </w:tc>
      </w:tr>
      <w:tr w:rsidR="00C56B82" w:rsidRPr="00C63897" w14:paraId="6C03FE27" w14:textId="77777777" w:rsidTr="00E205A2">
        <w:trPr>
          <w:trHeight w:val="361"/>
        </w:trPr>
        <w:tc>
          <w:tcPr>
            <w:tcW w:w="2972" w:type="dxa"/>
            <w:vMerge/>
          </w:tcPr>
          <w:p w14:paraId="5680572C"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9D2793" w14:textId="77777777" w:rsidR="00C56B82" w:rsidRPr="00C63897"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6B82" w:rsidRPr="00C63897" w14:paraId="30059A29" w14:textId="77777777" w:rsidTr="00E205A2">
        <w:trPr>
          <w:trHeight w:val="137"/>
        </w:trPr>
        <w:tc>
          <w:tcPr>
            <w:tcW w:w="2972" w:type="dxa"/>
            <w:vMerge/>
          </w:tcPr>
          <w:p w14:paraId="703A1082"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982C41" w14:textId="77777777" w:rsidR="00C56B82" w:rsidRPr="006C5B9A" w:rsidRDefault="00C56B82" w:rsidP="00C56B8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7 «Осмотр экипажной части электровоза при выполнении ТО-1»</w:t>
            </w:r>
          </w:p>
          <w:p w14:paraId="2EE6C282" w14:textId="77777777" w:rsidR="00C56B82" w:rsidRPr="006C5B9A" w:rsidRDefault="00C56B82" w:rsidP="00C56B8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8 «Осмотр электрооборудования электровоза при выполнении ТО-1»</w:t>
            </w:r>
          </w:p>
          <w:p w14:paraId="65C0C9AB" w14:textId="77777777" w:rsidR="00C56B82" w:rsidRPr="00C63897" w:rsidRDefault="00C56B82" w:rsidP="00C56B8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9 «Проверка работы оборудования электровоза в пути следования»</w:t>
            </w:r>
          </w:p>
        </w:tc>
      </w:tr>
      <w:tr w:rsidR="00C56B82" w:rsidRPr="00C63897" w14:paraId="5AB7528E" w14:textId="77777777" w:rsidTr="00E205A2">
        <w:trPr>
          <w:trHeight w:val="361"/>
        </w:trPr>
        <w:tc>
          <w:tcPr>
            <w:tcW w:w="2972" w:type="dxa"/>
            <w:vMerge/>
          </w:tcPr>
          <w:p w14:paraId="61F7E618"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E430054" w14:textId="77777777" w:rsidR="00C56B82"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B70A002" w14:textId="77777777" w:rsidR="00C56B82" w:rsidRPr="00C63897" w:rsidRDefault="00C56B82" w:rsidP="00C56B8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6B82" w:rsidRPr="00C63897" w14:paraId="47CC2D52" w14:textId="77777777" w:rsidTr="00E205A2">
        <w:trPr>
          <w:trHeight w:val="361"/>
        </w:trPr>
        <w:tc>
          <w:tcPr>
            <w:tcW w:w="2972" w:type="dxa"/>
            <w:vMerge w:val="restart"/>
          </w:tcPr>
          <w:p w14:paraId="45E6E5BB" w14:textId="77777777" w:rsidR="00C56B82" w:rsidRPr="005C45C2" w:rsidRDefault="00C56B82" w:rsidP="00C56B82">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Тема 2.3</w:t>
            </w:r>
          </w:p>
          <w:p w14:paraId="46081019" w14:textId="7CCEF867" w:rsidR="00C56B82" w:rsidRPr="00C63897" w:rsidRDefault="00C56B82" w:rsidP="00C56B82">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 xml:space="preserve">Управление </w:t>
            </w:r>
            <w:r>
              <w:rPr>
                <w:rFonts w:ascii="Times New Roman" w:eastAsia="Times New Roman" w:hAnsi="Times New Roman" w:cs="Times New Roman"/>
                <w:b/>
                <w:bCs/>
                <w:lang w:eastAsia="ru-RU"/>
              </w:rPr>
              <w:t>тепловозом</w:t>
            </w:r>
          </w:p>
        </w:tc>
        <w:tc>
          <w:tcPr>
            <w:tcW w:w="6662" w:type="dxa"/>
            <w:tcBorders>
              <w:top w:val="single" w:sz="4" w:space="0" w:color="auto"/>
              <w:left w:val="single" w:sz="4" w:space="0" w:color="auto"/>
              <w:bottom w:val="single" w:sz="4" w:space="0" w:color="auto"/>
              <w:right w:val="single" w:sz="4" w:space="0" w:color="auto"/>
            </w:tcBorders>
            <w:vAlign w:val="bottom"/>
          </w:tcPr>
          <w:p w14:paraId="3E5E6EC4" w14:textId="77777777" w:rsidR="00C56B82" w:rsidRPr="00C63897"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C56B82" w:rsidRPr="00C63897" w14:paraId="40208A4D" w14:textId="77777777" w:rsidTr="00E205A2">
        <w:trPr>
          <w:trHeight w:val="361"/>
        </w:trPr>
        <w:tc>
          <w:tcPr>
            <w:tcW w:w="2972" w:type="dxa"/>
            <w:vMerge/>
          </w:tcPr>
          <w:p w14:paraId="7EF36DA4"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C21806" w14:textId="77777777" w:rsidR="00C56B82" w:rsidRPr="00C63897" w:rsidRDefault="00C56B82" w:rsidP="00C56B8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Расположение основного оборудования в кабине управления. Выход электровоза из депо; </w:t>
            </w:r>
            <w:proofErr w:type="spellStart"/>
            <w:r w:rsidRPr="00363D7A">
              <w:rPr>
                <w:rFonts w:ascii="Times New Roman" w:eastAsia="Times New Roman" w:hAnsi="Times New Roman" w:cs="Times New Roman"/>
                <w:lang w:eastAsia="ru-RU"/>
              </w:rPr>
              <w:t>трогание</w:t>
            </w:r>
            <w:proofErr w:type="spellEnd"/>
            <w:r w:rsidRPr="00363D7A">
              <w:rPr>
                <w:rFonts w:ascii="Times New Roman" w:eastAsia="Times New Roman" w:hAnsi="Times New Roman" w:cs="Times New Roman"/>
                <w:lang w:eastAsia="ru-RU"/>
              </w:rPr>
              <w:t xml:space="preserve"> электровоза с места и разгон; ведение электровоза и электропоезда по участку. Расход топлива и пути его экономии. Контроль работы устройств, узлов и агрегатов электровоза и электропоезда в пути следования. Устранение неисправностей механического, электрического и пневматического оборудования. Тренажер основной серии локомотива эксплуатируемой дирекцией тяги на территории дороги, тренажерный комплекс «ТОРВЕСТ-СТЕНД»</w:t>
            </w:r>
          </w:p>
        </w:tc>
      </w:tr>
      <w:tr w:rsidR="00C56B82" w:rsidRPr="00C63897" w14:paraId="416EED2C" w14:textId="77777777" w:rsidTr="00E205A2">
        <w:trPr>
          <w:trHeight w:val="361"/>
        </w:trPr>
        <w:tc>
          <w:tcPr>
            <w:tcW w:w="2972" w:type="dxa"/>
            <w:vMerge/>
          </w:tcPr>
          <w:p w14:paraId="3B6689EF"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C6671F" w14:textId="77777777" w:rsidR="00C56B82" w:rsidRPr="00C63897"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56B82" w:rsidRPr="00C63897" w14:paraId="205FB35A" w14:textId="77777777" w:rsidTr="00E205A2">
        <w:trPr>
          <w:trHeight w:val="137"/>
        </w:trPr>
        <w:tc>
          <w:tcPr>
            <w:tcW w:w="2972" w:type="dxa"/>
            <w:vMerge/>
          </w:tcPr>
          <w:p w14:paraId="578D93D0"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6C82CD" w14:textId="77777777" w:rsidR="00C56B82" w:rsidRPr="00363D7A" w:rsidRDefault="00C56B82" w:rsidP="00C56B8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Лабораторная работа№ 4 «Изучение расположения органов управления в кабине электровоза и электропоезда» Тренажер основной серии локомотива эксплуатируемой дирекцией тяги на территории дороги</w:t>
            </w:r>
          </w:p>
          <w:p w14:paraId="76E2F66B" w14:textId="77777777" w:rsidR="00C56B82" w:rsidRPr="00363D7A" w:rsidRDefault="00C56B82" w:rsidP="00C56B8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10 «Управление электропоездом в пути следования» Тренажер основной серии локомотива эксплуатируемой дирекцией тяги на территории дороги</w:t>
            </w:r>
          </w:p>
          <w:p w14:paraId="7C146220" w14:textId="77777777" w:rsidR="00C56B82" w:rsidRPr="00363D7A" w:rsidRDefault="00C56B82" w:rsidP="00C56B8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11 «Отработка навыков управления тормозами» тренажерный комплекс «ТОРВЕСТ-СТЕНД»</w:t>
            </w:r>
          </w:p>
          <w:p w14:paraId="35055E30" w14:textId="77777777" w:rsidR="00C56B82" w:rsidRPr="00363D7A" w:rsidRDefault="00C56B82" w:rsidP="00C56B8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12 «Управление электровозом в пути следования» Тренажер основной серии локомотива эксплуатируемой дирекцией тяги на территории дороги</w:t>
            </w:r>
          </w:p>
          <w:p w14:paraId="29FB14F5" w14:textId="77777777" w:rsidR="00C56B82" w:rsidRPr="00C63897" w:rsidRDefault="00C56B82" w:rsidP="00C56B8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13 «Отработка действий при возникновении нештатных ситуаций» Тренажер основной серии локомотива эксплуатируемой дирекцией тяги на территории дороги</w:t>
            </w:r>
          </w:p>
        </w:tc>
      </w:tr>
      <w:tr w:rsidR="00C56B82" w:rsidRPr="00C63897" w14:paraId="515BED2D" w14:textId="77777777" w:rsidTr="00E205A2">
        <w:trPr>
          <w:trHeight w:val="361"/>
        </w:trPr>
        <w:tc>
          <w:tcPr>
            <w:tcW w:w="2972" w:type="dxa"/>
            <w:vMerge/>
          </w:tcPr>
          <w:p w14:paraId="12704DF4" w14:textId="77777777" w:rsidR="00C56B82" w:rsidRPr="00C63897" w:rsidRDefault="00C56B82" w:rsidP="00C56B8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6B3D57" w14:textId="77777777" w:rsidR="00C56B82" w:rsidRDefault="00C56B82" w:rsidP="00C56B8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21D192F" w14:textId="77777777" w:rsidR="00C56B82" w:rsidRPr="00C63897" w:rsidRDefault="00C56B82" w:rsidP="00C56B8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56B82" w:rsidRPr="00C63897" w14:paraId="7A1572D0" w14:textId="77777777" w:rsidTr="00E205A2">
        <w:tc>
          <w:tcPr>
            <w:tcW w:w="9634" w:type="dxa"/>
            <w:gridSpan w:val="2"/>
          </w:tcPr>
          <w:p w14:paraId="4EA6ADAA" w14:textId="77777777" w:rsidR="00C56B82" w:rsidRDefault="00C56B82" w:rsidP="00C56B8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6B61362F" w14:textId="77777777" w:rsidR="00C56B82" w:rsidRDefault="00C56B82" w:rsidP="00C56B8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69F4F417" w14:textId="65BAE604"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Приведение тепловоза в рабочее состояние на тренажерном комплексе</w:t>
            </w:r>
          </w:p>
          <w:p w14:paraId="7544F85C" w14:textId="13220C5B"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 xml:space="preserve">Проверка работоспособности систем тепловоза. </w:t>
            </w:r>
          </w:p>
          <w:p w14:paraId="71F8D1BD" w14:textId="6C62186D"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 xml:space="preserve">Управление и </w:t>
            </w:r>
            <w:proofErr w:type="gramStart"/>
            <w:r w:rsidRPr="00C56B82">
              <w:rPr>
                <w:rFonts w:ascii="Times New Roman" w:eastAsia="Times New Roman" w:hAnsi="Times New Roman" w:cs="Times New Roman"/>
                <w:lang w:eastAsia="ru-RU"/>
              </w:rPr>
              <w:t>контроль за</w:t>
            </w:r>
            <w:proofErr w:type="gramEnd"/>
            <w:r w:rsidRPr="00C56B82">
              <w:rPr>
                <w:rFonts w:ascii="Times New Roman" w:eastAsia="Times New Roman" w:hAnsi="Times New Roman" w:cs="Times New Roman"/>
                <w:lang w:eastAsia="ru-RU"/>
              </w:rPr>
              <w:t xml:space="preserve"> работой систем тепловоза </w:t>
            </w:r>
          </w:p>
          <w:p w14:paraId="71932449" w14:textId="5207D393"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lastRenderedPageBreak/>
              <w:t>Приведение систем тепловоза в нерабочее состояние.</w:t>
            </w:r>
          </w:p>
          <w:p w14:paraId="34E402A0" w14:textId="4BCF4DE5"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Выполнение требований сигналов.</w:t>
            </w:r>
          </w:p>
          <w:p w14:paraId="2A458294" w14:textId="063C75E9"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 xml:space="preserve">Подача сигналов для других работников. </w:t>
            </w:r>
          </w:p>
          <w:p w14:paraId="47AF220F" w14:textId="41A81186"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Выполнение регламента переговоров членами локомотивной бригадой между собой и с другими работниками железнодорожного транспорта</w:t>
            </w:r>
          </w:p>
          <w:p w14:paraId="24BA7F6E" w14:textId="173000D0"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Выполнение полного и сокращенного опробования тормозов на тренажерном комплексе.</w:t>
            </w:r>
          </w:p>
          <w:p w14:paraId="21B75A9B" w14:textId="331CA62D"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Ведение поезда по участку на тренажерном комплексе.</w:t>
            </w:r>
          </w:p>
          <w:p w14:paraId="121BB644" w14:textId="29ADA730"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Отработка действий при возникновении нештатных ситуаций на тренажерном комплексе.</w:t>
            </w:r>
          </w:p>
          <w:p w14:paraId="4C2C0CE5" w14:textId="254FE839"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Отработка навыков управления тормозами на пневматических стендах.</w:t>
            </w:r>
          </w:p>
          <w:p w14:paraId="4BAE5591" w14:textId="39E0440D" w:rsidR="00C56B82" w:rsidRPr="00C63897"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Упражнения на Тренажере кабина машиниста Тренажер основной серии локомотива эксплуатируемой дирекцией тяги на территории дороги</w:t>
            </w:r>
          </w:p>
        </w:tc>
      </w:tr>
      <w:tr w:rsidR="00C56B82" w:rsidRPr="00C63897" w14:paraId="29BD8165" w14:textId="77777777" w:rsidTr="00E205A2">
        <w:trPr>
          <w:trHeight w:val="317"/>
        </w:trPr>
        <w:tc>
          <w:tcPr>
            <w:tcW w:w="9634" w:type="dxa"/>
            <w:gridSpan w:val="2"/>
          </w:tcPr>
          <w:p w14:paraId="23E29F48" w14:textId="77777777" w:rsidR="00C56B82" w:rsidRDefault="00C56B82" w:rsidP="00C56B8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p>
          <w:p w14:paraId="4805619A" w14:textId="77777777" w:rsidR="00C56B82" w:rsidRDefault="00C56B82" w:rsidP="00C56B8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7E311E34" w14:textId="4D7DD058"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Ознакомление с организационной структурой, производственным процессом предприятия по эксплуатации тягового подвижного состава.</w:t>
            </w:r>
          </w:p>
          <w:p w14:paraId="3D609FB6" w14:textId="319F5B5F"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 xml:space="preserve">Экипировка тепловоза и </w:t>
            </w:r>
            <w:proofErr w:type="gramStart"/>
            <w:r w:rsidRPr="00C56B82">
              <w:rPr>
                <w:rFonts w:ascii="Times New Roman" w:eastAsia="Times New Roman" w:hAnsi="Times New Roman" w:cs="Times New Roman"/>
                <w:lang w:eastAsia="ru-RU"/>
              </w:rPr>
              <w:t>дизель-поезда</w:t>
            </w:r>
            <w:proofErr w:type="gramEnd"/>
            <w:r w:rsidRPr="00C56B82">
              <w:rPr>
                <w:rFonts w:ascii="Times New Roman" w:eastAsia="Times New Roman" w:hAnsi="Times New Roman" w:cs="Times New Roman"/>
                <w:lang w:eastAsia="ru-RU"/>
              </w:rPr>
              <w:t xml:space="preserve"> и подготовка его к следованию в рейс.</w:t>
            </w:r>
          </w:p>
          <w:p w14:paraId="3EDBD578" w14:textId="095DAC34"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 xml:space="preserve">Приемка и подготовка тепловоза к </w:t>
            </w:r>
            <w:proofErr w:type="gramStart"/>
            <w:r w:rsidRPr="00C56B82">
              <w:rPr>
                <w:rFonts w:ascii="Times New Roman" w:eastAsia="Times New Roman" w:hAnsi="Times New Roman" w:cs="Times New Roman"/>
                <w:lang w:eastAsia="ru-RU"/>
              </w:rPr>
              <w:t>рейсу</w:t>
            </w:r>
            <w:proofErr w:type="gramEnd"/>
            <w:r w:rsidRPr="00C56B82">
              <w:rPr>
                <w:rFonts w:ascii="Times New Roman" w:eastAsia="Times New Roman" w:hAnsi="Times New Roman" w:cs="Times New Roman"/>
                <w:lang w:eastAsia="ru-RU"/>
              </w:rPr>
              <w:t xml:space="preserve"> и сдача его после рейса под руководством машиниста. </w:t>
            </w:r>
          </w:p>
          <w:p w14:paraId="129939F5" w14:textId="717581FE"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 xml:space="preserve">Участие в управлении тепловозом. </w:t>
            </w:r>
          </w:p>
          <w:p w14:paraId="1B512BEC" w14:textId="6E42172C"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Проведение технического обслуживания и ремонта тепловоза под руководством машиниста.</w:t>
            </w:r>
          </w:p>
          <w:p w14:paraId="140EADE4" w14:textId="30338A09" w:rsidR="00C56B82" w:rsidRPr="00C56B82"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Производственная практика в качестве дублера помощника машиниста тепловоза.</w:t>
            </w:r>
          </w:p>
          <w:p w14:paraId="215089A7" w14:textId="57CC1D4F" w:rsidR="00C56B82" w:rsidRPr="00C63897" w:rsidRDefault="00C56B82" w:rsidP="00C56B82">
            <w:pPr>
              <w:suppressAutoHyphens/>
              <w:jc w:val="both"/>
              <w:rPr>
                <w:rFonts w:ascii="Times New Roman" w:eastAsia="Times New Roman" w:hAnsi="Times New Roman" w:cs="Times New Roman"/>
                <w:lang w:eastAsia="ru-RU"/>
              </w:rPr>
            </w:pPr>
            <w:r w:rsidRPr="00C56B82">
              <w:rPr>
                <w:rFonts w:ascii="Times New Roman" w:eastAsia="Times New Roman" w:hAnsi="Times New Roman" w:cs="Times New Roman"/>
                <w:lang w:eastAsia="ru-RU"/>
              </w:rPr>
              <w:t>Квалификационная пробная поездка в качестве помощника машиниста тепловоза</w:t>
            </w:r>
          </w:p>
        </w:tc>
      </w:tr>
      <w:tr w:rsidR="00C56B82" w:rsidRPr="00F34F15" w14:paraId="04571AA6" w14:textId="77777777" w:rsidTr="00E205A2">
        <w:tc>
          <w:tcPr>
            <w:tcW w:w="9634" w:type="dxa"/>
            <w:gridSpan w:val="2"/>
          </w:tcPr>
          <w:p w14:paraId="6619BC3B" w14:textId="4E9BDB9C" w:rsidR="00C56B82" w:rsidRPr="00F34F15" w:rsidRDefault="00C56B82" w:rsidP="00C56B82">
            <w:pPr>
              <w:spacing w:line="276" w:lineRule="auto"/>
              <w:rPr>
                <w:rFonts w:ascii="Times New Roman" w:eastAsia="Times New Roman" w:hAnsi="Times New Roman" w:cs="Times New Roman"/>
                <w:b/>
                <w:bCs/>
                <w:iCs/>
                <w:lang w:eastAsia="ru-RU"/>
              </w:rPr>
            </w:pPr>
            <w:r w:rsidRPr="00F34F15">
              <w:rPr>
                <w:rFonts w:ascii="Times New Roman" w:eastAsia="Times New Roman" w:hAnsi="Times New Roman" w:cs="Times New Roman"/>
                <w:b/>
                <w:bCs/>
                <w:iCs/>
                <w:lang w:eastAsia="ru-RU"/>
              </w:rPr>
              <w:t>Рекомендуемая форма промежуточной аттестации – экзамен</w:t>
            </w:r>
          </w:p>
        </w:tc>
      </w:tr>
      <w:tr w:rsidR="00C56B82" w:rsidRPr="00C63897" w14:paraId="282A3BFA" w14:textId="77777777" w:rsidTr="00E205A2">
        <w:tc>
          <w:tcPr>
            <w:tcW w:w="9634" w:type="dxa"/>
            <w:gridSpan w:val="2"/>
          </w:tcPr>
          <w:p w14:paraId="1CA60569" w14:textId="4FA4C9B7" w:rsidR="00C56B82" w:rsidRPr="00C63897" w:rsidRDefault="00C56B82" w:rsidP="00C56B82">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882</w:t>
            </w:r>
            <w:r w:rsidR="00B26568">
              <w:rPr>
                <w:rFonts w:ascii="Times New Roman" w:eastAsia="Times New Roman" w:hAnsi="Times New Roman" w:cs="Times New Roman"/>
                <w:b/>
                <w:bCs/>
                <w:lang w:eastAsia="ru-RU"/>
              </w:rPr>
              <w:t xml:space="preserve"> часа</w:t>
            </w:r>
          </w:p>
        </w:tc>
      </w:tr>
    </w:tbl>
    <w:p w14:paraId="774BAD73" w14:textId="77777777" w:rsidR="00880EDC" w:rsidRDefault="00880EDC" w:rsidP="00880EDC">
      <w:pPr>
        <w:rPr>
          <w:rFonts w:ascii="Times New Roman" w:hAnsi="Times New Roman" w:cs="Times New Roman"/>
          <w:sz w:val="24"/>
          <w:szCs w:val="24"/>
        </w:rPr>
      </w:pPr>
    </w:p>
    <w:p w14:paraId="2D4A077E" w14:textId="77777777" w:rsidR="00880EDC" w:rsidRPr="00E11160" w:rsidRDefault="00880EDC" w:rsidP="00880EDC">
      <w:pPr>
        <w:pStyle w:val="1f"/>
        <w:rPr>
          <w:rFonts w:ascii="Times New Roman" w:hAnsi="Times New Roman"/>
        </w:rPr>
      </w:pPr>
      <w:bookmarkStart w:id="785" w:name="_Toc204964682"/>
      <w:bookmarkStart w:id="786" w:name="_Toc204970575"/>
      <w:bookmarkStart w:id="787" w:name="_Toc204971958"/>
      <w:bookmarkStart w:id="788" w:name="_Toc204972073"/>
      <w:bookmarkStart w:id="789" w:name="_Toc204975543"/>
      <w:bookmarkStart w:id="790" w:name="_Toc204975661"/>
      <w:bookmarkStart w:id="791" w:name="_Toc204975776"/>
      <w:bookmarkStart w:id="792" w:name="_Toc204975891"/>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785"/>
      <w:bookmarkEnd w:id="786"/>
      <w:bookmarkEnd w:id="787"/>
      <w:bookmarkEnd w:id="788"/>
      <w:bookmarkEnd w:id="789"/>
      <w:bookmarkEnd w:id="790"/>
      <w:bookmarkEnd w:id="791"/>
      <w:bookmarkEnd w:id="792"/>
    </w:p>
    <w:p w14:paraId="0C0E4A36" w14:textId="77777777" w:rsidR="00880EDC" w:rsidRPr="00E11160" w:rsidRDefault="00880EDC" w:rsidP="00880EDC">
      <w:pPr>
        <w:pStyle w:val="114"/>
        <w:rPr>
          <w:rFonts w:ascii="Times New Roman" w:hAnsi="Times New Roman"/>
        </w:rPr>
      </w:pPr>
      <w:bookmarkStart w:id="793" w:name="_Toc204964683"/>
      <w:bookmarkStart w:id="794" w:name="_Toc204970576"/>
      <w:bookmarkStart w:id="795" w:name="_Toc204971959"/>
      <w:bookmarkStart w:id="796" w:name="_Toc204972074"/>
      <w:bookmarkStart w:id="797" w:name="_Toc204975544"/>
      <w:bookmarkStart w:id="798" w:name="_Toc204975662"/>
      <w:bookmarkStart w:id="799" w:name="_Toc204975777"/>
      <w:bookmarkStart w:id="800" w:name="_Toc204975892"/>
      <w:r w:rsidRPr="00E11160">
        <w:rPr>
          <w:rFonts w:ascii="Times New Roman" w:hAnsi="Times New Roman"/>
        </w:rPr>
        <w:t>3.1. Материально-техническое обеспечение</w:t>
      </w:r>
      <w:bookmarkEnd w:id="793"/>
      <w:bookmarkEnd w:id="794"/>
      <w:bookmarkEnd w:id="795"/>
      <w:bookmarkEnd w:id="796"/>
      <w:bookmarkEnd w:id="797"/>
      <w:bookmarkEnd w:id="798"/>
      <w:bookmarkEnd w:id="799"/>
      <w:bookmarkEnd w:id="800"/>
    </w:p>
    <w:p w14:paraId="1B41C080" w14:textId="4C44D19A" w:rsidR="00880EDC" w:rsidRPr="00FA680C" w:rsidRDefault="00880EDC" w:rsidP="00880EDC">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w:t>
      </w:r>
      <w:r>
        <w:rPr>
          <w:rFonts w:ascii="Times New Roman" w:hAnsi="Times New Roman" w:cs="Times New Roman"/>
          <w:bCs/>
          <w:sz w:val="24"/>
          <w:szCs w:val="24"/>
        </w:rPr>
        <w:t>и «Конструкции локомотива», «</w:t>
      </w:r>
      <w:r w:rsidRPr="006C5B9A">
        <w:rPr>
          <w:rFonts w:ascii="Times New Roman" w:hAnsi="Times New Roman" w:cs="Times New Roman"/>
          <w:bCs/>
          <w:sz w:val="24"/>
          <w:szCs w:val="24"/>
        </w:rPr>
        <w:t>Автоматические тормоза железнодорожного подвижного состава</w:t>
      </w:r>
      <w:r>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4482C1E5" w14:textId="0729EA4C" w:rsidR="00880EDC" w:rsidRPr="00FA680C" w:rsidRDefault="00880EDC" w:rsidP="00880ED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w:t>
      </w:r>
      <w:r>
        <w:rPr>
          <w:rFonts w:ascii="Times New Roman" w:hAnsi="Times New Roman" w:cs="Times New Roman"/>
          <w:bCs/>
          <w:sz w:val="24"/>
          <w:szCs w:val="24"/>
        </w:rPr>
        <w:t>ие «Слесарная»,</w:t>
      </w:r>
      <w:r w:rsidRPr="00FA680C">
        <w:rPr>
          <w:rFonts w:ascii="Times New Roman" w:hAnsi="Times New Roman" w:cs="Times New Roman"/>
          <w:bCs/>
          <w:sz w:val="24"/>
          <w:szCs w:val="24"/>
        </w:rPr>
        <w:t xml:space="preserve"> </w:t>
      </w:r>
      <w:r>
        <w:rPr>
          <w:rFonts w:ascii="Times New Roman" w:hAnsi="Times New Roman" w:cs="Times New Roman"/>
          <w:bCs/>
          <w:sz w:val="24"/>
          <w:szCs w:val="24"/>
        </w:rPr>
        <w:t>«</w:t>
      </w:r>
      <w:r w:rsidRPr="006C5B9A">
        <w:rPr>
          <w:rFonts w:ascii="Times New Roman" w:hAnsi="Times New Roman" w:cs="Times New Roman"/>
          <w:bCs/>
          <w:sz w:val="24"/>
          <w:szCs w:val="24"/>
        </w:rPr>
        <w:t>Электромонтажная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67554E66" w14:textId="6E0E27EB" w:rsidR="00880EDC" w:rsidRDefault="00880EDC" w:rsidP="00880EDC">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EAD8196" w14:textId="77777777" w:rsidR="00880EDC" w:rsidRPr="009E143C" w:rsidRDefault="00880EDC" w:rsidP="00880EDC">
      <w:pPr>
        <w:suppressAutoHyphens/>
        <w:ind w:firstLine="709"/>
        <w:jc w:val="both"/>
        <w:rPr>
          <w:rFonts w:ascii="Times New Roman" w:hAnsi="Times New Roman" w:cs="Times New Roman"/>
          <w:bCs/>
          <w:i/>
          <w:iCs/>
          <w:sz w:val="24"/>
          <w:szCs w:val="24"/>
        </w:rPr>
      </w:pPr>
    </w:p>
    <w:p w14:paraId="71512BDC" w14:textId="77777777" w:rsidR="00880EDC" w:rsidRPr="00E11160" w:rsidRDefault="00880EDC" w:rsidP="00880EDC">
      <w:pPr>
        <w:pStyle w:val="114"/>
        <w:rPr>
          <w:rFonts w:ascii="Times New Roman" w:eastAsia="Times New Roman" w:hAnsi="Times New Roman"/>
        </w:rPr>
      </w:pPr>
      <w:bookmarkStart w:id="801" w:name="_Toc204964684"/>
      <w:bookmarkStart w:id="802" w:name="_Toc204970577"/>
      <w:bookmarkStart w:id="803" w:name="_Toc204971960"/>
      <w:bookmarkStart w:id="804" w:name="_Toc204972075"/>
      <w:bookmarkStart w:id="805" w:name="_Toc204975545"/>
      <w:bookmarkStart w:id="806" w:name="_Toc204975663"/>
      <w:bookmarkStart w:id="807" w:name="_Toc204975778"/>
      <w:bookmarkStart w:id="808" w:name="_Toc204975893"/>
      <w:r w:rsidRPr="00E11160">
        <w:rPr>
          <w:rFonts w:ascii="Times New Roman" w:hAnsi="Times New Roman"/>
        </w:rPr>
        <w:t>3.2. Учебно-методическое обеспечение</w:t>
      </w:r>
      <w:bookmarkEnd w:id="801"/>
      <w:bookmarkEnd w:id="802"/>
      <w:bookmarkEnd w:id="803"/>
      <w:bookmarkEnd w:id="804"/>
      <w:bookmarkEnd w:id="805"/>
      <w:bookmarkEnd w:id="806"/>
      <w:bookmarkEnd w:id="807"/>
      <w:bookmarkEnd w:id="808"/>
    </w:p>
    <w:p w14:paraId="520C84FE" w14:textId="77777777" w:rsidR="00880EDC" w:rsidRDefault="00880EDC" w:rsidP="00880ED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556D7AB" w14:textId="77777777" w:rsidR="00880EDC" w:rsidRDefault="00880EDC" w:rsidP="00880EDC">
      <w:pPr>
        <w:pStyle w:val="a4"/>
        <w:spacing w:line="276" w:lineRule="auto"/>
        <w:ind w:left="0" w:firstLine="709"/>
        <w:jc w:val="both"/>
        <w:rPr>
          <w:rFonts w:ascii="Times New Roman" w:hAnsi="Times New Roman"/>
          <w:bCs/>
          <w:sz w:val="24"/>
          <w:szCs w:val="24"/>
        </w:rPr>
      </w:pPr>
    </w:p>
    <w:p w14:paraId="2F9C9B55" w14:textId="77777777" w:rsidR="00880EDC" w:rsidRPr="00E11160" w:rsidRDefault="00880EDC" w:rsidP="00880EDC">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3D400AE" w14:textId="525212D1" w:rsidR="00C56B82" w:rsidRPr="00C56B82" w:rsidRDefault="00C56B82" w:rsidP="00C56B82">
      <w:pPr>
        <w:pStyle w:val="a4"/>
        <w:numPr>
          <w:ilvl w:val="0"/>
          <w:numId w:val="29"/>
        </w:numPr>
        <w:spacing w:line="276" w:lineRule="auto"/>
        <w:ind w:left="426"/>
        <w:jc w:val="both"/>
        <w:rPr>
          <w:rFonts w:ascii="Times New Roman" w:hAnsi="Times New Roman" w:cs="Times New Roman"/>
          <w:bCs/>
          <w:iCs/>
          <w:sz w:val="24"/>
          <w:szCs w:val="24"/>
        </w:rPr>
      </w:pPr>
      <w:r w:rsidRPr="00C56B82">
        <w:rPr>
          <w:rFonts w:ascii="Times New Roman" w:hAnsi="Times New Roman" w:cs="Times New Roman"/>
          <w:bCs/>
          <w:iCs/>
          <w:sz w:val="24"/>
          <w:szCs w:val="24"/>
        </w:rPr>
        <w:t>Кузнецов К.В., С.А. Пильник Техническая эксплуатация тягового подвижного состава железных дорог. Тепловозы: учебное пособие – М</w:t>
      </w:r>
      <w:r w:rsidR="008503BE">
        <w:rPr>
          <w:rFonts w:ascii="Times New Roman" w:hAnsi="Times New Roman" w:cs="Times New Roman"/>
          <w:bCs/>
          <w:iCs/>
          <w:sz w:val="24"/>
          <w:szCs w:val="24"/>
        </w:rPr>
        <w:t>.</w:t>
      </w:r>
      <w:r w:rsidRPr="00C56B82">
        <w:rPr>
          <w:rFonts w:ascii="Times New Roman" w:hAnsi="Times New Roman" w:cs="Times New Roman"/>
          <w:bCs/>
          <w:iCs/>
          <w:sz w:val="24"/>
          <w:szCs w:val="24"/>
        </w:rPr>
        <w:t>: УМЦ ЖДТ, 2022. – 208 c. – ISBN 978-5-907479-35-7</w:t>
      </w:r>
    </w:p>
    <w:p w14:paraId="32AEFC03" w14:textId="3F18067B" w:rsidR="00C56B82" w:rsidRDefault="00C56B82" w:rsidP="00C56B82">
      <w:pPr>
        <w:pStyle w:val="a4"/>
        <w:numPr>
          <w:ilvl w:val="0"/>
          <w:numId w:val="29"/>
        </w:numPr>
        <w:spacing w:line="276" w:lineRule="auto"/>
        <w:ind w:left="426"/>
        <w:jc w:val="both"/>
        <w:rPr>
          <w:rFonts w:ascii="Times New Roman" w:hAnsi="Times New Roman" w:cs="Times New Roman"/>
          <w:bCs/>
          <w:iCs/>
          <w:sz w:val="24"/>
          <w:szCs w:val="24"/>
        </w:rPr>
      </w:pPr>
      <w:r w:rsidRPr="00C56B82">
        <w:rPr>
          <w:rFonts w:ascii="Times New Roman" w:hAnsi="Times New Roman" w:cs="Times New Roman"/>
          <w:bCs/>
          <w:iCs/>
          <w:sz w:val="24"/>
          <w:szCs w:val="24"/>
        </w:rPr>
        <w:t>Елистратов А.В. Автоматические тормоза вагонов: учебное пособие – М</w:t>
      </w:r>
      <w:r w:rsidR="008503BE">
        <w:rPr>
          <w:rFonts w:ascii="Times New Roman" w:hAnsi="Times New Roman" w:cs="Times New Roman"/>
          <w:bCs/>
          <w:iCs/>
          <w:sz w:val="24"/>
          <w:szCs w:val="24"/>
        </w:rPr>
        <w:t>.</w:t>
      </w:r>
      <w:r w:rsidRPr="00C56B82">
        <w:rPr>
          <w:rFonts w:ascii="Times New Roman" w:hAnsi="Times New Roman" w:cs="Times New Roman"/>
          <w:bCs/>
          <w:iCs/>
          <w:sz w:val="24"/>
          <w:szCs w:val="24"/>
        </w:rPr>
        <w:t>: УМЦ ЖДТ, 2019 г. - 232 с.</w:t>
      </w:r>
    </w:p>
    <w:p w14:paraId="06974348" w14:textId="72B02551" w:rsidR="00C56B82" w:rsidRPr="00C56B82" w:rsidRDefault="00C56B82" w:rsidP="00C56B82">
      <w:pPr>
        <w:pStyle w:val="a4"/>
        <w:numPr>
          <w:ilvl w:val="0"/>
          <w:numId w:val="29"/>
        </w:numPr>
        <w:ind w:left="426"/>
        <w:rPr>
          <w:rFonts w:ascii="Times New Roman" w:hAnsi="Times New Roman" w:cs="Times New Roman"/>
          <w:bCs/>
          <w:iCs/>
          <w:sz w:val="24"/>
          <w:szCs w:val="24"/>
        </w:rPr>
      </w:pPr>
      <w:r w:rsidRPr="00C56B82">
        <w:rPr>
          <w:rFonts w:ascii="Times New Roman" w:hAnsi="Times New Roman" w:cs="Times New Roman"/>
          <w:bCs/>
          <w:iCs/>
          <w:sz w:val="24"/>
          <w:szCs w:val="24"/>
        </w:rPr>
        <w:t xml:space="preserve">Образовательная платформа </w:t>
      </w:r>
      <w:proofErr w:type="spellStart"/>
      <w:r w:rsidRPr="00C56B82">
        <w:rPr>
          <w:rFonts w:ascii="Times New Roman" w:hAnsi="Times New Roman" w:cs="Times New Roman"/>
          <w:bCs/>
          <w:iCs/>
          <w:sz w:val="24"/>
          <w:szCs w:val="24"/>
        </w:rPr>
        <w:t>Юрайт</w:t>
      </w:r>
      <w:proofErr w:type="spellEnd"/>
      <w:r w:rsidRPr="00C56B82">
        <w:rPr>
          <w:rFonts w:ascii="Times New Roman" w:hAnsi="Times New Roman" w:cs="Times New Roman"/>
          <w:bCs/>
          <w:iCs/>
          <w:sz w:val="24"/>
          <w:szCs w:val="24"/>
        </w:rPr>
        <w:t xml:space="preserve"> https://urait.ru</w:t>
      </w:r>
    </w:p>
    <w:p w14:paraId="24E06BFC" w14:textId="01615F30" w:rsidR="00C56B82" w:rsidRPr="008503BE" w:rsidRDefault="00C56B82" w:rsidP="00C56B82">
      <w:pPr>
        <w:pStyle w:val="a4"/>
        <w:numPr>
          <w:ilvl w:val="0"/>
          <w:numId w:val="29"/>
        </w:numPr>
        <w:spacing w:line="276" w:lineRule="auto"/>
        <w:ind w:left="426"/>
        <w:jc w:val="both"/>
        <w:rPr>
          <w:rStyle w:val="af0"/>
          <w:rFonts w:ascii="Times New Roman" w:hAnsi="Times New Roman" w:cs="Times New Roman"/>
          <w:bCs/>
          <w:iCs/>
          <w:color w:val="auto"/>
          <w:sz w:val="24"/>
          <w:szCs w:val="24"/>
          <w:u w:val="none"/>
        </w:rPr>
      </w:pPr>
      <w:r w:rsidRPr="00C56B82">
        <w:rPr>
          <w:rFonts w:ascii="Times New Roman" w:hAnsi="Times New Roman" w:cs="Times New Roman"/>
          <w:bCs/>
          <w:iCs/>
          <w:sz w:val="24"/>
          <w:szCs w:val="24"/>
        </w:rPr>
        <w:t xml:space="preserve">Электронная библиотека Учебно-методического центра по образованию на железнодорожном транспорте: сайт / УМЦ ЖДТ. – URL: </w:t>
      </w:r>
      <w:hyperlink r:id="rId31" w:history="1">
        <w:r w:rsidRPr="00684D22">
          <w:rPr>
            <w:rStyle w:val="af0"/>
            <w:rFonts w:ascii="Times New Roman" w:hAnsi="Times New Roman" w:cs="Times New Roman"/>
            <w:bCs/>
            <w:iCs/>
            <w:sz w:val="24"/>
            <w:szCs w:val="24"/>
          </w:rPr>
          <w:t>https://umczdt.ru/books</w:t>
        </w:r>
      </w:hyperlink>
    </w:p>
    <w:p w14:paraId="0F8D660B" w14:textId="77777777" w:rsidR="008503BE" w:rsidRPr="008503BE" w:rsidRDefault="008503BE" w:rsidP="008503BE">
      <w:pPr>
        <w:spacing w:line="276" w:lineRule="auto"/>
        <w:jc w:val="both"/>
        <w:rPr>
          <w:rFonts w:ascii="Times New Roman" w:hAnsi="Times New Roman" w:cs="Times New Roman"/>
          <w:bCs/>
          <w:iCs/>
          <w:sz w:val="24"/>
          <w:szCs w:val="24"/>
        </w:rPr>
      </w:pPr>
    </w:p>
    <w:p w14:paraId="2DDEBBCC" w14:textId="2A1BA3A3" w:rsidR="00880EDC" w:rsidRPr="00FA680C" w:rsidRDefault="00880EDC" w:rsidP="00880EDC">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514D18C" w14:textId="77777777" w:rsidR="00C56B82" w:rsidRPr="00C56B82" w:rsidRDefault="00C56B82" w:rsidP="00C56B82">
      <w:pPr>
        <w:pStyle w:val="1f"/>
        <w:numPr>
          <w:ilvl w:val="0"/>
          <w:numId w:val="30"/>
        </w:numPr>
        <w:ind w:left="426"/>
        <w:jc w:val="left"/>
        <w:rPr>
          <w:rFonts w:ascii="Times New Roman" w:eastAsiaTheme="minorHAnsi" w:hAnsi="Times New Roman"/>
          <w:b w:val="0"/>
          <w:iCs/>
          <w:caps w:val="0"/>
          <w:kern w:val="0"/>
          <w:lang w:val="ru-RU" w:eastAsia="en-US"/>
        </w:rPr>
      </w:pPr>
      <w:bookmarkStart w:id="809" w:name="_Toc204964685"/>
      <w:bookmarkStart w:id="810" w:name="_Toc204970578"/>
      <w:bookmarkStart w:id="811" w:name="_Toc204971961"/>
      <w:bookmarkStart w:id="812" w:name="_Toc204972076"/>
      <w:bookmarkStart w:id="813" w:name="_Toc204975546"/>
      <w:bookmarkStart w:id="814" w:name="_Toc204975664"/>
      <w:bookmarkStart w:id="815" w:name="_Toc204975779"/>
      <w:bookmarkStart w:id="816" w:name="_Toc204975894"/>
      <w:r w:rsidRPr="00C56B82">
        <w:rPr>
          <w:rFonts w:ascii="Times New Roman" w:eastAsiaTheme="minorHAnsi" w:hAnsi="Times New Roman"/>
          <w:b w:val="0"/>
          <w:iCs/>
          <w:caps w:val="0"/>
          <w:kern w:val="0"/>
          <w:lang w:val="ru-RU" w:eastAsia="en-US"/>
        </w:rPr>
        <w:t xml:space="preserve">Белозеров И.Н., </w:t>
      </w:r>
      <w:proofErr w:type="spellStart"/>
      <w:r w:rsidRPr="00C56B82">
        <w:rPr>
          <w:rFonts w:ascii="Times New Roman" w:eastAsiaTheme="minorHAnsi" w:hAnsi="Times New Roman"/>
          <w:b w:val="0"/>
          <w:iCs/>
          <w:caps w:val="0"/>
          <w:kern w:val="0"/>
          <w:lang w:val="ru-RU" w:eastAsia="en-US"/>
        </w:rPr>
        <w:t>Балаев</w:t>
      </w:r>
      <w:proofErr w:type="spellEnd"/>
      <w:r w:rsidRPr="00C56B82">
        <w:rPr>
          <w:rFonts w:ascii="Times New Roman" w:eastAsiaTheme="minorHAnsi" w:hAnsi="Times New Roman"/>
          <w:b w:val="0"/>
          <w:iCs/>
          <w:caps w:val="0"/>
          <w:kern w:val="0"/>
          <w:lang w:val="ru-RU" w:eastAsia="en-US"/>
        </w:rPr>
        <w:t xml:space="preserve"> А.А. Электрическое оборудование тепловозов и </w:t>
      </w:r>
      <w:proofErr w:type="gramStart"/>
      <w:r w:rsidRPr="00C56B82">
        <w:rPr>
          <w:rFonts w:ascii="Times New Roman" w:eastAsiaTheme="minorHAnsi" w:hAnsi="Times New Roman"/>
          <w:b w:val="0"/>
          <w:iCs/>
          <w:caps w:val="0"/>
          <w:kern w:val="0"/>
          <w:lang w:val="ru-RU" w:eastAsia="en-US"/>
        </w:rPr>
        <w:t>дизель-поездов</w:t>
      </w:r>
      <w:proofErr w:type="gramEnd"/>
      <w:r w:rsidRPr="00C56B82">
        <w:rPr>
          <w:rFonts w:ascii="Times New Roman" w:eastAsiaTheme="minorHAnsi" w:hAnsi="Times New Roman"/>
          <w:b w:val="0"/>
          <w:iCs/>
          <w:caps w:val="0"/>
          <w:kern w:val="0"/>
          <w:lang w:val="ru-RU" w:eastAsia="en-US"/>
        </w:rPr>
        <w:t>: Учебное пособие. - М: ФГБОУ «УМЦ ЖДТ», 2017 -187 с.</w:t>
      </w:r>
      <w:bookmarkEnd w:id="809"/>
      <w:bookmarkEnd w:id="810"/>
      <w:bookmarkEnd w:id="811"/>
      <w:bookmarkEnd w:id="812"/>
      <w:bookmarkEnd w:id="813"/>
      <w:bookmarkEnd w:id="814"/>
      <w:bookmarkEnd w:id="815"/>
      <w:bookmarkEnd w:id="816"/>
    </w:p>
    <w:p w14:paraId="0AB78828" w14:textId="77777777" w:rsidR="00C56B82" w:rsidRPr="00C56B82" w:rsidRDefault="00C56B82" w:rsidP="00C56B82">
      <w:pPr>
        <w:pStyle w:val="1f"/>
        <w:numPr>
          <w:ilvl w:val="0"/>
          <w:numId w:val="30"/>
        </w:numPr>
        <w:ind w:left="426"/>
        <w:jc w:val="left"/>
        <w:rPr>
          <w:rFonts w:ascii="Times New Roman" w:eastAsiaTheme="minorHAnsi" w:hAnsi="Times New Roman"/>
          <w:b w:val="0"/>
          <w:iCs/>
          <w:caps w:val="0"/>
          <w:kern w:val="0"/>
          <w:lang w:val="ru-RU" w:eastAsia="en-US"/>
        </w:rPr>
      </w:pPr>
      <w:bookmarkStart w:id="817" w:name="_Toc204964686"/>
      <w:bookmarkStart w:id="818" w:name="_Toc204970579"/>
      <w:bookmarkStart w:id="819" w:name="_Toc204971962"/>
      <w:bookmarkStart w:id="820" w:name="_Toc204972077"/>
      <w:bookmarkStart w:id="821" w:name="_Toc204975547"/>
      <w:bookmarkStart w:id="822" w:name="_Toc204975665"/>
      <w:bookmarkStart w:id="823" w:name="_Toc204975780"/>
      <w:bookmarkStart w:id="824" w:name="_Toc204975895"/>
      <w:proofErr w:type="spellStart"/>
      <w:r w:rsidRPr="00C56B82">
        <w:rPr>
          <w:rFonts w:ascii="Times New Roman" w:eastAsiaTheme="minorHAnsi" w:hAnsi="Times New Roman"/>
          <w:b w:val="0"/>
          <w:iCs/>
          <w:caps w:val="0"/>
          <w:kern w:val="0"/>
          <w:lang w:val="ru-RU" w:eastAsia="en-US"/>
        </w:rPr>
        <w:t>Дайлидко</w:t>
      </w:r>
      <w:proofErr w:type="spellEnd"/>
      <w:r w:rsidRPr="00C56B82">
        <w:rPr>
          <w:rFonts w:ascii="Times New Roman" w:eastAsiaTheme="minorHAnsi" w:hAnsi="Times New Roman"/>
          <w:b w:val="0"/>
          <w:iCs/>
          <w:caps w:val="0"/>
          <w:kern w:val="0"/>
          <w:lang w:val="ru-RU" w:eastAsia="en-US"/>
        </w:rPr>
        <w:t xml:space="preserve"> А.А. Электрические машины тепловозов и </w:t>
      </w:r>
      <w:proofErr w:type="gramStart"/>
      <w:r w:rsidRPr="00C56B82">
        <w:rPr>
          <w:rFonts w:ascii="Times New Roman" w:eastAsiaTheme="minorHAnsi" w:hAnsi="Times New Roman"/>
          <w:b w:val="0"/>
          <w:iCs/>
          <w:caps w:val="0"/>
          <w:kern w:val="0"/>
          <w:lang w:val="ru-RU" w:eastAsia="en-US"/>
        </w:rPr>
        <w:t>дизель-поездов</w:t>
      </w:r>
      <w:proofErr w:type="gramEnd"/>
      <w:r w:rsidRPr="00C56B82">
        <w:rPr>
          <w:rFonts w:ascii="Times New Roman" w:eastAsiaTheme="minorHAnsi" w:hAnsi="Times New Roman"/>
          <w:b w:val="0"/>
          <w:iCs/>
          <w:caps w:val="0"/>
          <w:kern w:val="0"/>
          <w:lang w:val="ru-RU" w:eastAsia="en-US"/>
        </w:rPr>
        <w:t xml:space="preserve"> Учебное пособие. - М: ФГБОУ «УМЦ ЖДТ», 2017 – 203 с.</w:t>
      </w:r>
      <w:bookmarkEnd w:id="817"/>
      <w:bookmarkEnd w:id="818"/>
      <w:bookmarkEnd w:id="819"/>
      <w:bookmarkEnd w:id="820"/>
      <w:bookmarkEnd w:id="821"/>
      <w:bookmarkEnd w:id="822"/>
      <w:bookmarkEnd w:id="823"/>
      <w:bookmarkEnd w:id="824"/>
    </w:p>
    <w:p w14:paraId="3DEF2506" w14:textId="301E590F" w:rsidR="00C56B82" w:rsidRDefault="00C56B82" w:rsidP="00C56B82">
      <w:pPr>
        <w:pStyle w:val="1f"/>
        <w:numPr>
          <w:ilvl w:val="0"/>
          <w:numId w:val="30"/>
        </w:numPr>
        <w:ind w:left="426"/>
        <w:jc w:val="left"/>
        <w:rPr>
          <w:rFonts w:ascii="Times New Roman" w:eastAsiaTheme="minorHAnsi" w:hAnsi="Times New Roman"/>
          <w:b w:val="0"/>
          <w:iCs/>
          <w:caps w:val="0"/>
          <w:kern w:val="0"/>
          <w:lang w:val="ru-RU" w:eastAsia="en-US"/>
        </w:rPr>
      </w:pPr>
      <w:bookmarkStart w:id="825" w:name="_Toc204964687"/>
      <w:bookmarkStart w:id="826" w:name="_Toc204970580"/>
      <w:bookmarkStart w:id="827" w:name="_Toc204971963"/>
      <w:bookmarkStart w:id="828" w:name="_Toc204972078"/>
      <w:bookmarkStart w:id="829" w:name="_Toc204975548"/>
      <w:bookmarkStart w:id="830" w:name="_Toc204975666"/>
      <w:bookmarkStart w:id="831" w:name="_Toc204975781"/>
      <w:bookmarkStart w:id="832" w:name="_Toc204975896"/>
      <w:r w:rsidRPr="00C56B82">
        <w:rPr>
          <w:rFonts w:ascii="Times New Roman" w:eastAsiaTheme="minorHAnsi" w:hAnsi="Times New Roman"/>
          <w:b w:val="0"/>
          <w:iCs/>
          <w:caps w:val="0"/>
          <w:kern w:val="0"/>
          <w:lang w:val="ru-RU" w:eastAsia="en-US"/>
        </w:rPr>
        <w:t>Дорофеев В.М. Тепловозные дизели семейства Д49. Конструкция, техническое обслуживание, ремонт: учеб, пособие. — М.: ФГБОУ «УМЦ ЖДТ», 2016. — 380 с.</w:t>
      </w:r>
      <w:bookmarkEnd w:id="825"/>
      <w:bookmarkEnd w:id="826"/>
      <w:bookmarkEnd w:id="827"/>
      <w:bookmarkEnd w:id="828"/>
      <w:bookmarkEnd w:id="829"/>
      <w:bookmarkEnd w:id="830"/>
      <w:bookmarkEnd w:id="831"/>
      <w:bookmarkEnd w:id="832"/>
      <w:r w:rsidRPr="00C56B82">
        <w:rPr>
          <w:rFonts w:ascii="Times New Roman" w:eastAsiaTheme="minorHAnsi" w:hAnsi="Times New Roman"/>
          <w:b w:val="0"/>
          <w:iCs/>
          <w:caps w:val="0"/>
          <w:kern w:val="0"/>
          <w:lang w:val="ru-RU" w:eastAsia="en-US"/>
        </w:rPr>
        <w:t xml:space="preserve"> </w:t>
      </w:r>
    </w:p>
    <w:p w14:paraId="174B6380" w14:textId="77777777" w:rsidR="00F34F15" w:rsidRDefault="00F34F15" w:rsidP="00F34F15">
      <w:pPr>
        <w:pStyle w:val="1f"/>
        <w:ind w:left="426"/>
        <w:jc w:val="left"/>
        <w:rPr>
          <w:rFonts w:ascii="Times New Roman" w:eastAsiaTheme="minorHAnsi" w:hAnsi="Times New Roman"/>
          <w:b w:val="0"/>
          <w:iCs/>
          <w:caps w:val="0"/>
          <w:kern w:val="0"/>
          <w:lang w:val="ru-RU" w:eastAsia="en-US"/>
        </w:rPr>
      </w:pPr>
    </w:p>
    <w:p w14:paraId="555E7342" w14:textId="1784F0F7" w:rsidR="00880EDC" w:rsidRPr="00FA680C" w:rsidRDefault="00880EDC" w:rsidP="00C56B82">
      <w:pPr>
        <w:pStyle w:val="1f"/>
        <w:rPr>
          <w:rFonts w:ascii="Times New Roman" w:hAnsi="Times New Roman"/>
          <w:b w:val="0"/>
          <w:bCs w:val="0"/>
        </w:rPr>
      </w:pPr>
      <w:bookmarkStart w:id="833" w:name="_Toc204964688"/>
      <w:bookmarkStart w:id="834" w:name="_Toc204970581"/>
      <w:bookmarkStart w:id="835" w:name="_Toc204971964"/>
      <w:bookmarkStart w:id="836" w:name="_Toc204972079"/>
      <w:bookmarkStart w:id="837" w:name="_Toc204975549"/>
      <w:bookmarkStart w:id="838" w:name="_Toc204975667"/>
      <w:bookmarkStart w:id="839" w:name="_Toc204975782"/>
      <w:bookmarkStart w:id="840" w:name="_Toc204975897"/>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833"/>
      <w:bookmarkEnd w:id="834"/>
      <w:bookmarkEnd w:id="835"/>
      <w:bookmarkEnd w:id="836"/>
      <w:bookmarkEnd w:id="837"/>
      <w:bookmarkEnd w:id="838"/>
      <w:bookmarkEnd w:id="839"/>
      <w:bookmarkEnd w:id="8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4787"/>
        <w:gridCol w:w="3766"/>
      </w:tblGrid>
      <w:tr w:rsidR="00880EDC" w:rsidRPr="009E143C" w14:paraId="15F4E631" w14:textId="77777777" w:rsidTr="00F34F15">
        <w:trPr>
          <w:trHeight w:val="23"/>
        </w:trPr>
        <w:tc>
          <w:tcPr>
            <w:tcW w:w="660" w:type="pct"/>
          </w:tcPr>
          <w:p w14:paraId="23787CE0" w14:textId="77777777" w:rsidR="00880EDC" w:rsidRPr="00363D7A" w:rsidRDefault="00880EDC" w:rsidP="00E205A2">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 xml:space="preserve">Код ПК, </w:t>
            </w:r>
            <w:proofErr w:type="gramStart"/>
            <w:r w:rsidRPr="00363D7A">
              <w:rPr>
                <w:rFonts w:ascii="Times New Roman" w:hAnsi="Times New Roman" w:cs="Times New Roman"/>
                <w:b/>
                <w:iCs/>
                <w:sz w:val="24"/>
                <w:szCs w:val="24"/>
              </w:rPr>
              <w:t>ОК</w:t>
            </w:r>
            <w:proofErr w:type="gramEnd"/>
          </w:p>
        </w:tc>
        <w:tc>
          <w:tcPr>
            <w:tcW w:w="2429" w:type="pct"/>
            <w:vAlign w:val="center"/>
          </w:tcPr>
          <w:p w14:paraId="605B654E" w14:textId="77777777" w:rsidR="00880EDC" w:rsidRPr="00363D7A" w:rsidRDefault="00880EDC" w:rsidP="00E205A2">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 xml:space="preserve">Критерии оценки результата </w:t>
            </w:r>
            <w:r w:rsidRPr="00363D7A">
              <w:rPr>
                <w:rFonts w:ascii="Times New Roman" w:hAnsi="Times New Roman" w:cs="Times New Roman"/>
                <w:b/>
                <w:iCs/>
                <w:sz w:val="24"/>
                <w:szCs w:val="24"/>
              </w:rPr>
              <w:br/>
              <w:t>(показатели освоенности компетенций)</w:t>
            </w:r>
          </w:p>
        </w:tc>
        <w:tc>
          <w:tcPr>
            <w:tcW w:w="1911" w:type="pct"/>
            <w:vAlign w:val="center"/>
          </w:tcPr>
          <w:p w14:paraId="2D4A4990" w14:textId="77777777" w:rsidR="00880EDC" w:rsidRPr="009E143C" w:rsidRDefault="00880EDC" w:rsidP="00E205A2">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C56B82" w:rsidRPr="009E143C" w14:paraId="641E3919" w14:textId="77777777" w:rsidTr="00F34F15">
        <w:trPr>
          <w:trHeight w:val="23"/>
        </w:trPr>
        <w:tc>
          <w:tcPr>
            <w:tcW w:w="660" w:type="pct"/>
          </w:tcPr>
          <w:p w14:paraId="6F2FA736" w14:textId="10026DA3" w:rsidR="00C56B82" w:rsidRPr="00C56B82" w:rsidRDefault="00C56B82" w:rsidP="00C56B82">
            <w:pPr>
              <w:suppressAutoHyphens/>
              <w:contextualSpacing/>
              <w:rPr>
                <w:rFonts w:ascii="Times New Roman" w:hAnsi="Times New Roman" w:cs="Times New Roman"/>
                <w:iCs/>
                <w:sz w:val="24"/>
                <w:szCs w:val="24"/>
              </w:rPr>
            </w:pPr>
            <w:r w:rsidRPr="00C56B82">
              <w:rPr>
                <w:rFonts w:ascii="Times New Roman" w:eastAsia="Times New Roman" w:hAnsi="Times New Roman" w:cs="Times New Roman"/>
                <w:sz w:val="24"/>
                <w:szCs w:val="24"/>
                <w:lang w:eastAsia="ru-RU"/>
              </w:rPr>
              <w:t xml:space="preserve">ПК 2.1 </w:t>
            </w:r>
          </w:p>
        </w:tc>
        <w:tc>
          <w:tcPr>
            <w:tcW w:w="2429" w:type="pct"/>
          </w:tcPr>
          <w:p w14:paraId="122EB26A" w14:textId="5BABFEE1" w:rsidR="00C56B82" w:rsidRPr="00C56B82" w:rsidRDefault="00C56B82" w:rsidP="00C56B82">
            <w:pPr>
              <w:suppressAutoHyphens/>
              <w:contextualSpacing/>
              <w:rPr>
                <w:rFonts w:ascii="Times New Roman" w:hAnsi="Times New Roman" w:cs="Times New Roman"/>
                <w:iCs/>
                <w:sz w:val="24"/>
                <w:szCs w:val="24"/>
              </w:rPr>
            </w:pPr>
            <w:r w:rsidRPr="00C56B82">
              <w:rPr>
                <w:rFonts w:ascii="Times New Roman" w:eastAsia="Times New Roman" w:hAnsi="Times New Roman" w:cs="Times New Roman"/>
                <w:sz w:val="24"/>
                <w:szCs w:val="24"/>
                <w:lang w:eastAsia="ru-RU"/>
              </w:rPr>
              <w:t>выполн</w:t>
            </w:r>
            <w:r w:rsidR="00AB404F">
              <w:rPr>
                <w:rFonts w:ascii="Times New Roman" w:eastAsia="Times New Roman" w:hAnsi="Times New Roman" w:cs="Times New Roman"/>
                <w:sz w:val="24"/>
                <w:szCs w:val="24"/>
                <w:lang w:eastAsia="ru-RU"/>
              </w:rPr>
              <w:t>яет</w:t>
            </w:r>
            <w:r w:rsidRPr="00C56B82">
              <w:rPr>
                <w:rFonts w:ascii="Times New Roman" w:eastAsia="Times New Roman" w:hAnsi="Times New Roman" w:cs="Times New Roman"/>
                <w:sz w:val="24"/>
                <w:szCs w:val="24"/>
                <w:lang w:eastAsia="ru-RU"/>
              </w:rPr>
              <w:t xml:space="preserve"> обязанност</w:t>
            </w:r>
            <w:r w:rsidR="00AB404F">
              <w:rPr>
                <w:rFonts w:ascii="Times New Roman" w:eastAsia="Times New Roman" w:hAnsi="Times New Roman" w:cs="Times New Roman"/>
                <w:sz w:val="24"/>
                <w:szCs w:val="24"/>
                <w:lang w:eastAsia="ru-RU"/>
              </w:rPr>
              <w:t>и</w:t>
            </w:r>
            <w:r w:rsidRPr="00C56B82">
              <w:rPr>
                <w:rFonts w:ascii="Times New Roman" w:eastAsia="Times New Roman" w:hAnsi="Times New Roman" w:cs="Times New Roman"/>
                <w:sz w:val="24"/>
                <w:szCs w:val="24"/>
                <w:lang w:eastAsia="ru-RU"/>
              </w:rPr>
              <w:t xml:space="preserve"> по приемке и подготовке локомотива к рейсу</w:t>
            </w:r>
          </w:p>
        </w:tc>
        <w:tc>
          <w:tcPr>
            <w:tcW w:w="1911" w:type="pct"/>
            <w:vMerge w:val="restart"/>
          </w:tcPr>
          <w:p w14:paraId="235DE4C6" w14:textId="547BBE29" w:rsidR="00C56B82" w:rsidRPr="009E143C" w:rsidRDefault="00C56B82" w:rsidP="00C56B82">
            <w:pPr>
              <w:spacing w:line="276" w:lineRule="auto"/>
              <w:rPr>
                <w:rFonts w:ascii="Times New Roman" w:hAnsi="Times New Roman" w:cs="Times New Roman"/>
                <w:iCs/>
                <w:sz w:val="24"/>
                <w:szCs w:val="24"/>
              </w:rPr>
            </w:pPr>
            <w:r w:rsidRPr="00C56B82">
              <w:rPr>
                <w:rFonts w:ascii="Times New Roman" w:hAnsi="Times New Roman" w:cs="Times New Roman"/>
                <w:iCs/>
                <w:sz w:val="24"/>
                <w:szCs w:val="24"/>
              </w:rPr>
              <w:t>Экспертное наблюдение и оценка деятельности на производственной практике, в ходе проведения практических занятий, в рамках текущего контроля в разных формах (тестирование по разделам и темам, проверочные работы, решение задач, доклады, презентации, рефераты, и др.), квалификационный экзамен</w:t>
            </w:r>
          </w:p>
        </w:tc>
      </w:tr>
      <w:tr w:rsidR="00C56B82" w:rsidRPr="009E143C" w14:paraId="5C6DEE84" w14:textId="77777777" w:rsidTr="00F34F15">
        <w:trPr>
          <w:trHeight w:val="23"/>
        </w:trPr>
        <w:tc>
          <w:tcPr>
            <w:tcW w:w="660" w:type="pct"/>
          </w:tcPr>
          <w:p w14:paraId="7681649F" w14:textId="7BA1FA0B" w:rsidR="00C56B82" w:rsidRPr="00C56B82" w:rsidRDefault="00C56B82" w:rsidP="00C56B82">
            <w:pPr>
              <w:suppressAutoHyphens/>
              <w:contextualSpacing/>
              <w:rPr>
                <w:rFonts w:ascii="Times New Roman" w:hAnsi="Times New Roman" w:cs="Times New Roman"/>
                <w:iCs/>
                <w:sz w:val="24"/>
                <w:szCs w:val="24"/>
              </w:rPr>
            </w:pPr>
            <w:r w:rsidRPr="00C56B82">
              <w:rPr>
                <w:rFonts w:ascii="Times New Roman" w:eastAsia="Times New Roman" w:hAnsi="Times New Roman" w:cs="Times New Roman"/>
                <w:sz w:val="24"/>
                <w:szCs w:val="24"/>
                <w:lang w:eastAsia="ru-RU"/>
              </w:rPr>
              <w:t xml:space="preserve">ПК 2.2 </w:t>
            </w:r>
          </w:p>
        </w:tc>
        <w:tc>
          <w:tcPr>
            <w:tcW w:w="2429" w:type="pct"/>
          </w:tcPr>
          <w:p w14:paraId="5CFE2138" w14:textId="33E9DB60" w:rsidR="00C56B82" w:rsidRPr="00C56B82" w:rsidRDefault="00C56B82" w:rsidP="00C56B82">
            <w:pPr>
              <w:suppressAutoHyphens/>
              <w:contextualSpacing/>
              <w:rPr>
                <w:rFonts w:ascii="Times New Roman" w:hAnsi="Times New Roman" w:cs="Times New Roman"/>
                <w:iCs/>
                <w:sz w:val="24"/>
                <w:szCs w:val="24"/>
              </w:rPr>
            </w:pPr>
            <w:r w:rsidRPr="00C56B82">
              <w:rPr>
                <w:rFonts w:ascii="Times New Roman" w:eastAsia="Times New Roman" w:hAnsi="Times New Roman" w:cs="Times New Roman"/>
                <w:sz w:val="24"/>
                <w:szCs w:val="24"/>
                <w:lang w:eastAsia="ru-RU"/>
              </w:rPr>
              <w:t>обеспеч</w:t>
            </w:r>
            <w:r w:rsidR="00AB404F">
              <w:rPr>
                <w:rFonts w:ascii="Times New Roman" w:eastAsia="Times New Roman" w:hAnsi="Times New Roman" w:cs="Times New Roman"/>
                <w:sz w:val="24"/>
                <w:szCs w:val="24"/>
                <w:lang w:eastAsia="ru-RU"/>
              </w:rPr>
              <w:t>ивает</w:t>
            </w:r>
            <w:r w:rsidRPr="00C56B82">
              <w:rPr>
                <w:rFonts w:ascii="Times New Roman" w:eastAsia="Times New Roman" w:hAnsi="Times New Roman" w:cs="Times New Roman"/>
                <w:sz w:val="24"/>
                <w:szCs w:val="24"/>
                <w:lang w:eastAsia="ru-RU"/>
              </w:rPr>
              <w:t xml:space="preserve"> безопасност</w:t>
            </w:r>
            <w:r w:rsidR="00AB404F">
              <w:rPr>
                <w:rFonts w:ascii="Times New Roman" w:eastAsia="Times New Roman" w:hAnsi="Times New Roman" w:cs="Times New Roman"/>
                <w:sz w:val="24"/>
                <w:szCs w:val="24"/>
                <w:lang w:eastAsia="ru-RU"/>
              </w:rPr>
              <w:t>ь</w:t>
            </w:r>
            <w:r w:rsidRPr="00C56B82">
              <w:rPr>
                <w:rFonts w:ascii="Times New Roman" w:eastAsia="Times New Roman" w:hAnsi="Times New Roman" w:cs="Times New Roman"/>
                <w:sz w:val="24"/>
                <w:szCs w:val="24"/>
                <w:lang w:eastAsia="ru-RU"/>
              </w:rPr>
              <w:t xml:space="preserve"> движения при управлении системами подвижного состава в соответствии с установленными требованиями</w:t>
            </w:r>
          </w:p>
        </w:tc>
        <w:tc>
          <w:tcPr>
            <w:tcW w:w="1911" w:type="pct"/>
            <w:vMerge/>
          </w:tcPr>
          <w:p w14:paraId="1C4D4C1E" w14:textId="77777777" w:rsidR="00C56B82" w:rsidRPr="009E143C" w:rsidDel="009D5E3A" w:rsidRDefault="00C56B82" w:rsidP="00C56B82">
            <w:pPr>
              <w:suppressAutoHyphens/>
              <w:contextualSpacing/>
              <w:rPr>
                <w:rFonts w:ascii="Times New Roman" w:hAnsi="Times New Roman" w:cs="Times New Roman"/>
                <w:iCs/>
                <w:sz w:val="24"/>
                <w:szCs w:val="24"/>
              </w:rPr>
            </w:pPr>
          </w:p>
        </w:tc>
      </w:tr>
      <w:tr w:rsidR="00C56B82" w:rsidRPr="009E143C" w14:paraId="5B8B62C2" w14:textId="77777777" w:rsidTr="00F34F15">
        <w:trPr>
          <w:trHeight w:val="23"/>
        </w:trPr>
        <w:tc>
          <w:tcPr>
            <w:tcW w:w="660" w:type="pct"/>
          </w:tcPr>
          <w:p w14:paraId="00643312" w14:textId="43DC75DA" w:rsidR="00C56B82" w:rsidRPr="00C56B82" w:rsidRDefault="00C56B82" w:rsidP="00C56B82">
            <w:pPr>
              <w:suppressAutoHyphens/>
              <w:contextualSpacing/>
              <w:rPr>
                <w:rFonts w:ascii="Times New Roman" w:eastAsia="Times New Roman" w:hAnsi="Times New Roman" w:cs="Times New Roman"/>
                <w:sz w:val="24"/>
                <w:szCs w:val="24"/>
                <w:lang w:eastAsia="ru-RU"/>
              </w:rPr>
            </w:pPr>
            <w:r w:rsidRPr="00C56B82">
              <w:rPr>
                <w:rFonts w:ascii="Times New Roman" w:eastAsia="Times New Roman" w:hAnsi="Times New Roman" w:cs="Times New Roman"/>
                <w:sz w:val="24"/>
                <w:szCs w:val="24"/>
                <w:lang w:eastAsia="ru-RU"/>
              </w:rPr>
              <w:t xml:space="preserve">ПК 2.3 </w:t>
            </w:r>
          </w:p>
        </w:tc>
        <w:tc>
          <w:tcPr>
            <w:tcW w:w="2429" w:type="pct"/>
          </w:tcPr>
          <w:p w14:paraId="1F07E958" w14:textId="01923207" w:rsidR="00C56B82" w:rsidRPr="00C56B82" w:rsidRDefault="00C56B82" w:rsidP="00C56B82">
            <w:pPr>
              <w:tabs>
                <w:tab w:val="left" w:pos="216"/>
              </w:tabs>
              <w:spacing w:line="276" w:lineRule="auto"/>
              <w:rPr>
                <w:rFonts w:ascii="Times New Roman" w:eastAsia="Times New Roman" w:hAnsi="Times New Roman" w:cs="Times New Roman"/>
                <w:sz w:val="24"/>
                <w:szCs w:val="24"/>
                <w:lang w:eastAsia="ru-RU"/>
              </w:rPr>
            </w:pPr>
            <w:r w:rsidRPr="00C56B82">
              <w:rPr>
                <w:rFonts w:ascii="Times New Roman" w:eastAsia="Times New Roman" w:hAnsi="Times New Roman" w:cs="Times New Roman"/>
                <w:sz w:val="24"/>
                <w:szCs w:val="24"/>
                <w:lang w:eastAsia="ru-RU"/>
              </w:rPr>
              <w:t>осуществл</w:t>
            </w:r>
            <w:r w:rsidR="00AB404F">
              <w:rPr>
                <w:rFonts w:ascii="Times New Roman" w:eastAsia="Times New Roman" w:hAnsi="Times New Roman" w:cs="Times New Roman"/>
                <w:sz w:val="24"/>
                <w:szCs w:val="24"/>
                <w:lang w:eastAsia="ru-RU"/>
              </w:rPr>
              <w:t>яет</w:t>
            </w:r>
            <w:r w:rsidRPr="00C56B82">
              <w:rPr>
                <w:rFonts w:ascii="Times New Roman" w:eastAsia="Times New Roman" w:hAnsi="Times New Roman" w:cs="Times New Roman"/>
                <w:sz w:val="24"/>
                <w:szCs w:val="24"/>
                <w:lang w:eastAsia="ru-RU"/>
              </w:rPr>
              <w:t xml:space="preserve"> постоянн</w:t>
            </w:r>
            <w:r w:rsidR="00AB404F">
              <w:rPr>
                <w:rFonts w:ascii="Times New Roman" w:eastAsia="Times New Roman" w:hAnsi="Times New Roman" w:cs="Times New Roman"/>
                <w:sz w:val="24"/>
                <w:szCs w:val="24"/>
                <w:lang w:eastAsia="ru-RU"/>
              </w:rPr>
              <w:t>ый</w:t>
            </w:r>
            <w:r w:rsidRPr="00C56B82">
              <w:rPr>
                <w:rFonts w:ascii="Times New Roman" w:eastAsia="Times New Roman" w:hAnsi="Times New Roman" w:cs="Times New Roman"/>
                <w:sz w:val="24"/>
                <w:szCs w:val="24"/>
                <w:lang w:eastAsia="ru-RU"/>
              </w:rPr>
              <w:t xml:space="preserve"> контрол</w:t>
            </w:r>
            <w:r w:rsidR="00AB404F">
              <w:rPr>
                <w:rFonts w:ascii="Times New Roman" w:eastAsia="Times New Roman" w:hAnsi="Times New Roman" w:cs="Times New Roman"/>
                <w:sz w:val="24"/>
                <w:szCs w:val="24"/>
                <w:lang w:eastAsia="ru-RU"/>
              </w:rPr>
              <w:t>ь</w:t>
            </w:r>
            <w:r w:rsidRPr="00C56B82">
              <w:rPr>
                <w:rFonts w:ascii="Times New Roman" w:eastAsia="Times New Roman" w:hAnsi="Times New Roman" w:cs="Times New Roman"/>
                <w:sz w:val="24"/>
                <w:szCs w:val="24"/>
                <w:lang w:eastAsia="ru-RU"/>
              </w:rPr>
              <w:t xml:space="preserve"> работы устройств, узлов и агрегатов локомотива (электровоза и электропоезда) и проверки соответствия их технического состояния требованиям нормативных документов</w:t>
            </w:r>
          </w:p>
        </w:tc>
        <w:tc>
          <w:tcPr>
            <w:tcW w:w="1911" w:type="pct"/>
            <w:vMerge/>
          </w:tcPr>
          <w:p w14:paraId="0D8FAA78" w14:textId="77777777" w:rsidR="00C56B82" w:rsidRPr="009E143C" w:rsidRDefault="00C56B82" w:rsidP="00C56B82">
            <w:pPr>
              <w:spacing w:line="276" w:lineRule="auto"/>
              <w:rPr>
                <w:rFonts w:ascii="Times New Roman" w:eastAsia="Times New Roman" w:hAnsi="Times New Roman" w:cs="Times New Roman"/>
                <w:sz w:val="24"/>
                <w:szCs w:val="24"/>
                <w:lang w:eastAsia="ru-RU"/>
              </w:rPr>
            </w:pPr>
          </w:p>
        </w:tc>
      </w:tr>
      <w:tr w:rsidR="00897F44" w:rsidRPr="009E143C" w14:paraId="5C6F56F3"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3A2C3471"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01 </w:t>
            </w:r>
          </w:p>
        </w:tc>
        <w:tc>
          <w:tcPr>
            <w:tcW w:w="2429" w:type="pct"/>
            <w:tcBorders>
              <w:top w:val="single" w:sz="4" w:space="0" w:color="auto"/>
              <w:left w:val="single" w:sz="4" w:space="0" w:color="auto"/>
              <w:bottom w:val="single" w:sz="4" w:space="0" w:color="auto"/>
              <w:right w:val="single" w:sz="4" w:space="0" w:color="auto"/>
            </w:tcBorders>
          </w:tcPr>
          <w:p w14:paraId="4CE4B0DC" w14:textId="77777777" w:rsidR="00897F44" w:rsidRPr="009E143C" w:rsidRDefault="00897F44" w:rsidP="00E205A2">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7C61D1A4"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911" w:type="pct"/>
            <w:vMerge/>
          </w:tcPr>
          <w:p w14:paraId="4FB48C18" w14:textId="77777777" w:rsidR="00897F44" w:rsidRPr="009E143C"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897F44" w:rsidRPr="009E143C" w14:paraId="478D33C5"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36678723"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02 </w:t>
            </w:r>
          </w:p>
        </w:tc>
        <w:tc>
          <w:tcPr>
            <w:tcW w:w="2429" w:type="pct"/>
            <w:tcBorders>
              <w:top w:val="single" w:sz="4" w:space="0" w:color="auto"/>
              <w:left w:val="single" w:sz="4" w:space="0" w:color="auto"/>
              <w:bottom w:val="single" w:sz="4" w:space="0" w:color="auto"/>
              <w:right w:val="single" w:sz="4" w:space="0" w:color="auto"/>
            </w:tcBorders>
          </w:tcPr>
          <w:p w14:paraId="3CB821E8"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использ</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911" w:type="pct"/>
            <w:vMerge/>
          </w:tcPr>
          <w:p w14:paraId="7EF99319"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897F44" w:rsidRPr="009E143C" w14:paraId="404BE51E"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0F07F8FE"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03 </w:t>
            </w:r>
          </w:p>
        </w:tc>
        <w:tc>
          <w:tcPr>
            <w:tcW w:w="2429" w:type="pct"/>
            <w:tcBorders>
              <w:top w:val="single" w:sz="4" w:space="0" w:color="auto"/>
              <w:left w:val="single" w:sz="4" w:space="0" w:color="auto"/>
              <w:bottom w:val="single" w:sz="4" w:space="0" w:color="auto"/>
              <w:right w:val="single" w:sz="4" w:space="0" w:color="auto"/>
            </w:tcBorders>
          </w:tcPr>
          <w:p w14:paraId="3FE7D561" w14:textId="77777777" w:rsidR="00897F44" w:rsidRPr="009E143C"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решения</w:t>
            </w:r>
          </w:p>
          <w:p w14:paraId="3BF1D16A"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обоснованно</w:t>
            </w:r>
            <w:r>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911" w:type="pct"/>
            <w:vMerge/>
          </w:tcPr>
          <w:p w14:paraId="46FBADEB" w14:textId="77777777" w:rsidR="00897F44" w:rsidRPr="009E143C" w:rsidDel="009D5E3A"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4F2DAB5C"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3AA17415"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04 </w:t>
            </w:r>
          </w:p>
        </w:tc>
        <w:tc>
          <w:tcPr>
            <w:tcW w:w="2429" w:type="pct"/>
            <w:tcBorders>
              <w:top w:val="single" w:sz="4" w:space="0" w:color="auto"/>
              <w:left w:val="single" w:sz="4" w:space="0" w:color="auto"/>
              <w:bottom w:val="single" w:sz="4" w:space="0" w:color="auto"/>
              <w:right w:val="single" w:sz="4" w:space="0" w:color="auto"/>
            </w:tcBorders>
          </w:tcPr>
          <w:p w14:paraId="5EEF2EB5" w14:textId="77777777" w:rsidR="00897F44" w:rsidRPr="009E143C"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обучения, с руководителями учебной и производственной практик;</w:t>
            </w:r>
          </w:p>
          <w:p w14:paraId="18DFB0DF"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обоснованность анализа работы членов команды (подчиненных).</w:t>
            </w:r>
          </w:p>
        </w:tc>
        <w:tc>
          <w:tcPr>
            <w:tcW w:w="1911" w:type="pct"/>
            <w:vMerge/>
          </w:tcPr>
          <w:p w14:paraId="589109B1" w14:textId="77777777" w:rsidR="00897F44" w:rsidRPr="009E143C" w:rsidDel="009D5E3A"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лабораторно - практических занятиях, при выполнении работ по учебной и производственной практикам</w:t>
            </w:r>
          </w:p>
        </w:tc>
      </w:tr>
      <w:tr w:rsidR="00897F44" w:rsidRPr="009E143C" w14:paraId="0B83F892"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2613BD05"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lastRenderedPageBreak/>
              <w:t>ОК</w:t>
            </w:r>
            <w:proofErr w:type="gramEnd"/>
            <w:r w:rsidRPr="009E143C">
              <w:rPr>
                <w:rFonts w:ascii="Times New Roman" w:eastAsia="Times New Roman" w:hAnsi="Times New Roman" w:cs="Times New Roman"/>
                <w:sz w:val="24"/>
                <w:szCs w:val="24"/>
                <w:lang w:eastAsia="ru-RU"/>
              </w:rPr>
              <w:t xml:space="preserve"> 05 </w:t>
            </w:r>
          </w:p>
        </w:tc>
        <w:tc>
          <w:tcPr>
            <w:tcW w:w="2429" w:type="pct"/>
            <w:tcBorders>
              <w:top w:val="single" w:sz="4" w:space="0" w:color="auto"/>
              <w:left w:val="single" w:sz="4" w:space="0" w:color="auto"/>
              <w:bottom w:val="single" w:sz="4" w:space="0" w:color="auto"/>
              <w:right w:val="single" w:sz="4" w:space="0" w:color="auto"/>
            </w:tcBorders>
          </w:tcPr>
          <w:p w14:paraId="5E471F10"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w:t>
            </w:r>
            <w:proofErr w:type="gramStart"/>
            <w:r w:rsidRPr="00897F44">
              <w:rPr>
                <w:rFonts w:ascii="Times New Roman" w:eastAsia="Times New Roman" w:hAnsi="Times New Roman" w:cs="Times New Roman"/>
                <w:sz w:val="24"/>
                <w:szCs w:val="24"/>
                <w:lang w:eastAsia="ru-RU"/>
              </w:rPr>
              <w:t>обучающийся</w:t>
            </w:r>
            <w:proofErr w:type="gramEnd"/>
            <w:r w:rsidRPr="00897F44">
              <w:rPr>
                <w:rFonts w:ascii="Times New Roman" w:eastAsia="Times New Roman" w:hAnsi="Times New Roman" w:cs="Times New Roman"/>
                <w:sz w:val="24"/>
                <w:szCs w:val="24"/>
                <w:lang w:eastAsia="ru-RU"/>
              </w:rPr>
              <w:t xml:space="preserve"> грамотно излагает мысли и оформляет документы по профессиональной тематике на государственном языке;</w:t>
            </w:r>
          </w:p>
          <w:p w14:paraId="697F9621"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проявляет толерантность в рабочем коллективе.</w:t>
            </w:r>
          </w:p>
        </w:tc>
        <w:tc>
          <w:tcPr>
            <w:tcW w:w="1911" w:type="pct"/>
            <w:vMerge/>
          </w:tcPr>
          <w:p w14:paraId="5EAF70B7" w14:textId="77777777" w:rsidR="00897F44" w:rsidRPr="009E143C" w:rsidDel="009D5E3A"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29230E1D"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60E3B594"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w:t>
            </w:r>
            <w:proofErr w:type="gramStart"/>
            <w:r w:rsidRPr="00897F44">
              <w:rPr>
                <w:rFonts w:ascii="Times New Roman" w:eastAsia="Times New Roman" w:hAnsi="Times New Roman" w:cs="Times New Roman"/>
                <w:sz w:val="24"/>
                <w:szCs w:val="24"/>
                <w:lang w:eastAsia="ru-RU"/>
              </w:rPr>
              <w:t>ОК</w:t>
            </w:r>
            <w:proofErr w:type="gramEnd"/>
            <w:r w:rsidRPr="00897F44">
              <w:rPr>
                <w:rFonts w:ascii="Times New Roman" w:eastAsia="Times New Roman" w:hAnsi="Times New Roman" w:cs="Times New Roman"/>
                <w:sz w:val="24"/>
                <w:szCs w:val="24"/>
                <w:lang w:eastAsia="ru-RU"/>
              </w:rPr>
              <w:t xml:space="preserve"> 09</w:t>
            </w:r>
            <w:r w:rsidRPr="009E143C">
              <w:rPr>
                <w:rFonts w:ascii="Times New Roman" w:eastAsia="Times New Roman" w:hAnsi="Times New Roman" w:cs="Times New Roman"/>
                <w:sz w:val="24"/>
                <w:szCs w:val="24"/>
                <w:lang w:eastAsia="ru-RU"/>
              </w:rPr>
              <w:t xml:space="preserve"> </w:t>
            </w:r>
          </w:p>
        </w:tc>
        <w:tc>
          <w:tcPr>
            <w:tcW w:w="2429" w:type="pct"/>
            <w:tcBorders>
              <w:top w:val="single" w:sz="4" w:space="0" w:color="auto"/>
              <w:left w:val="single" w:sz="4" w:space="0" w:color="auto"/>
              <w:bottom w:val="single" w:sz="4" w:space="0" w:color="auto"/>
              <w:right w:val="single" w:sz="4" w:space="0" w:color="auto"/>
            </w:tcBorders>
          </w:tcPr>
          <w:p w14:paraId="1AB9E5FB"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понимает общий смысл высказываний и текстов на базовые профессиональные темы; </w:t>
            </w:r>
          </w:p>
          <w:p w14:paraId="68B88148"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участвует в диалогах, строит простые высказывания о себе и о своей профессиональной деятельности</w:t>
            </w:r>
          </w:p>
        </w:tc>
        <w:tc>
          <w:tcPr>
            <w:tcW w:w="1911" w:type="pct"/>
            <w:vMerge/>
          </w:tcPr>
          <w:p w14:paraId="0944A2B7" w14:textId="77777777" w:rsidR="00897F44" w:rsidRPr="009E143C" w:rsidDel="009D5E3A"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24511037" w14:textId="01A52C99" w:rsidR="00A05F9D" w:rsidRDefault="00A05F9D" w:rsidP="00F53FDC">
      <w:pPr>
        <w:jc w:val="right"/>
        <w:rPr>
          <w:rFonts w:ascii="Times New Roman" w:hAnsi="Times New Roman" w:cs="Times New Roman"/>
          <w:b/>
          <w:bCs/>
          <w:sz w:val="20"/>
          <w:szCs w:val="20"/>
        </w:rPr>
      </w:pPr>
      <w:r>
        <w:rPr>
          <w:rFonts w:ascii="Times New Roman" w:hAnsi="Times New Roman" w:cs="Times New Roman"/>
          <w:b/>
          <w:bCs/>
          <w:sz w:val="20"/>
          <w:szCs w:val="20"/>
        </w:rPr>
        <w:br w:type="page"/>
      </w:r>
    </w:p>
    <w:p w14:paraId="5065A1E2" w14:textId="193D592D" w:rsidR="00A05F9D" w:rsidRDefault="00A05F9D" w:rsidP="00A05F9D">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1.8</w:t>
      </w:r>
    </w:p>
    <w:p w14:paraId="66002AAC" w14:textId="4234F12E" w:rsidR="00A05F9D" w:rsidRPr="00834535" w:rsidRDefault="00A05F9D" w:rsidP="00A05F9D">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proofErr w:type="gramStart"/>
      <w:r w:rsidRPr="00834535">
        <w:rPr>
          <w:rFonts w:ascii="Times New Roman" w:eastAsia="Times New Roman" w:hAnsi="Times New Roman" w:cs="Times New Roman"/>
          <w:b/>
          <w:bCs/>
          <w:kern w:val="32"/>
          <w:sz w:val="24"/>
          <w:szCs w:val="24"/>
          <w:lang w:eastAsia="x-none"/>
        </w:rPr>
        <w:t xml:space="preserve">к </w:t>
      </w:r>
      <w:r w:rsidR="00300E95">
        <w:rPr>
          <w:rFonts w:ascii="Times New Roman" w:eastAsia="Times New Roman" w:hAnsi="Times New Roman" w:cs="Times New Roman"/>
          <w:b/>
          <w:bCs/>
          <w:kern w:val="32"/>
          <w:sz w:val="24"/>
          <w:szCs w:val="24"/>
          <w:lang w:eastAsia="x-none"/>
        </w:rPr>
        <w:t xml:space="preserve">ПОП </w:t>
      </w:r>
      <w:r w:rsidRPr="00834535">
        <w:rPr>
          <w:rFonts w:ascii="Times New Roman" w:eastAsia="Times New Roman" w:hAnsi="Times New Roman" w:cs="Times New Roman"/>
          <w:b/>
          <w:bCs/>
          <w:kern w:val="32"/>
          <w:sz w:val="24"/>
          <w:szCs w:val="24"/>
          <w:lang w:eastAsia="x-none"/>
        </w:rPr>
        <w:t xml:space="preserve">по профессии </w:t>
      </w:r>
      <w:r w:rsidRPr="00834535">
        <w:rPr>
          <w:rFonts w:ascii="Times New Roman" w:eastAsia="Times New Roman" w:hAnsi="Times New Roman" w:cs="Times New Roman"/>
          <w:b/>
          <w:bCs/>
          <w:kern w:val="32"/>
          <w:sz w:val="24"/>
          <w:szCs w:val="24"/>
          <w:lang w:eastAsia="x-none"/>
        </w:rPr>
        <w:br/>
        <w:t xml:space="preserve">23.01.09 Помощник машиниста (по видам подвижного </w:t>
      </w:r>
      <w:proofErr w:type="gramEnd"/>
    </w:p>
    <w:p w14:paraId="2F7204F1" w14:textId="77777777" w:rsidR="00A05F9D" w:rsidRPr="004D41E5" w:rsidRDefault="00A05F9D" w:rsidP="00A05F9D">
      <w:pPr>
        <w:jc w:val="right"/>
      </w:pPr>
      <w:r w:rsidRPr="00834535">
        <w:rPr>
          <w:rFonts w:ascii="Times New Roman" w:eastAsia="Times New Roman" w:hAnsi="Times New Roman" w:cs="Times New Roman"/>
          <w:b/>
          <w:bCs/>
          <w:kern w:val="32"/>
          <w:sz w:val="24"/>
          <w:szCs w:val="24"/>
          <w:lang w:eastAsia="x-none"/>
        </w:rPr>
        <w:t>состава железнодорожного транспорта)</w:t>
      </w:r>
    </w:p>
    <w:p w14:paraId="44346013" w14:textId="77777777" w:rsidR="00A05F9D" w:rsidRDefault="00A05F9D" w:rsidP="00A05F9D">
      <w:pPr>
        <w:jc w:val="right"/>
        <w:rPr>
          <w:rFonts w:ascii="Times New Roman" w:hAnsi="Times New Roman" w:cs="Times New Roman"/>
          <w:b/>
          <w:bCs/>
          <w:color w:val="0070C0"/>
          <w:sz w:val="24"/>
          <w:szCs w:val="24"/>
        </w:rPr>
      </w:pPr>
    </w:p>
    <w:p w14:paraId="2856A088" w14:textId="77777777" w:rsidR="00A05F9D" w:rsidRDefault="00A05F9D" w:rsidP="00A05F9D">
      <w:pPr>
        <w:jc w:val="right"/>
        <w:rPr>
          <w:rFonts w:ascii="Times New Roman" w:hAnsi="Times New Roman" w:cs="Times New Roman"/>
          <w:b/>
          <w:bCs/>
          <w:color w:val="0070C0"/>
          <w:sz w:val="24"/>
          <w:szCs w:val="24"/>
        </w:rPr>
      </w:pPr>
    </w:p>
    <w:p w14:paraId="1E593CE7" w14:textId="77777777" w:rsidR="00A05F9D" w:rsidRDefault="00A05F9D" w:rsidP="00A05F9D">
      <w:pPr>
        <w:jc w:val="right"/>
        <w:rPr>
          <w:rFonts w:ascii="Times New Roman" w:hAnsi="Times New Roman" w:cs="Times New Roman"/>
          <w:b/>
          <w:bCs/>
          <w:color w:val="0070C0"/>
          <w:sz w:val="24"/>
          <w:szCs w:val="24"/>
        </w:rPr>
      </w:pPr>
    </w:p>
    <w:p w14:paraId="608225EF" w14:textId="77777777" w:rsidR="00A05F9D" w:rsidRDefault="00A05F9D" w:rsidP="00A05F9D">
      <w:pPr>
        <w:jc w:val="right"/>
        <w:rPr>
          <w:rFonts w:ascii="Times New Roman" w:hAnsi="Times New Roman" w:cs="Times New Roman"/>
          <w:b/>
          <w:bCs/>
          <w:color w:val="0070C0"/>
          <w:sz w:val="24"/>
          <w:szCs w:val="24"/>
        </w:rPr>
      </w:pPr>
    </w:p>
    <w:p w14:paraId="7BF62E9E" w14:textId="77777777" w:rsidR="00A05F9D" w:rsidRDefault="00A05F9D" w:rsidP="00A05F9D">
      <w:pPr>
        <w:jc w:val="right"/>
        <w:rPr>
          <w:rFonts w:ascii="Times New Roman" w:hAnsi="Times New Roman" w:cs="Times New Roman"/>
          <w:b/>
          <w:bCs/>
          <w:color w:val="0070C0"/>
          <w:sz w:val="24"/>
          <w:szCs w:val="24"/>
        </w:rPr>
      </w:pPr>
    </w:p>
    <w:p w14:paraId="2E6759B6" w14:textId="77777777" w:rsidR="00A05F9D" w:rsidRDefault="00A05F9D" w:rsidP="00A05F9D">
      <w:pPr>
        <w:jc w:val="right"/>
        <w:rPr>
          <w:rFonts w:ascii="Times New Roman" w:hAnsi="Times New Roman" w:cs="Times New Roman"/>
          <w:b/>
          <w:bCs/>
          <w:color w:val="0070C0"/>
          <w:sz w:val="24"/>
          <w:szCs w:val="24"/>
        </w:rPr>
      </w:pPr>
    </w:p>
    <w:p w14:paraId="4DE96DC3" w14:textId="77777777" w:rsidR="00A05F9D" w:rsidRDefault="00A05F9D" w:rsidP="00A05F9D">
      <w:pPr>
        <w:jc w:val="right"/>
        <w:rPr>
          <w:rFonts w:ascii="Times New Roman" w:hAnsi="Times New Roman" w:cs="Times New Roman"/>
          <w:b/>
          <w:bCs/>
          <w:color w:val="0070C0"/>
          <w:sz w:val="24"/>
          <w:szCs w:val="24"/>
        </w:rPr>
      </w:pPr>
    </w:p>
    <w:p w14:paraId="0F24B918" w14:textId="77777777" w:rsidR="00A05F9D" w:rsidRDefault="00A05F9D" w:rsidP="00A05F9D">
      <w:pPr>
        <w:jc w:val="right"/>
        <w:rPr>
          <w:rFonts w:ascii="Times New Roman" w:hAnsi="Times New Roman" w:cs="Times New Roman"/>
          <w:b/>
          <w:bCs/>
          <w:color w:val="0070C0"/>
          <w:sz w:val="24"/>
          <w:szCs w:val="24"/>
        </w:rPr>
      </w:pPr>
    </w:p>
    <w:p w14:paraId="0EDD8CBD" w14:textId="77777777" w:rsidR="00A05F9D" w:rsidRDefault="00A05F9D" w:rsidP="00A05F9D">
      <w:pPr>
        <w:jc w:val="right"/>
        <w:rPr>
          <w:rFonts w:ascii="Times New Roman" w:hAnsi="Times New Roman" w:cs="Times New Roman"/>
          <w:b/>
          <w:bCs/>
          <w:color w:val="0070C0"/>
          <w:sz w:val="24"/>
          <w:szCs w:val="24"/>
        </w:rPr>
      </w:pPr>
    </w:p>
    <w:p w14:paraId="646CD8EB" w14:textId="77777777" w:rsidR="00A05F9D" w:rsidRDefault="00A05F9D" w:rsidP="00A05F9D">
      <w:pPr>
        <w:jc w:val="right"/>
        <w:rPr>
          <w:rFonts w:ascii="Times New Roman" w:hAnsi="Times New Roman" w:cs="Times New Roman"/>
          <w:b/>
          <w:bCs/>
          <w:color w:val="0070C0"/>
          <w:sz w:val="24"/>
          <w:szCs w:val="24"/>
        </w:rPr>
      </w:pPr>
    </w:p>
    <w:p w14:paraId="3ECA9A4B" w14:textId="77777777" w:rsidR="00A05F9D" w:rsidRPr="00502F97" w:rsidRDefault="00A05F9D" w:rsidP="00A05F9D">
      <w:pPr>
        <w:jc w:val="right"/>
        <w:rPr>
          <w:rFonts w:ascii="Times New Roman" w:hAnsi="Times New Roman" w:cs="Times New Roman"/>
          <w:b/>
          <w:bCs/>
          <w:color w:val="0070C0"/>
          <w:sz w:val="24"/>
          <w:szCs w:val="24"/>
        </w:rPr>
      </w:pPr>
    </w:p>
    <w:p w14:paraId="7D8E10CD" w14:textId="77777777" w:rsidR="00A05F9D" w:rsidRPr="008F578C" w:rsidRDefault="00A05F9D" w:rsidP="00A05F9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4E277558" w14:textId="7960FAA8" w:rsidR="00A05F9D" w:rsidRDefault="00A05F9D" w:rsidP="00AD6116">
      <w:pPr>
        <w:pStyle w:val="1"/>
      </w:pPr>
      <w:bookmarkStart w:id="841" w:name="_Toc173405366"/>
      <w:r w:rsidRPr="006E7FF4">
        <w:t>«</w:t>
      </w:r>
      <w:r>
        <w:t>ПМн.02</w:t>
      </w:r>
      <w:r w:rsidRPr="006E7FF4">
        <w:t xml:space="preserve"> </w:t>
      </w:r>
      <w:r>
        <w:t xml:space="preserve">УПРАВЛЕНИЕ И ТЕХНИЧЕСКАЯ ЭКСПЛУАТАЦИЯ </w:t>
      </w:r>
      <w:proofErr w:type="gramStart"/>
      <w:r w:rsidR="00AD6116">
        <w:t>ДИЗЕЛЬ-ПОЕЗДА</w:t>
      </w:r>
      <w:proofErr w:type="gramEnd"/>
      <w:r w:rsidR="00AD6116">
        <w:t xml:space="preserve"> </w:t>
      </w:r>
      <w:r>
        <w:t>ПОД РУКОВОДСТВОМ МАШИНИСТА</w:t>
      </w:r>
      <w:r w:rsidRPr="006E7FF4">
        <w:t>»</w:t>
      </w:r>
      <w:bookmarkEnd w:id="841"/>
    </w:p>
    <w:p w14:paraId="5ACD87F6" w14:textId="77777777" w:rsidR="00A05F9D" w:rsidRPr="00F53FDC" w:rsidRDefault="00A05F9D" w:rsidP="00A05F9D">
      <w:pPr>
        <w:spacing w:line="360" w:lineRule="auto"/>
        <w:jc w:val="center"/>
        <w:rPr>
          <w:rFonts w:ascii="Times New Roman" w:hAnsi="Times New Roman" w:cs="Times New Roman"/>
          <w:sz w:val="24"/>
          <w:szCs w:val="24"/>
        </w:rPr>
      </w:pPr>
    </w:p>
    <w:p w14:paraId="19E5BDCA" w14:textId="77777777" w:rsidR="00A05F9D" w:rsidRPr="00F53FDC" w:rsidRDefault="00A05F9D" w:rsidP="00A05F9D">
      <w:pPr>
        <w:spacing w:line="360" w:lineRule="auto"/>
        <w:jc w:val="center"/>
        <w:rPr>
          <w:rFonts w:ascii="Times New Roman" w:hAnsi="Times New Roman" w:cs="Times New Roman"/>
          <w:sz w:val="24"/>
          <w:szCs w:val="24"/>
        </w:rPr>
      </w:pPr>
    </w:p>
    <w:p w14:paraId="1DAEA48F" w14:textId="77777777" w:rsidR="00A05F9D" w:rsidRPr="00F53FDC" w:rsidRDefault="00A05F9D" w:rsidP="00A05F9D">
      <w:pPr>
        <w:spacing w:line="360" w:lineRule="auto"/>
        <w:jc w:val="center"/>
        <w:rPr>
          <w:rFonts w:ascii="Times New Roman" w:hAnsi="Times New Roman" w:cs="Times New Roman"/>
          <w:sz w:val="24"/>
          <w:szCs w:val="24"/>
        </w:rPr>
      </w:pPr>
    </w:p>
    <w:p w14:paraId="4FEBC1F0" w14:textId="77777777" w:rsidR="00A05F9D" w:rsidRPr="00F53FDC" w:rsidRDefault="00A05F9D" w:rsidP="00A05F9D">
      <w:pPr>
        <w:spacing w:line="360" w:lineRule="auto"/>
        <w:jc w:val="center"/>
        <w:rPr>
          <w:rFonts w:ascii="Times New Roman" w:hAnsi="Times New Roman" w:cs="Times New Roman"/>
          <w:sz w:val="24"/>
          <w:szCs w:val="24"/>
        </w:rPr>
      </w:pPr>
    </w:p>
    <w:p w14:paraId="227BF2AD" w14:textId="77777777" w:rsidR="00A05F9D" w:rsidRPr="00F53FDC" w:rsidRDefault="00A05F9D" w:rsidP="00A05F9D">
      <w:pPr>
        <w:spacing w:line="360" w:lineRule="auto"/>
        <w:jc w:val="center"/>
        <w:rPr>
          <w:rFonts w:ascii="Times New Roman" w:hAnsi="Times New Roman" w:cs="Times New Roman"/>
          <w:sz w:val="24"/>
          <w:szCs w:val="24"/>
        </w:rPr>
      </w:pPr>
    </w:p>
    <w:p w14:paraId="08198C33" w14:textId="77777777" w:rsidR="00A05F9D" w:rsidRPr="00F53FDC" w:rsidRDefault="00A05F9D" w:rsidP="00A05F9D">
      <w:pPr>
        <w:spacing w:line="360" w:lineRule="auto"/>
        <w:jc w:val="center"/>
        <w:rPr>
          <w:rFonts w:ascii="Times New Roman" w:hAnsi="Times New Roman" w:cs="Times New Roman"/>
          <w:sz w:val="24"/>
          <w:szCs w:val="24"/>
        </w:rPr>
      </w:pPr>
    </w:p>
    <w:p w14:paraId="57244097" w14:textId="77777777" w:rsidR="00A05F9D" w:rsidRPr="00F53FDC" w:rsidRDefault="00A05F9D" w:rsidP="00A05F9D">
      <w:pPr>
        <w:spacing w:line="360" w:lineRule="auto"/>
        <w:jc w:val="center"/>
        <w:rPr>
          <w:rFonts w:ascii="Times New Roman" w:hAnsi="Times New Roman" w:cs="Times New Roman"/>
          <w:sz w:val="24"/>
          <w:szCs w:val="24"/>
        </w:rPr>
      </w:pPr>
    </w:p>
    <w:p w14:paraId="24CEC64F" w14:textId="77777777" w:rsidR="00A05F9D" w:rsidRPr="00F53FDC" w:rsidRDefault="00A05F9D" w:rsidP="00A05F9D">
      <w:pPr>
        <w:spacing w:line="360" w:lineRule="auto"/>
        <w:jc w:val="center"/>
        <w:rPr>
          <w:rFonts w:ascii="Times New Roman" w:hAnsi="Times New Roman" w:cs="Times New Roman"/>
          <w:sz w:val="24"/>
          <w:szCs w:val="24"/>
        </w:rPr>
      </w:pPr>
    </w:p>
    <w:p w14:paraId="2B9A9C4B" w14:textId="77777777" w:rsidR="00A05F9D" w:rsidRPr="00F53FDC" w:rsidRDefault="00A05F9D" w:rsidP="00A05F9D">
      <w:pPr>
        <w:spacing w:line="360" w:lineRule="auto"/>
        <w:jc w:val="center"/>
        <w:rPr>
          <w:rFonts w:ascii="Times New Roman" w:hAnsi="Times New Roman" w:cs="Times New Roman"/>
          <w:sz w:val="24"/>
          <w:szCs w:val="24"/>
        </w:rPr>
      </w:pPr>
    </w:p>
    <w:p w14:paraId="656AA9AF" w14:textId="77777777" w:rsidR="00A05F9D" w:rsidRPr="00F53FDC" w:rsidRDefault="00A05F9D" w:rsidP="00A05F9D">
      <w:pPr>
        <w:spacing w:line="360" w:lineRule="auto"/>
        <w:jc w:val="center"/>
        <w:rPr>
          <w:rFonts w:ascii="Times New Roman" w:hAnsi="Times New Roman" w:cs="Times New Roman"/>
          <w:sz w:val="24"/>
          <w:szCs w:val="24"/>
        </w:rPr>
      </w:pPr>
    </w:p>
    <w:p w14:paraId="47FC8081" w14:textId="77777777" w:rsidR="00A05F9D" w:rsidRPr="00F53FDC" w:rsidRDefault="00A05F9D" w:rsidP="00A05F9D">
      <w:pPr>
        <w:spacing w:line="360" w:lineRule="auto"/>
        <w:jc w:val="center"/>
        <w:rPr>
          <w:rFonts w:ascii="Times New Roman" w:hAnsi="Times New Roman" w:cs="Times New Roman"/>
          <w:sz w:val="24"/>
          <w:szCs w:val="24"/>
        </w:rPr>
      </w:pPr>
    </w:p>
    <w:p w14:paraId="3CDABE37" w14:textId="77777777" w:rsidR="00A05F9D" w:rsidRPr="00F53FDC" w:rsidRDefault="00A05F9D" w:rsidP="00A05F9D">
      <w:pPr>
        <w:spacing w:line="360" w:lineRule="auto"/>
        <w:jc w:val="center"/>
        <w:rPr>
          <w:rFonts w:ascii="Times New Roman" w:hAnsi="Times New Roman" w:cs="Times New Roman"/>
          <w:sz w:val="24"/>
          <w:szCs w:val="24"/>
        </w:rPr>
      </w:pPr>
    </w:p>
    <w:p w14:paraId="2EC0064B" w14:textId="77777777" w:rsidR="00A05F9D" w:rsidRPr="00F53FDC" w:rsidRDefault="00A05F9D" w:rsidP="00A05F9D">
      <w:pPr>
        <w:spacing w:line="360" w:lineRule="auto"/>
        <w:jc w:val="center"/>
        <w:rPr>
          <w:rFonts w:ascii="Times New Roman" w:hAnsi="Times New Roman" w:cs="Times New Roman"/>
          <w:sz w:val="24"/>
          <w:szCs w:val="24"/>
        </w:rPr>
      </w:pPr>
    </w:p>
    <w:p w14:paraId="17BE3B92" w14:textId="77777777" w:rsidR="00A05F9D" w:rsidRPr="00F53FDC" w:rsidRDefault="00A05F9D" w:rsidP="00A05F9D">
      <w:pPr>
        <w:spacing w:line="360" w:lineRule="auto"/>
        <w:jc w:val="center"/>
        <w:rPr>
          <w:rFonts w:ascii="Times New Roman" w:hAnsi="Times New Roman" w:cs="Times New Roman"/>
          <w:sz w:val="24"/>
          <w:szCs w:val="24"/>
        </w:rPr>
      </w:pPr>
    </w:p>
    <w:p w14:paraId="78001F16" w14:textId="1B3E7674" w:rsidR="00A05F9D" w:rsidRPr="00F53FDC" w:rsidRDefault="00A05F9D" w:rsidP="00A05F9D">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B26568">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37B58109" w14:textId="77777777" w:rsidR="00A05F9D" w:rsidRDefault="00A05F9D" w:rsidP="00A05F9D">
      <w:pPr>
        <w:rPr>
          <w:rFonts w:ascii="Times New Roman" w:eastAsia="Times New Roman" w:hAnsi="Times New Roman" w:cs="Times New Roman"/>
          <w:b/>
          <w:bCs/>
          <w:kern w:val="36"/>
          <w:sz w:val="24"/>
          <w:szCs w:val="24"/>
          <w:lang w:eastAsia="ru-RU"/>
        </w:rPr>
      </w:pPr>
      <w:r>
        <w:br w:type="page"/>
      </w:r>
    </w:p>
    <w:p w14:paraId="4923FB6E" w14:textId="77777777" w:rsidR="00A05F9D" w:rsidRPr="00B766E1" w:rsidRDefault="00A05F9D" w:rsidP="00A05F9D">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5ED15EE7" w14:textId="45F8D0C0" w:rsidR="00B26568" w:rsidRDefault="00A05F9D">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2132B523" w14:textId="77777777" w:rsidR="00B26568" w:rsidRDefault="00B26568">
      <w:pPr>
        <w:pStyle w:val="14"/>
        <w:rPr>
          <w:rFonts w:asciiTheme="minorHAnsi" w:eastAsiaTheme="minorEastAsia" w:hAnsiTheme="minorHAnsi" w:cstheme="minorBidi"/>
          <w:b w:val="0"/>
          <w:bCs w:val="0"/>
          <w:lang w:eastAsia="ru-RU"/>
        </w:rPr>
      </w:pPr>
      <w:hyperlink w:anchor="_Toc204975898" w:history="1">
        <w:r w:rsidRPr="00AA121B">
          <w:rPr>
            <w:rStyle w:val="af0"/>
          </w:rPr>
          <w:t>1. Общая характеристика ПРИМЕРНОЙ РАБОЧЕЙ ПРОГРАММЫ ПРОФЕССИОНАЛЬНОГО МОДУЛЯ</w:t>
        </w:r>
        <w:r>
          <w:rPr>
            <w:webHidden/>
          </w:rPr>
          <w:tab/>
        </w:r>
        <w:r>
          <w:rPr>
            <w:webHidden/>
          </w:rPr>
          <w:fldChar w:fldCharType="begin"/>
        </w:r>
        <w:r>
          <w:rPr>
            <w:webHidden/>
          </w:rPr>
          <w:instrText xml:space="preserve"> PAGEREF _Toc204975898 \h </w:instrText>
        </w:r>
        <w:r>
          <w:rPr>
            <w:webHidden/>
          </w:rPr>
        </w:r>
        <w:r>
          <w:rPr>
            <w:webHidden/>
          </w:rPr>
          <w:fldChar w:fldCharType="separate"/>
        </w:r>
        <w:r>
          <w:rPr>
            <w:webHidden/>
          </w:rPr>
          <w:t>104</w:t>
        </w:r>
        <w:r>
          <w:rPr>
            <w:webHidden/>
          </w:rPr>
          <w:fldChar w:fldCharType="end"/>
        </w:r>
      </w:hyperlink>
    </w:p>
    <w:p w14:paraId="315BC4CD" w14:textId="77777777" w:rsidR="00B26568" w:rsidRDefault="00B26568">
      <w:pPr>
        <w:pStyle w:val="21"/>
        <w:rPr>
          <w:rFonts w:asciiTheme="minorHAnsi" w:eastAsiaTheme="minorEastAsia" w:hAnsiTheme="minorHAnsi" w:cstheme="minorBidi"/>
          <w:i w:val="0"/>
          <w:iCs w:val="0"/>
          <w:sz w:val="22"/>
          <w:szCs w:val="22"/>
        </w:rPr>
      </w:pPr>
      <w:hyperlink w:anchor="_Toc204975899" w:history="1">
        <w:r w:rsidRPr="00AA121B">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_Toc204975899 \h </w:instrText>
        </w:r>
        <w:r>
          <w:rPr>
            <w:webHidden/>
          </w:rPr>
        </w:r>
        <w:r>
          <w:rPr>
            <w:webHidden/>
          </w:rPr>
          <w:fldChar w:fldCharType="separate"/>
        </w:r>
        <w:r>
          <w:rPr>
            <w:webHidden/>
          </w:rPr>
          <w:t>104</w:t>
        </w:r>
        <w:r>
          <w:rPr>
            <w:webHidden/>
          </w:rPr>
          <w:fldChar w:fldCharType="end"/>
        </w:r>
      </w:hyperlink>
    </w:p>
    <w:p w14:paraId="2899B215" w14:textId="77777777" w:rsidR="00B26568" w:rsidRDefault="00B26568">
      <w:pPr>
        <w:pStyle w:val="21"/>
        <w:rPr>
          <w:rFonts w:asciiTheme="minorHAnsi" w:eastAsiaTheme="minorEastAsia" w:hAnsiTheme="minorHAnsi" w:cstheme="minorBidi"/>
          <w:i w:val="0"/>
          <w:iCs w:val="0"/>
          <w:sz w:val="22"/>
          <w:szCs w:val="22"/>
        </w:rPr>
      </w:pPr>
      <w:hyperlink w:anchor="_Toc204975900" w:history="1">
        <w:r w:rsidRPr="00AA121B">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_Toc204975900 \h </w:instrText>
        </w:r>
        <w:r>
          <w:rPr>
            <w:webHidden/>
          </w:rPr>
        </w:r>
        <w:r>
          <w:rPr>
            <w:webHidden/>
          </w:rPr>
          <w:fldChar w:fldCharType="separate"/>
        </w:r>
        <w:r>
          <w:rPr>
            <w:webHidden/>
          </w:rPr>
          <w:t>104</w:t>
        </w:r>
        <w:r>
          <w:rPr>
            <w:webHidden/>
          </w:rPr>
          <w:fldChar w:fldCharType="end"/>
        </w:r>
      </w:hyperlink>
    </w:p>
    <w:p w14:paraId="2B519FA7" w14:textId="77777777" w:rsidR="00B26568" w:rsidRDefault="00B26568">
      <w:pPr>
        <w:pStyle w:val="14"/>
        <w:rPr>
          <w:rFonts w:asciiTheme="minorHAnsi" w:eastAsiaTheme="minorEastAsia" w:hAnsiTheme="minorHAnsi" w:cstheme="minorBidi"/>
          <w:b w:val="0"/>
          <w:bCs w:val="0"/>
          <w:lang w:eastAsia="ru-RU"/>
        </w:rPr>
      </w:pPr>
      <w:hyperlink w:anchor="_Toc204975901" w:history="1">
        <w:r w:rsidRPr="00AA121B">
          <w:rPr>
            <w:rStyle w:val="af0"/>
          </w:rPr>
          <w:t>2. Структура и содержание профессионального модуля</w:t>
        </w:r>
        <w:r>
          <w:rPr>
            <w:webHidden/>
          </w:rPr>
          <w:tab/>
        </w:r>
        <w:r>
          <w:rPr>
            <w:webHidden/>
          </w:rPr>
          <w:fldChar w:fldCharType="begin"/>
        </w:r>
        <w:r>
          <w:rPr>
            <w:webHidden/>
          </w:rPr>
          <w:instrText xml:space="preserve"> PAGEREF _Toc204975901 \h </w:instrText>
        </w:r>
        <w:r>
          <w:rPr>
            <w:webHidden/>
          </w:rPr>
        </w:r>
        <w:r>
          <w:rPr>
            <w:webHidden/>
          </w:rPr>
          <w:fldChar w:fldCharType="separate"/>
        </w:r>
        <w:r>
          <w:rPr>
            <w:webHidden/>
          </w:rPr>
          <w:t>109</w:t>
        </w:r>
        <w:r>
          <w:rPr>
            <w:webHidden/>
          </w:rPr>
          <w:fldChar w:fldCharType="end"/>
        </w:r>
      </w:hyperlink>
    </w:p>
    <w:p w14:paraId="7566A334" w14:textId="77777777" w:rsidR="00B26568" w:rsidRDefault="00B26568">
      <w:pPr>
        <w:pStyle w:val="21"/>
        <w:rPr>
          <w:rFonts w:asciiTheme="minorHAnsi" w:eastAsiaTheme="minorEastAsia" w:hAnsiTheme="minorHAnsi" w:cstheme="minorBidi"/>
          <w:i w:val="0"/>
          <w:iCs w:val="0"/>
          <w:sz w:val="22"/>
          <w:szCs w:val="22"/>
        </w:rPr>
      </w:pPr>
      <w:hyperlink w:anchor="_Toc204975902" w:history="1">
        <w:r w:rsidRPr="00AA121B">
          <w:rPr>
            <w:rStyle w:val="af0"/>
          </w:rPr>
          <w:t>2.1. Трудоемкость освоения модуля</w:t>
        </w:r>
        <w:r>
          <w:rPr>
            <w:webHidden/>
          </w:rPr>
          <w:tab/>
        </w:r>
        <w:r>
          <w:rPr>
            <w:webHidden/>
          </w:rPr>
          <w:fldChar w:fldCharType="begin"/>
        </w:r>
        <w:r>
          <w:rPr>
            <w:webHidden/>
          </w:rPr>
          <w:instrText xml:space="preserve"> PAGEREF _Toc204975902 \h </w:instrText>
        </w:r>
        <w:r>
          <w:rPr>
            <w:webHidden/>
          </w:rPr>
        </w:r>
        <w:r>
          <w:rPr>
            <w:webHidden/>
          </w:rPr>
          <w:fldChar w:fldCharType="separate"/>
        </w:r>
        <w:r>
          <w:rPr>
            <w:webHidden/>
          </w:rPr>
          <w:t>109</w:t>
        </w:r>
        <w:r>
          <w:rPr>
            <w:webHidden/>
          </w:rPr>
          <w:fldChar w:fldCharType="end"/>
        </w:r>
      </w:hyperlink>
    </w:p>
    <w:p w14:paraId="7D90046A" w14:textId="77777777" w:rsidR="00B26568" w:rsidRDefault="00B26568">
      <w:pPr>
        <w:pStyle w:val="21"/>
        <w:rPr>
          <w:rFonts w:asciiTheme="minorHAnsi" w:eastAsiaTheme="minorEastAsia" w:hAnsiTheme="minorHAnsi" w:cstheme="minorBidi"/>
          <w:i w:val="0"/>
          <w:iCs w:val="0"/>
          <w:sz w:val="22"/>
          <w:szCs w:val="22"/>
        </w:rPr>
      </w:pPr>
      <w:hyperlink w:anchor="_Toc204975903" w:history="1">
        <w:r w:rsidRPr="00AA121B">
          <w:rPr>
            <w:rStyle w:val="af0"/>
          </w:rPr>
          <w:t>2.2. Структура профессионального модуля</w:t>
        </w:r>
        <w:r>
          <w:rPr>
            <w:webHidden/>
          </w:rPr>
          <w:tab/>
        </w:r>
        <w:r>
          <w:rPr>
            <w:webHidden/>
          </w:rPr>
          <w:fldChar w:fldCharType="begin"/>
        </w:r>
        <w:r>
          <w:rPr>
            <w:webHidden/>
          </w:rPr>
          <w:instrText xml:space="preserve"> PAGEREF _Toc204975903 \h </w:instrText>
        </w:r>
        <w:r>
          <w:rPr>
            <w:webHidden/>
          </w:rPr>
        </w:r>
        <w:r>
          <w:rPr>
            <w:webHidden/>
          </w:rPr>
          <w:fldChar w:fldCharType="separate"/>
        </w:r>
        <w:r>
          <w:rPr>
            <w:webHidden/>
          </w:rPr>
          <w:t>109</w:t>
        </w:r>
        <w:r>
          <w:rPr>
            <w:webHidden/>
          </w:rPr>
          <w:fldChar w:fldCharType="end"/>
        </w:r>
      </w:hyperlink>
    </w:p>
    <w:p w14:paraId="19064089" w14:textId="77777777" w:rsidR="00B26568" w:rsidRDefault="00B26568">
      <w:pPr>
        <w:pStyle w:val="21"/>
        <w:rPr>
          <w:rFonts w:asciiTheme="minorHAnsi" w:eastAsiaTheme="minorEastAsia" w:hAnsiTheme="minorHAnsi" w:cstheme="minorBidi"/>
          <w:i w:val="0"/>
          <w:iCs w:val="0"/>
          <w:sz w:val="22"/>
          <w:szCs w:val="22"/>
        </w:rPr>
      </w:pPr>
      <w:hyperlink w:anchor="_Toc204975904" w:history="1">
        <w:r w:rsidRPr="00AA121B">
          <w:rPr>
            <w:rStyle w:val="af0"/>
          </w:rPr>
          <w:t>2.3. Примерное содержание профессионального модуля</w:t>
        </w:r>
        <w:r>
          <w:rPr>
            <w:webHidden/>
          </w:rPr>
          <w:tab/>
        </w:r>
        <w:r>
          <w:rPr>
            <w:webHidden/>
          </w:rPr>
          <w:fldChar w:fldCharType="begin"/>
        </w:r>
        <w:r>
          <w:rPr>
            <w:webHidden/>
          </w:rPr>
          <w:instrText xml:space="preserve"> PAGEREF _Toc204975904 \h </w:instrText>
        </w:r>
        <w:r>
          <w:rPr>
            <w:webHidden/>
          </w:rPr>
        </w:r>
        <w:r>
          <w:rPr>
            <w:webHidden/>
          </w:rPr>
          <w:fldChar w:fldCharType="separate"/>
        </w:r>
        <w:r>
          <w:rPr>
            <w:webHidden/>
          </w:rPr>
          <w:t>109</w:t>
        </w:r>
        <w:r>
          <w:rPr>
            <w:webHidden/>
          </w:rPr>
          <w:fldChar w:fldCharType="end"/>
        </w:r>
      </w:hyperlink>
    </w:p>
    <w:p w14:paraId="1FE67C26" w14:textId="77777777" w:rsidR="00B26568" w:rsidRDefault="00B26568">
      <w:pPr>
        <w:pStyle w:val="14"/>
        <w:rPr>
          <w:rFonts w:asciiTheme="minorHAnsi" w:eastAsiaTheme="minorEastAsia" w:hAnsiTheme="minorHAnsi" w:cstheme="minorBidi"/>
          <w:b w:val="0"/>
          <w:bCs w:val="0"/>
          <w:lang w:eastAsia="ru-RU"/>
        </w:rPr>
      </w:pPr>
      <w:hyperlink w:anchor="_Toc204975905" w:history="1">
        <w:r w:rsidRPr="00AA121B">
          <w:rPr>
            <w:rStyle w:val="af0"/>
          </w:rPr>
          <w:t>3. Условия реализации профессионального модуля</w:t>
        </w:r>
        <w:r>
          <w:rPr>
            <w:webHidden/>
          </w:rPr>
          <w:tab/>
        </w:r>
        <w:r>
          <w:rPr>
            <w:webHidden/>
          </w:rPr>
          <w:fldChar w:fldCharType="begin"/>
        </w:r>
        <w:r>
          <w:rPr>
            <w:webHidden/>
          </w:rPr>
          <w:instrText xml:space="preserve"> PAGEREF _Toc204975905 \h </w:instrText>
        </w:r>
        <w:r>
          <w:rPr>
            <w:webHidden/>
          </w:rPr>
        </w:r>
        <w:r>
          <w:rPr>
            <w:webHidden/>
          </w:rPr>
          <w:fldChar w:fldCharType="separate"/>
        </w:r>
        <w:r>
          <w:rPr>
            <w:webHidden/>
          </w:rPr>
          <w:t>112</w:t>
        </w:r>
        <w:r>
          <w:rPr>
            <w:webHidden/>
          </w:rPr>
          <w:fldChar w:fldCharType="end"/>
        </w:r>
      </w:hyperlink>
    </w:p>
    <w:p w14:paraId="68357001" w14:textId="77777777" w:rsidR="00B26568" w:rsidRDefault="00B26568">
      <w:pPr>
        <w:pStyle w:val="21"/>
        <w:rPr>
          <w:rFonts w:asciiTheme="minorHAnsi" w:eastAsiaTheme="minorEastAsia" w:hAnsiTheme="minorHAnsi" w:cstheme="minorBidi"/>
          <w:i w:val="0"/>
          <w:iCs w:val="0"/>
          <w:sz w:val="22"/>
          <w:szCs w:val="22"/>
        </w:rPr>
      </w:pPr>
      <w:hyperlink w:anchor="_Toc204975906" w:history="1">
        <w:r w:rsidRPr="00AA121B">
          <w:rPr>
            <w:rStyle w:val="af0"/>
          </w:rPr>
          <w:t>3.1. Материально-техническое обеспечение</w:t>
        </w:r>
        <w:r>
          <w:rPr>
            <w:webHidden/>
          </w:rPr>
          <w:tab/>
        </w:r>
        <w:r>
          <w:rPr>
            <w:webHidden/>
          </w:rPr>
          <w:fldChar w:fldCharType="begin"/>
        </w:r>
        <w:r>
          <w:rPr>
            <w:webHidden/>
          </w:rPr>
          <w:instrText xml:space="preserve"> PAGEREF _Toc204975906 \h </w:instrText>
        </w:r>
        <w:r>
          <w:rPr>
            <w:webHidden/>
          </w:rPr>
        </w:r>
        <w:r>
          <w:rPr>
            <w:webHidden/>
          </w:rPr>
          <w:fldChar w:fldCharType="separate"/>
        </w:r>
        <w:r>
          <w:rPr>
            <w:webHidden/>
          </w:rPr>
          <w:t>112</w:t>
        </w:r>
        <w:r>
          <w:rPr>
            <w:webHidden/>
          </w:rPr>
          <w:fldChar w:fldCharType="end"/>
        </w:r>
      </w:hyperlink>
    </w:p>
    <w:p w14:paraId="6516CB06" w14:textId="77777777" w:rsidR="00B26568" w:rsidRDefault="00B26568">
      <w:pPr>
        <w:pStyle w:val="21"/>
        <w:rPr>
          <w:rFonts w:asciiTheme="minorHAnsi" w:eastAsiaTheme="minorEastAsia" w:hAnsiTheme="minorHAnsi" w:cstheme="minorBidi"/>
          <w:i w:val="0"/>
          <w:iCs w:val="0"/>
          <w:sz w:val="22"/>
          <w:szCs w:val="22"/>
        </w:rPr>
      </w:pPr>
      <w:hyperlink w:anchor="_Toc204975907" w:history="1">
        <w:r w:rsidRPr="00AA121B">
          <w:rPr>
            <w:rStyle w:val="af0"/>
          </w:rPr>
          <w:t>3.2. Учебно-методическое обеспечение</w:t>
        </w:r>
        <w:r>
          <w:rPr>
            <w:webHidden/>
          </w:rPr>
          <w:tab/>
        </w:r>
        <w:r>
          <w:rPr>
            <w:webHidden/>
          </w:rPr>
          <w:fldChar w:fldCharType="begin"/>
        </w:r>
        <w:r>
          <w:rPr>
            <w:webHidden/>
          </w:rPr>
          <w:instrText xml:space="preserve"> PAGEREF _Toc204975907 \h </w:instrText>
        </w:r>
        <w:r>
          <w:rPr>
            <w:webHidden/>
          </w:rPr>
        </w:r>
        <w:r>
          <w:rPr>
            <w:webHidden/>
          </w:rPr>
          <w:fldChar w:fldCharType="separate"/>
        </w:r>
        <w:r>
          <w:rPr>
            <w:webHidden/>
          </w:rPr>
          <w:t>112</w:t>
        </w:r>
        <w:r>
          <w:rPr>
            <w:webHidden/>
          </w:rPr>
          <w:fldChar w:fldCharType="end"/>
        </w:r>
      </w:hyperlink>
    </w:p>
    <w:p w14:paraId="0E2C4341" w14:textId="77777777" w:rsidR="00B26568" w:rsidRDefault="00B26568">
      <w:pPr>
        <w:pStyle w:val="14"/>
        <w:rPr>
          <w:rFonts w:asciiTheme="minorHAnsi" w:eastAsiaTheme="minorEastAsia" w:hAnsiTheme="minorHAnsi" w:cstheme="minorBidi"/>
          <w:b w:val="0"/>
          <w:bCs w:val="0"/>
          <w:lang w:eastAsia="ru-RU"/>
        </w:rPr>
      </w:pPr>
      <w:hyperlink w:anchor="_Toc204975911" w:history="1">
        <w:r w:rsidRPr="00AA121B">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_Toc204975911 \h </w:instrText>
        </w:r>
        <w:r>
          <w:rPr>
            <w:webHidden/>
          </w:rPr>
        </w:r>
        <w:r>
          <w:rPr>
            <w:webHidden/>
          </w:rPr>
          <w:fldChar w:fldCharType="separate"/>
        </w:r>
        <w:r>
          <w:rPr>
            <w:webHidden/>
          </w:rPr>
          <w:t>113</w:t>
        </w:r>
        <w:r>
          <w:rPr>
            <w:webHidden/>
          </w:rPr>
          <w:fldChar w:fldCharType="end"/>
        </w:r>
      </w:hyperlink>
    </w:p>
    <w:p w14:paraId="41D23D20" w14:textId="77777777" w:rsidR="00A05F9D" w:rsidRPr="00B766E1" w:rsidRDefault="00A05F9D" w:rsidP="00A05F9D">
      <w:r>
        <w:fldChar w:fldCharType="end"/>
      </w:r>
    </w:p>
    <w:p w14:paraId="397FCD31" w14:textId="77777777" w:rsidR="00A05F9D" w:rsidRDefault="00A05F9D" w:rsidP="00A05F9D">
      <w:pPr>
        <w:pStyle w:val="1"/>
      </w:pPr>
    </w:p>
    <w:p w14:paraId="76EF9F19" w14:textId="77777777" w:rsidR="00A05F9D" w:rsidRDefault="00A05F9D" w:rsidP="00A05F9D">
      <w:pPr>
        <w:pStyle w:val="1f"/>
        <w:jc w:val="left"/>
        <w:sectPr w:rsidR="00A05F9D" w:rsidSect="00502F97">
          <w:headerReference w:type="even" r:id="rId32"/>
          <w:headerReference w:type="default" r:id="rId33"/>
          <w:pgSz w:w="11906" w:h="16838"/>
          <w:pgMar w:top="1134" w:right="567" w:bottom="1134" w:left="1701" w:header="709" w:footer="709" w:gutter="0"/>
          <w:cols w:space="708"/>
          <w:docGrid w:linePitch="360"/>
        </w:sectPr>
      </w:pPr>
    </w:p>
    <w:p w14:paraId="61B77B2A" w14:textId="77777777" w:rsidR="00A05F9D" w:rsidRPr="00C13371" w:rsidRDefault="00A05F9D" w:rsidP="00A05F9D">
      <w:pPr>
        <w:pStyle w:val="1f"/>
      </w:pPr>
      <w:bookmarkStart w:id="842" w:name="_Toc204964689"/>
      <w:bookmarkStart w:id="843" w:name="_Toc204970582"/>
      <w:bookmarkStart w:id="844" w:name="_Toc204971965"/>
      <w:bookmarkStart w:id="845" w:name="_Toc204972080"/>
      <w:bookmarkStart w:id="846" w:name="_Toc204975550"/>
      <w:bookmarkStart w:id="847" w:name="_Toc204975668"/>
      <w:bookmarkStart w:id="848" w:name="_Toc204975783"/>
      <w:bookmarkStart w:id="849" w:name="_Toc204975898"/>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842"/>
      <w:bookmarkEnd w:id="843"/>
      <w:bookmarkEnd w:id="844"/>
      <w:bookmarkEnd w:id="845"/>
      <w:bookmarkEnd w:id="846"/>
      <w:bookmarkEnd w:id="847"/>
      <w:bookmarkEnd w:id="848"/>
      <w:bookmarkEnd w:id="849"/>
    </w:p>
    <w:p w14:paraId="56FCE87A" w14:textId="6C607A9B" w:rsidR="00A05F9D" w:rsidRPr="00C13371" w:rsidRDefault="00A05F9D" w:rsidP="00A05F9D">
      <w:pPr>
        <w:pStyle w:val="1d"/>
        <w:jc w:val="center"/>
        <w:rPr>
          <w:rFonts w:eastAsia="Segoe UI"/>
          <w:lang w:val="ru-RU"/>
        </w:rPr>
      </w:pPr>
      <w:r w:rsidRPr="00C13371">
        <w:rPr>
          <w:rFonts w:eastAsia="Segoe UI"/>
          <w:lang w:val="ru-RU"/>
        </w:rPr>
        <w:t>«</w:t>
      </w:r>
      <w:r w:rsidRPr="00A1783F">
        <w:rPr>
          <w:rFonts w:eastAsia="Segoe UI"/>
          <w:lang w:val="ru-RU"/>
        </w:rPr>
        <w:t>ПМ</w:t>
      </w:r>
      <w:r>
        <w:rPr>
          <w:rFonts w:eastAsia="Segoe UI"/>
          <w:lang w:val="ru-RU"/>
        </w:rPr>
        <w:t>н.</w:t>
      </w:r>
      <w:r w:rsidRPr="00A1783F">
        <w:rPr>
          <w:rFonts w:eastAsia="Segoe UI"/>
          <w:lang w:val="ru-RU"/>
        </w:rPr>
        <w:t>0</w:t>
      </w:r>
      <w:r>
        <w:rPr>
          <w:rFonts w:eastAsia="Segoe UI"/>
          <w:lang w:val="ru-RU"/>
        </w:rPr>
        <w:t>2</w:t>
      </w:r>
      <w:r w:rsidRPr="00A1783F">
        <w:rPr>
          <w:rFonts w:eastAsia="Segoe UI"/>
          <w:lang w:val="ru-RU"/>
        </w:rPr>
        <w:t xml:space="preserve"> </w:t>
      </w:r>
      <w:r w:rsidRPr="0094535E">
        <w:rPr>
          <w:rFonts w:eastAsia="Segoe UI"/>
          <w:lang w:val="ru-RU"/>
        </w:rPr>
        <w:t xml:space="preserve">Управление и техническая эксплуатация </w:t>
      </w:r>
      <w:proofErr w:type="gramStart"/>
      <w:r w:rsidR="00AD6116" w:rsidRPr="00AD6116">
        <w:rPr>
          <w:rFonts w:eastAsia="Segoe UI"/>
          <w:lang w:val="ru-RU"/>
        </w:rPr>
        <w:t>дизель-поезда</w:t>
      </w:r>
      <w:proofErr w:type="gramEnd"/>
      <w:r w:rsidRPr="0094535E">
        <w:rPr>
          <w:rFonts w:eastAsia="Segoe UI"/>
          <w:lang w:val="ru-RU"/>
        </w:rPr>
        <w:t xml:space="preserve"> под руководством машиниста</w:t>
      </w:r>
      <w:r w:rsidRPr="00C13371">
        <w:rPr>
          <w:rFonts w:eastAsia="Segoe UI"/>
          <w:lang w:val="ru-RU"/>
        </w:rPr>
        <w:t>»</w:t>
      </w:r>
    </w:p>
    <w:p w14:paraId="3F6F7194" w14:textId="77777777" w:rsidR="00A05F9D" w:rsidRPr="00C13371" w:rsidRDefault="00A05F9D" w:rsidP="00A05F9D">
      <w:pPr>
        <w:pStyle w:val="1f"/>
        <w:rPr>
          <w:rFonts w:asciiTheme="minorHAnsi" w:hAnsiTheme="minorHAnsi"/>
          <w:lang w:val="ru-RU"/>
        </w:rPr>
      </w:pPr>
    </w:p>
    <w:p w14:paraId="31650BC4" w14:textId="77777777" w:rsidR="00A05F9D" w:rsidRPr="00EA6E1D" w:rsidRDefault="00A05F9D" w:rsidP="00A05F9D">
      <w:pPr>
        <w:pStyle w:val="114"/>
        <w:rPr>
          <w:rFonts w:ascii="Times New Roman" w:hAnsi="Times New Roman"/>
        </w:rPr>
      </w:pPr>
      <w:bookmarkStart w:id="850" w:name="_Toc204964690"/>
      <w:bookmarkStart w:id="851" w:name="_Toc204970583"/>
      <w:bookmarkStart w:id="852" w:name="_Toc204971966"/>
      <w:bookmarkStart w:id="853" w:name="_Toc204972081"/>
      <w:bookmarkStart w:id="854" w:name="_Toc204975551"/>
      <w:bookmarkStart w:id="855" w:name="_Toc204975669"/>
      <w:bookmarkStart w:id="856" w:name="_Toc204975784"/>
      <w:bookmarkStart w:id="857" w:name="_Toc204975899"/>
      <w:r w:rsidRPr="00C13371">
        <w:rPr>
          <w:rFonts w:ascii="Times New Roman" w:hAnsi="Times New Roman"/>
        </w:rPr>
        <w:t>1.1. Цель и место профессионального модуля в структуре образовательной программы</w:t>
      </w:r>
      <w:bookmarkEnd w:id="850"/>
      <w:bookmarkEnd w:id="851"/>
      <w:bookmarkEnd w:id="852"/>
      <w:bookmarkEnd w:id="853"/>
      <w:bookmarkEnd w:id="854"/>
      <w:bookmarkEnd w:id="855"/>
      <w:bookmarkEnd w:id="856"/>
      <w:bookmarkEnd w:id="857"/>
    </w:p>
    <w:p w14:paraId="0C811F3F" w14:textId="55D1D184" w:rsidR="00A05F9D" w:rsidRDefault="00A05F9D" w:rsidP="00A05F9D">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A1783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w:t>
      </w:r>
      <w:r w:rsidRPr="0094535E">
        <w:rPr>
          <w:rFonts w:ascii="Times New Roman" w:eastAsia="Times New Roman" w:hAnsi="Times New Roman" w:cs="Times New Roman"/>
          <w:sz w:val="24"/>
          <w:szCs w:val="24"/>
          <w:lang w:eastAsia="ru-RU"/>
        </w:rPr>
        <w:t xml:space="preserve">правление и техническая эксплуатация </w:t>
      </w:r>
      <w:proofErr w:type="gramStart"/>
      <w:r w:rsidR="00AD6116" w:rsidRPr="00AD6116">
        <w:rPr>
          <w:rFonts w:ascii="Times New Roman" w:eastAsia="Times New Roman" w:hAnsi="Times New Roman" w:cs="Times New Roman"/>
          <w:sz w:val="24"/>
          <w:szCs w:val="24"/>
          <w:lang w:eastAsia="ru-RU"/>
        </w:rPr>
        <w:t>дизель-поезда</w:t>
      </w:r>
      <w:proofErr w:type="gramEnd"/>
      <w:r w:rsidRPr="0094535E">
        <w:rPr>
          <w:rFonts w:ascii="Times New Roman" w:eastAsia="Times New Roman" w:hAnsi="Times New Roman" w:cs="Times New Roman"/>
          <w:sz w:val="24"/>
          <w:szCs w:val="24"/>
          <w:lang w:eastAsia="ru-RU"/>
        </w:rPr>
        <w:t xml:space="preserve"> под руководством машиниста</w:t>
      </w:r>
      <w:r w:rsidRPr="00A1783F">
        <w:rPr>
          <w:rFonts w:ascii="Times New Roman" w:eastAsia="Times New Roman" w:hAnsi="Times New Roman" w:cs="Times New Roman"/>
          <w:bCs/>
          <w:sz w:val="24"/>
          <w:szCs w:val="24"/>
          <w:lang w:eastAsia="ru-RU"/>
        </w:rPr>
        <w:t>»</w:t>
      </w:r>
      <w:r w:rsidRPr="00A1783F">
        <w:rPr>
          <w:rFonts w:ascii="Times New Roman" w:eastAsia="Times New Roman" w:hAnsi="Times New Roman" w:cs="Times New Roman"/>
          <w:sz w:val="24"/>
          <w:szCs w:val="24"/>
          <w:lang w:eastAsia="ru-RU"/>
        </w:rPr>
        <w:t xml:space="preserve">. </w:t>
      </w:r>
    </w:p>
    <w:p w14:paraId="50985A79" w14:textId="177E7C30" w:rsidR="00A05F9D" w:rsidRDefault="00A05F9D" w:rsidP="00A05F9D">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A1783F">
        <w:rPr>
          <w:rFonts w:ascii="Times New Roman" w:hAnsi="Times New Roman" w:cs="Times New Roman"/>
          <w:iCs/>
          <w:sz w:val="24"/>
          <w:szCs w:val="24"/>
        </w:rPr>
        <w:t xml:space="preserve">обязательную часть образовательной программы по направленности «слесарь по ремонту подвижного состава и помощник машиниста </w:t>
      </w:r>
      <w:proofErr w:type="gramStart"/>
      <w:r w:rsidR="00AD6116" w:rsidRPr="00AD6116">
        <w:rPr>
          <w:rFonts w:ascii="Times New Roman" w:hAnsi="Times New Roman" w:cs="Times New Roman"/>
          <w:iCs/>
          <w:sz w:val="24"/>
          <w:szCs w:val="24"/>
        </w:rPr>
        <w:t>дизель-поезда</w:t>
      </w:r>
      <w:proofErr w:type="gramEnd"/>
      <w:r w:rsidRPr="00A1783F">
        <w:rPr>
          <w:rFonts w:ascii="Times New Roman" w:hAnsi="Times New Roman" w:cs="Times New Roman"/>
          <w:iCs/>
          <w:sz w:val="24"/>
          <w:szCs w:val="24"/>
        </w:rPr>
        <w:t>».</w:t>
      </w:r>
    </w:p>
    <w:p w14:paraId="7FD3C2B3" w14:textId="77777777" w:rsidR="00A05F9D" w:rsidRDefault="00A05F9D" w:rsidP="00A05F9D">
      <w:pPr>
        <w:suppressAutoHyphens/>
        <w:spacing w:line="276" w:lineRule="auto"/>
        <w:ind w:firstLine="709"/>
        <w:jc w:val="both"/>
        <w:rPr>
          <w:rFonts w:ascii="Times New Roman" w:hAnsi="Times New Roman" w:cs="Times New Roman"/>
          <w:sz w:val="24"/>
          <w:szCs w:val="24"/>
        </w:rPr>
      </w:pPr>
    </w:p>
    <w:p w14:paraId="79E138B2" w14:textId="77777777" w:rsidR="00A05F9D" w:rsidRPr="00EA6E1D" w:rsidRDefault="00A05F9D" w:rsidP="00A05F9D">
      <w:pPr>
        <w:pStyle w:val="114"/>
        <w:rPr>
          <w:rFonts w:ascii="Times New Roman" w:hAnsi="Times New Roman"/>
        </w:rPr>
      </w:pPr>
      <w:bookmarkStart w:id="858" w:name="_Toc204964691"/>
      <w:bookmarkStart w:id="859" w:name="_Toc204970584"/>
      <w:bookmarkStart w:id="860" w:name="_Toc204971967"/>
      <w:bookmarkStart w:id="861" w:name="_Toc204972082"/>
      <w:bookmarkStart w:id="862" w:name="_Toc204975552"/>
      <w:bookmarkStart w:id="863" w:name="_Toc204975670"/>
      <w:bookmarkStart w:id="864" w:name="_Toc204975785"/>
      <w:bookmarkStart w:id="865" w:name="_Toc20497590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858"/>
      <w:bookmarkEnd w:id="859"/>
      <w:bookmarkEnd w:id="860"/>
      <w:bookmarkEnd w:id="861"/>
      <w:bookmarkEnd w:id="862"/>
      <w:bookmarkEnd w:id="863"/>
      <w:bookmarkEnd w:id="864"/>
      <w:bookmarkEnd w:id="865"/>
    </w:p>
    <w:p w14:paraId="5049059D" w14:textId="041536B9" w:rsidR="00A05F9D" w:rsidRDefault="00A05F9D" w:rsidP="00A05F9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 xml:space="preserve">матрице компетенций выпускника (п. 4.3 </w:t>
      </w:r>
      <w:r w:rsidR="00300E95">
        <w:rPr>
          <w:rFonts w:ascii="Times New Roman" w:eastAsia="Times New Roman" w:hAnsi="Times New Roman" w:cs="Times New Roman"/>
          <w:sz w:val="24"/>
          <w:szCs w:val="24"/>
          <w:lang w:eastAsia="ru-RU"/>
        </w:rPr>
        <w:t>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C69491B" w14:textId="77777777" w:rsidR="00A05F9D" w:rsidRDefault="00A05F9D" w:rsidP="00A05F9D">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A05F9D" w:rsidRPr="00A1783F" w14:paraId="5D7A661E" w14:textId="77777777" w:rsidTr="00E205A2">
        <w:tc>
          <w:tcPr>
            <w:tcW w:w="1129" w:type="dxa"/>
            <w:tcBorders>
              <w:top w:val="single" w:sz="4" w:space="0" w:color="auto"/>
              <w:left w:val="single" w:sz="4" w:space="0" w:color="auto"/>
              <w:right w:val="single" w:sz="4" w:space="0" w:color="auto"/>
            </w:tcBorders>
          </w:tcPr>
          <w:p w14:paraId="0E2647F6" w14:textId="77777777" w:rsidR="00A05F9D" w:rsidRPr="00A1783F" w:rsidRDefault="00A05F9D" w:rsidP="00E205A2">
            <w:pPr>
              <w:rPr>
                <w:rStyle w:val="afb"/>
                <w:b/>
                <w:i w:val="0"/>
                <w:sz w:val="24"/>
                <w:szCs w:val="24"/>
              </w:rPr>
            </w:pPr>
            <w:r w:rsidRPr="00A1783F">
              <w:rPr>
                <w:rStyle w:val="afb"/>
                <w:b/>
                <w:i w:val="0"/>
                <w:sz w:val="24"/>
                <w:szCs w:val="24"/>
              </w:rPr>
              <w:t xml:space="preserve">Код </w:t>
            </w:r>
            <w:proofErr w:type="gramStart"/>
            <w:r w:rsidRPr="00A1783F">
              <w:rPr>
                <w:rStyle w:val="afb"/>
                <w:b/>
                <w:i w:val="0"/>
                <w:sz w:val="24"/>
                <w:szCs w:val="24"/>
              </w:rPr>
              <w:t>ОК</w:t>
            </w:r>
            <w:proofErr w:type="gramEnd"/>
            <w:r w:rsidRPr="00A1783F">
              <w:rPr>
                <w:rStyle w:val="afb"/>
                <w:b/>
                <w:i w:val="0"/>
                <w:sz w:val="24"/>
                <w:szCs w:val="24"/>
              </w:rPr>
              <w:t>, ПК</w:t>
            </w:r>
          </w:p>
        </w:tc>
        <w:tc>
          <w:tcPr>
            <w:tcW w:w="2833" w:type="dxa"/>
            <w:tcBorders>
              <w:top w:val="single" w:sz="4" w:space="0" w:color="auto"/>
              <w:left w:val="single" w:sz="4" w:space="0" w:color="auto"/>
              <w:right w:val="single" w:sz="4" w:space="0" w:color="auto"/>
            </w:tcBorders>
          </w:tcPr>
          <w:p w14:paraId="6DA34FDA" w14:textId="77777777" w:rsidR="00A05F9D" w:rsidRPr="00A1783F" w:rsidRDefault="00A05F9D" w:rsidP="00E205A2">
            <w:pPr>
              <w:jc w:val="center"/>
              <w:rPr>
                <w:rFonts w:ascii="Times New Roman" w:hAnsi="Times New Roman" w:cs="Times New Roman"/>
                <w:b/>
                <w:sz w:val="24"/>
                <w:szCs w:val="24"/>
              </w:rPr>
            </w:pPr>
            <w:r w:rsidRPr="00A1783F">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3B53D6" w14:textId="77777777" w:rsidR="00A05F9D" w:rsidRPr="00A1783F" w:rsidRDefault="00A05F9D"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80BF31C" w14:textId="77777777" w:rsidR="00A05F9D" w:rsidRPr="00A1783F" w:rsidRDefault="00A05F9D" w:rsidP="00E205A2">
            <w:pPr>
              <w:jc w:val="center"/>
              <w:rPr>
                <w:rFonts w:ascii="Times New Roman" w:hAnsi="Times New Roman" w:cs="Times New Roman"/>
                <w:b/>
                <w:sz w:val="24"/>
                <w:szCs w:val="24"/>
              </w:rPr>
            </w:pPr>
            <w:r w:rsidRPr="00A1783F">
              <w:rPr>
                <w:rFonts w:ascii="Times New Roman" w:hAnsi="Times New Roman" w:cs="Times New Roman"/>
                <w:b/>
                <w:sz w:val="24"/>
                <w:szCs w:val="24"/>
              </w:rPr>
              <w:t>Владеть навыками</w:t>
            </w:r>
          </w:p>
        </w:tc>
      </w:tr>
      <w:tr w:rsidR="00A05F9D" w:rsidRPr="00A1783F" w14:paraId="733DED1D" w14:textId="77777777" w:rsidTr="00E205A2">
        <w:tc>
          <w:tcPr>
            <w:tcW w:w="1129" w:type="dxa"/>
            <w:tcBorders>
              <w:top w:val="single" w:sz="4" w:space="0" w:color="auto"/>
              <w:left w:val="single" w:sz="4" w:space="0" w:color="auto"/>
              <w:right w:val="single" w:sz="4" w:space="0" w:color="auto"/>
            </w:tcBorders>
          </w:tcPr>
          <w:p w14:paraId="3BAC6AC9" w14:textId="77777777" w:rsidR="00A05F9D" w:rsidRPr="00A1783F" w:rsidRDefault="00A05F9D" w:rsidP="00E205A2">
            <w:pPr>
              <w:rPr>
                <w:rFonts w:ascii="Times New Roman" w:hAnsi="Times New Roman" w:cs="Times New Roman"/>
                <w:bCs/>
                <w:sz w:val="24"/>
                <w:szCs w:val="24"/>
              </w:rPr>
            </w:pPr>
            <w:r w:rsidRPr="00A1783F">
              <w:rPr>
                <w:rFonts w:ascii="Times New Roman" w:hAnsi="Times New Roman" w:cs="Times New Roman"/>
                <w:bCs/>
                <w:sz w:val="24"/>
                <w:szCs w:val="24"/>
              </w:rPr>
              <w:t>ОК.0</w:t>
            </w:r>
            <w:r>
              <w:rPr>
                <w:rFonts w:ascii="Times New Roman" w:hAnsi="Times New Roman" w:cs="Times New Roman"/>
                <w:bCs/>
                <w:sz w:val="24"/>
                <w:szCs w:val="24"/>
              </w:rPr>
              <w:t>1</w:t>
            </w:r>
          </w:p>
        </w:tc>
        <w:tc>
          <w:tcPr>
            <w:tcW w:w="2833" w:type="dxa"/>
            <w:tcBorders>
              <w:top w:val="single" w:sz="4" w:space="0" w:color="auto"/>
              <w:left w:val="single" w:sz="4" w:space="0" w:color="auto"/>
              <w:right w:val="single" w:sz="4" w:space="0" w:color="auto"/>
            </w:tcBorders>
            <w:hideMark/>
          </w:tcPr>
          <w:p w14:paraId="60896B59"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iCs/>
                <w:sz w:val="24"/>
                <w:szCs w:val="24"/>
              </w:rPr>
              <w:t>;</w:t>
            </w:r>
          </w:p>
          <w:p w14:paraId="12E8165E" w14:textId="77777777" w:rsidR="00A05F9D"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w:t>
            </w:r>
            <w:r>
              <w:rPr>
                <w:rFonts w:ascii="Times New Roman" w:hAnsi="Times New Roman" w:cs="Times New Roman"/>
                <w:bCs/>
                <w:iCs/>
                <w:sz w:val="24"/>
                <w:szCs w:val="24"/>
              </w:rPr>
              <w:t>;</w:t>
            </w:r>
          </w:p>
          <w:p w14:paraId="6CAED03D"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необходимые ресурсы</w:t>
            </w:r>
          </w:p>
          <w:p w14:paraId="0977A7EE"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iCs/>
                <w:sz w:val="24"/>
                <w:szCs w:val="24"/>
              </w:rPr>
              <w:t>;</w:t>
            </w:r>
          </w:p>
          <w:p w14:paraId="4E71FB00" w14:textId="77777777" w:rsidR="00A05F9D" w:rsidRPr="009A1B94" w:rsidRDefault="00A05F9D"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владеть актуальными методами работы в профессиональной и смежных сферах</w:t>
            </w:r>
            <w:r>
              <w:rPr>
                <w:rFonts w:ascii="Times New Roman" w:hAnsi="Times New Roman" w:cs="Times New Roman"/>
                <w:bCs/>
                <w:iCs/>
                <w:sz w:val="24"/>
                <w:szCs w:val="24"/>
              </w:rPr>
              <w:t>;</w:t>
            </w:r>
            <w:proofErr w:type="gramEnd"/>
          </w:p>
          <w:p w14:paraId="05B708EB" w14:textId="77777777" w:rsidR="00A05F9D" w:rsidRPr="00A1783F" w:rsidRDefault="00A05F9D"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DDD1A6"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2DC0A293"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sidRPr="009A1B94">
              <w:rPr>
                <w:rFonts w:ascii="Times New Roman" w:hAnsi="Times New Roman" w:cs="Times New Roman"/>
                <w:bCs/>
                <w:iCs/>
                <w:sz w:val="24"/>
                <w:szCs w:val="24"/>
              </w:rPr>
              <w:t>профессиональной</w:t>
            </w:r>
            <w:proofErr w:type="gramEnd"/>
            <w:r w:rsidRPr="009A1B94">
              <w:rPr>
                <w:rFonts w:ascii="Times New Roman" w:hAnsi="Times New Roman" w:cs="Times New Roman"/>
                <w:bCs/>
                <w:iCs/>
                <w:sz w:val="24"/>
                <w:szCs w:val="24"/>
              </w:rPr>
              <w:t xml:space="preserve"> и смежных областях</w:t>
            </w:r>
            <w:r>
              <w:rPr>
                <w:rFonts w:ascii="Times New Roman" w:hAnsi="Times New Roman" w:cs="Times New Roman"/>
                <w:bCs/>
                <w:iCs/>
                <w:sz w:val="24"/>
                <w:szCs w:val="24"/>
              </w:rPr>
              <w:t>;</w:t>
            </w:r>
          </w:p>
          <w:p w14:paraId="5229B000"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iCs/>
                <w:sz w:val="24"/>
                <w:szCs w:val="24"/>
              </w:rPr>
              <w:t>;</w:t>
            </w:r>
          </w:p>
          <w:p w14:paraId="2451DE99" w14:textId="77777777" w:rsidR="00A05F9D" w:rsidRPr="009A1B94" w:rsidRDefault="00A05F9D" w:rsidP="00E205A2">
            <w:pPr>
              <w:rPr>
                <w:rFonts w:ascii="Times New Roman" w:hAnsi="Times New Roman" w:cs="Times New Roman"/>
                <w:bCs/>
                <w:iCs/>
                <w:sz w:val="24"/>
                <w:szCs w:val="24"/>
              </w:rPr>
            </w:pPr>
            <w:proofErr w:type="gramStart"/>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методы работы в профессиональной и смежных сферах</w:t>
            </w:r>
            <w:r>
              <w:rPr>
                <w:rFonts w:ascii="Times New Roman" w:hAnsi="Times New Roman" w:cs="Times New Roman"/>
                <w:bCs/>
                <w:iCs/>
                <w:sz w:val="24"/>
                <w:szCs w:val="24"/>
              </w:rPr>
              <w:t>;</w:t>
            </w:r>
            <w:proofErr w:type="gramEnd"/>
          </w:p>
          <w:p w14:paraId="73D54AF4" w14:textId="77777777" w:rsidR="00A05F9D" w:rsidRPr="00A1783F" w:rsidRDefault="00A05F9D"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порядок </w:t>
            </w:r>
            <w:proofErr w:type="gramStart"/>
            <w:r w:rsidRPr="009A1B94">
              <w:rPr>
                <w:rFonts w:ascii="Times New Roman" w:hAnsi="Times New Roman" w:cs="Times New Roman"/>
                <w:bCs/>
                <w:iCs/>
                <w:sz w:val="24"/>
                <w:szCs w:val="24"/>
              </w:rPr>
              <w:t>оценки результатов решения задач профессиональной деятельности</w:t>
            </w:r>
            <w:proofErr w:type="gramEnd"/>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58A95565" w14:textId="77777777" w:rsidR="00A05F9D" w:rsidRPr="00A1783F" w:rsidRDefault="00A05F9D"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A05F9D" w:rsidRPr="00A1783F" w14:paraId="7ECF099E" w14:textId="77777777" w:rsidTr="00E205A2">
        <w:tc>
          <w:tcPr>
            <w:tcW w:w="1129" w:type="dxa"/>
            <w:tcBorders>
              <w:left w:val="single" w:sz="4" w:space="0" w:color="auto"/>
              <w:bottom w:val="single" w:sz="4" w:space="0" w:color="auto"/>
              <w:right w:val="single" w:sz="4" w:space="0" w:color="auto"/>
            </w:tcBorders>
          </w:tcPr>
          <w:p w14:paraId="29BE612E" w14:textId="77777777" w:rsidR="00A05F9D" w:rsidRPr="00A1783F" w:rsidRDefault="00A05F9D" w:rsidP="00E205A2">
            <w:pPr>
              <w:rPr>
                <w:rFonts w:ascii="Times New Roman" w:hAnsi="Times New Roman" w:cs="Times New Roman"/>
                <w:bCs/>
                <w:sz w:val="24"/>
                <w:szCs w:val="24"/>
              </w:rPr>
            </w:pPr>
            <w:r w:rsidRPr="00A1783F">
              <w:rPr>
                <w:rFonts w:ascii="Times New Roman" w:hAnsi="Times New Roman" w:cs="Times New Roman"/>
                <w:bCs/>
                <w:sz w:val="24"/>
                <w:szCs w:val="24"/>
              </w:rPr>
              <w:lastRenderedPageBreak/>
              <w:t>ОК.0</w:t>
            </w:r>
            <w:r>
              <w:rPr>
                <w:rFonts w:ascii="Times New Roman" w:hAnsi="Times New Roman" w:cs="Times New Roman"/>
                <w:bCs/>
                <w:sz w:val="24"/>
                <w:szCs w:val="24"/>
              </w:rPr>
              <w:t>2</w:t>
            </w:r>
          </w:p>
        </w:tc>
        <w:tc>
          <w:tcPr>
            <w:tcW w:w="2833" w:type="dxa"/>
            <w:tcBorders>
              <w:left w:val="single" w:sz="4" w:space="0" w:color="auto"/>
              <w:bottom w:val="single" w:sz="4" w:space="0" w:color="auto"/>
              <w:right w:val="single" w:sz="4" w:space="0" w:color="auto"/>
            </w:tcBorders>
          </w:tcPr>
          <w:p w14:paraId="07A2EE11"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iCs/>
                <w:sz w:val="24"/>
                <w:szCs w:val="24"/>
              </w:rPr>
              <w:t>;</w:t>
            </w:r>
          </w:p>
          <w:p w14:paraId="1093B92D" w14:textId="77777777" w:rsidR="00A05F9D"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 xml:space="preserve">выделять наиболее </w:t>
            </w:r>
            <w:proofErr w:type="gramStart"/>
            <w:r w:rsidRPr="009A1B94">
              <w:rPr>
                <w:rFonts w:ascii="Times New Roman" w:hAnsi="Times New Roman" w:cs="Times New Roman"/>
                <w:bCs/>
                <w:iCs/>
                <w:sz w:val="24"/>
                <w:szCs w:val="24"/>
              </w:rPr>
              <w:t>значимое</w:t>
            </w:r>
            <w:proofErr w:type="gramEnd"/>
            <w:r w:rsidRPr="009A1B94">
              <w:rPr>
                <w:rFonts w:ascii="Times New Roman" w:hAnsi="Times New Roman" w:cs="Times New Roman"/>
                <w:bCs/>
                <w:iCs/>
                <w:sz w:val="24"/>
                <w:szCs w:val="24"/>
              </w:rPr>
              <w:t xml:space="preserve"> в перечне информации</w:t>
            </w:r>
            <w:r>
              <w:rPr>
                <w:rFonts w:ascii="Times New Roman" w:hAnsi="Times New Roman" w:cs="Times New Roman"/>
                <w:bCs/>
                <w:iCs/>
                <w:sz w:val="24"/>
                <w:szCs w:val="24"/>
              </w:rPr>
              <w:t>;</w:t>
            </w:r>
          </w:p>
          <w:p w14:paraId="0E33B344"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структурировать получаемую информацию, оформлять результаты поиска</w:t>
            </w:r>
            <w:r>
              <w:rPr>
                <w:rFonts w:ascii="Times New Roman" w:hAnsi="Times New Roman" w:cs="Times New Roman"/>
                <w:bCs/>
                <w:iCs/>
                <w:sz w:val="24"/>
                <w:szCs w:val="24"/>
              </w:rPr>
              <w:t>;</w:t>
            </w:r>
          </w:p>
          <w:p w14:paraId="7070E8DA"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оценивать практическую значимость результатов поиска</w:t>
            </w:r>
            <w:r>
              <w:rPr>
                <w:rFonts w:ascii="Times New Roman" w:hAnsi="Times New Roman" w:cs="Times New Roman"/>
                <w:bCs/>
                <w:iCs/>
                <w:sz w:val="24"/>
                <w:szCs w:val="24"/>
              </w:rPr>
              <w:t>;</w:t>
            </w:r>
          </w:p>
          <w:p w14:paraId="36A1F965"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применять средства информационных технологий для решения профессиональных задач</w:t>
            </w:r>
            <w:r>
              <w:rPr>
                <w:rFonts w:ascii="Times New Roman" w:hAnsi="Times New Roman" w:cs="Times New Roman"/>
                <w:bCs/>
                <w:iCs/>
                <w:sz w:val="24"/>
                <w:szCs w:val="24"/>
              </w:rPr>
              <w:t>;</w:t>
            </w:r>
          </w:p>
          <w:p w14:paraId="7EE95774"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современное программное обеспечение в профессиональной деятельности</w:t>
            </w:r>
            <w:r>
              <w:rPr>
                <w:rFonts w:ascii="Times New Roman" w:hAnsi="Times New Roman" w:cs="Times New Roman"/>
                <w:bCs/>
                <w:iCs/>
                <w:sz w:val="24"/>
                <w:szCs w:val="24"/>
              </w:rPr>
              <w:t>;</w:t>
            </w:r>
          </w:p>
          <w:p w14:paraId="58CCED15" w14:textId="77777777" w:rsidR="00A05F9D" w:rsidRPr="00A1783F" w:rsidRDefault="00A05F9D"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использовать различные цифровые средства для решения профессиональных задач</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8B026DB"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28CF6C70"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приемы структурирования информации</w:t>
            </w:r>
          </w:p>
          <w:p w14:paraId="387FC61A" w14:textId="77777777" w:rsidR="00A05F9D" w:rsidRPr="009A1B94"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формат оформления результатов поиска информации</w:t>
            </w:r>
          </w:p>
          <w:p w14:paraId="18DF9CE1" w14:textId="77777777" w:rsidR="00A05F9D" w:rsidRDefault="00A05F9D" w:rsidP="00E205A2">
            <w:pPr>
              <w:rPr>
                <w:rFonts w:ascii="Times New Roman" w:hAnsi="Times New Roman" w:cs="Times New Roman"/>
                <w:bCs/>
                <w:iCs/>
                <w:sz w:val="24"/>
                <w:szCs w:val="24"/>
              </w:rPr>
            </w:pPr>
            <w:r w:rsidRPr="009A1B94">
              <w:rPr>
                <w:rFonts w:ascii="Times New Roman" w:hAnsi="Times New Roman" w:cs="Times New Roman"/>
                <w:bCs/>
                <w:iCs/>
                <w:sz w:val="24"/>
                <w:szCs w:val="24"/>
              </w:rPr>
              <w:t xml:space="preserve">современные средства и устройства информатизации, </w:t>
            </w:r>
          </w:p>
          <w:p w14:paraId="55921783" w14:textId="77777777" w:rsidR="00A05F9D" w:rsidRPr="00A1783F" w:rsidRDefault="00A05F9D" w:rsidP="00E205A2">
            <w:pPr>
              <w:rPr>
                <w:rFonts w:ascii="Times New Roman" w:hAnsi="Times New Roman" w:cs="Times New Roman"/>
                <w:bCs/>
                <w:sz w:val="24"/>
                <w:szCs w:val="24"/>
              </w:rPr>
            </w:pPr>
            <w:r w:rsidRPr="009A1B94">
              <w:rPr>
                <w:rFonts w:ascii="Times New Roman" w:hAnsi="Times New Roman" w:cs="Times New Roman"/>
                <w:bCs/>
                <w:iCs/>
                <w:sz w:val="24"/>
                <w:szCs w:val="24"/>
              </w:rPr>
              <w:t>-</w:t>
            </w: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609CEA22" w14:textId="77777777" w:rsidR="00A05F9D" w:rsidRPr="00A1783F" w:rsidRDefault="00A05F9D" w:rsidP="00E205A2">
            <w:pPr>
              <w:jc w:val="center"/>
              <w:rPr>
                <w:rFonts w:ascii="Times New Roman" w:hAnsi="Times New Roman" w:cs="Times New Roman"/>
                <w:bCs/>
                <w:sz w:val="24"/>
                <w:szCs w:val="24"/>
              </w:rPr>
            </w:pPr>
            <w:r w:rsidRPr="00C759B7">
              <w:rPr>
                <w:rFonts w:ascii="Times New Roman" w:hAnsi="Times New Roman" w:cs="Times New Roman"/>
                <w:bCs/>
                <w:sz w:val="24"/>
                <w:szCs w:val="24"/>
              </w:rPr>
              <w:t>-</w:t>
            </w:r>
          </w:p>
        </w:tc>
      </w:tr>
      <w:tr w:rsidR="00A05F9D" w:rsidRPr="00A1783F" w14:paraId="1F90D9E5" w14:textId="77777777" w:rsidTr="00E205A2">
        <w:tc>
          <w:tcPr>
            <w:tcW w:w="1129" w:type="dxa"/>
            <w:tcBorders>
              <w:left w:val="single" w:sz="4" w:space="0" w:color="auto"/>
              <w:bottom w:val="single" w:sz="4" w:space="0" w:color="auto"/>
              <w:right w:val="single" w:sz="4" w:space="0" w:color="auto"/>
            </w:tcBorders>
          </w:tcPr>
          <w:p w14:paraId="67B0E87C" w14:textId="77777777" w:rsidR="00A05F9D" w:rsidRPr="00A1783F" w:rsidRDefault="00A05F9D" w:rsidP="00E205A2">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08D3C114" w14:textId="77777777" w:rsidR="00A05F9D" w:rsidRPr="005C1A7C"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iCs/>
                <w:sz w:val="24"/>
                <w:szCs w:val="24"/>
              </w:rPr>
              <w:t>;</w:t>
            </w:r>
          </w:p>
          <w:p w14:paraId="3EA2E28C" w14:textId="77777777" w:rsidR="00A05F9D" w:rsidRPr="005C1A7C"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применять современную научную профессиональную терминологию</w:t>
            </w:r>
          </w:p>
          <w:p w14:paraId="09D9FD3D" w14:textId="77777777" w:rsidR="00A05F9D" w:rsidRPr="005C1A7C" w:rsidRDefault="00A05F9D" w:rsidP="00E205A2">
            <w:pPr>
              <w:rPr>
                <w:rFonts w:ascii="Times New Roman" w:hAnsi="Times New Roman" w:cs="Times New Roman"/>
                <w:bCs/>
                <w:iCs/>
                <w:sz w:val="24"/>
                <w:szCs w:val="24"/>
              </w:rPr>
            </w:pPr>
            <w:r w:rsidRPr="005C1A7C">
              <w:rPr>
                <w:rFonts w:ascii="Times New Roman" w:hAnsi="Times New Roman" w:cs="Times New Roman"/>
                <w:bCs/>
                <w:iCs/>
                <w:sz w:val="24"/>
                <w:szCs w:val="24"/>
              </w:rPr>
              <w:t>определять и выстраивать траектории профессионального развития и самообразования</w:t>
            </w:r>
            <w:r>
              <w:rPr>
                <w:rFonts w:ascii="Times New Roman" w:hAnsi="Times New Roman" w:cs="Times New Roman"/>
                <w:bCs/>
                <w:iCs/>
                <w:sz w:val="24"/>
                <w:szCs w:val="24"/>
              </w:rPr>
              <w:t>;</w:t>
            </w:r>
          </w:p>
          <w:p w14:paraId="0AD4C19D" w14:textId="77777777" w:rsidR="00A05F9D" w:rsidRPr="005C1A7C"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выявлять достоинства и недостатки коммерческой идеи</w:t>
            </w:r>
            <w:r>
              <w:rPr>
                <w:rFonts w:ascii="Times New Roman" w:hAnsi="Times New Roman" w:cs="Times New Roman"/>
                <w:bCs/>
                <w:iCs/>
                <w:sz w:val="24"/>
                <w:szCs w:val="24"/>
              </w:rPr>
              <w:t>;</w:t>
            </w:r>
          </w:p>
          <w:p w14:paraId="1F145D35" w14:textId="77777777" w:rsidR="00A05F9D" w:rsidRPr="005C1A7C"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 xml:space="preserve">определять </w:t>
            </w:r>
            <w:r w:rsidRPr="005C1A7C">
              <w:rPr>
                <w:rFonts w:ascii="Times New Roman" w:hAnsi="Times New Roman" w:cs="Times New Roman"/>
                <w:bCs/>
                <w:iCs/>
                <w:sz w:val="24"/>
                <w:szCs w:val="24"/>
              </w:rPr>
              <w:lastRenderedPageBreak/>
              <w:t>инвестиционную привлекательность коммерческих идей в рамках профессиональной деятельности, выявлять источники финансирования</w:t>
            </w:r>
            <w:r>
              <w:rPr>
                <w:rFonts w:ascii="Times New Roman" w:hAnsi="Times New Roman" w:cs="Times New Roman"/>
                <w:bCs/>
                <w:iCs/>
                <w:sz w:val="24"/>
                <w:szCs w:val="24"/>
              </w:rPr>
              <w:t>;</w:t>
            </w:r>
          </w:p>
          <w:p w14:paraId="6B48846E" w14:textId="77777777" w:rsidR="00A05F9D" w:rsidRPr="005C1A7C"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презентовать идеи открытия собственного дела в профессиональной деятельности</w:t>
            </w:r>
            <w:r>
              <w:rPr>
                <w:rFonts w:ascii="Times New Roman" w:hAnsi="Times New Roman" w:cs="Times New Roman"/>
                <w:bCs/>
                <w:iCs/>
                <w:sz w:val="24"/>
                <w:szCs w:val="24"/>
              </w:rPr>
              <w:t>;</w:t>
            </w:r>
          </w:p>
          <w:p w14:paraId="580D696B" w14:textId="77777777" w:rsidR="00A05F9D" w:rsidRPr="005C1A7C"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определять источники достоверной правовой информации</w:t>
            </w:r>
            <w:r>
              <w:rPr>
                <w:rFonts w:ascii="Times New Roman" w:hAnsi="Times New Roman" w:cs="Times New Roman"/>
                <w:bCs/>
                <w:iCs/>
                <w:sz w:val="24"/>
                <w:szCs w:val="24"/>
              </w:rPr>
              <w:t>;</w:t>
            </w:r>
          </w:p>
          <w:p w14:paraId="159218A6" w14:textId="77777777" w:rsidR="00A05F9D" w:rsidRPr="005C1A7C"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составлять различные правовые документы</w:t>
            </w:r>
            <w:r>
              <w:rPr>
                <w:rFonts w:ascii="Times New Roman" w:hAnsi="Times New Roman" w:cs="Times New Roman"/>
                <w:bCs/>
                <w:iCs/>
                <w:sz w:val="24"/>
                <w:szCs w:val="24"/>
              </w:rPr>
              <w:t>;</w:t>
            </w:r>
          </w:p>
          <w:p w14:paraId="20C84590" w14:textId="77777777" w:rsidR="00A05F9D" w:rsidRPr="005C1A7C"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находить интересные проектные идеи, грамотно их формулировать и документировать</w:t>
            </w:r>
            <w:r>
              <w:rPr>
                <w:rFonts w:ascii="Times New Roman" w:hAnsi="Times New Roman" w:cs="Times New Roman"/>
                <w:bCs/>
                <w:iCs/>
                <w:sz w:val="24"/>
                <w:szCs w:val="24"/>
              </w:rPr>
              <w:t>;</w:t>
            </w:r>
          </w:p>
          <w:p w14:paraId="3E217410" w14:textId="77777777" w:rsidR="00A05F9D" w:rsidRPr="00A1783F" w:rsidRDefault="00A05F9D"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оценивать жизнеспособность проектной идеи, составлять план 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46E5FFB" w14:textId="77777777" w:rsidR="00A05F9D" w:rsidRPr="005C1A7C"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5C1A7C">
              <w:rPr>
                <w:rFonts w:ascii="Times New Roman" w:hAnsi="Times New Roman" w:cs="Times New Roman"/>
                <w:bCs/>
                <w:iCs/>
                <w:sz w:val="24"/>
                <w:szCs w:val="24"/>
              </w:rPr>
              <w:t>содержание актуальной нормативно-правовой документации</w:t>
            </w:r>
            <w:r>
              <w:rPr>
                <w:rFonts w:ascii="Times New Roman" w:hAnsi="Times New Roman" w:cs="Times New Roman"/>
                <w:bCs/>
                <w:iCs/>
                <w:sz w:val="24"/>
                <w:szCs w:val="24"/>
              </w:rPr>
              <w:t>;</w:t>
            </w:r>
          </w:p>
          <w:p w14:paraId="3964F5AD" w14:textId="77777777" w:rsidR="00A05F9D" w:rsidRPr="005C1A7C"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современная научная и профессиональная терминология</w:t>
            </w:r>
            <w:r>
              <w:rPr>
                <w:rFonts w:ascii="Times New Roman" w:hAnsi="Times New Roman" w:cs="Times New Roman"/>
                <w:bCs/>
                <w:iCs/>
                <w:sz w:val="24"/>
                <w:szCs w:val="24"/>
              </w:rPr>
              <w:t>;</w:t>
            </w:r>
          </w:p>
          <w:p w14:paraId="7131D15A" w14:textId="77777777" w:rsidR="00A05F9D" w:rsidRPr="005C1A7C"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возможные траектории профессионального развития и самообразования</w:t>
            </w:r>
            <w:r>
              <w:rPr>
                <w:rFonts w:ascii="Times New Roman" w:hAnsi="Times New Roman" w:cs="Times New Roman"/>
                <w:bCs/>
                <w:iCs/>
                <w:sz w:val="24"/>
                <w:szCs w:val="24"/>
              </w:rPr>
              <w:t>;</w:t>
            </w:r>
          </w:p>
          <w:p w14:paraId="1F394BEE" w14:textId="77777777" w:rsidR="00A05F9D" w:rsidRPr="005C1A7C"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основы предпринимательской деятельности, правовой и финансовой грамотности</w:t>
            </w:r>
            <w:r>
              <w:rPr>
                <w:rFonts w:ascii="Times New Roman" w:hAnsi="Times New Roman" w:cs="Times New Roman"/>
                <w:bCs/>
                <w:iCs/>
                <w:sz w:val="24"/>
                <w:szCs w:val="24"/>
              </w:rPr>
              <w:t>;</w:t>
            </w:r>
          </w:p>
          <w:p w14:paraId="7422A207" w14:textId="77777777" w:rsidR="00A05F9D" w:rsidRPr="005C1A7C"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5C1A7C">
              <w:rPr>
                <w:rFonts w:ascii="Times New Roman" w:hAnsi="Times New Roman" w:cs="Times New Roman"/>
                <w:bCs/>
                <w:iCs/>
                <w:sz w:val="24"/>
                <w:szCs w:val="24"/>
              </w:rPr>
              <w:t>правила разработки презентации</w:t>
            </w:r>
          </w:p>
          <w:p w14:paraId="6FAEEC10" w14:textId="77777777" w:rsidR="00A05F9D" w:rsidRPr="00A1783F" w:rsidRDefault="00A05F9D" w:rsidP="00E205A2">
            <w:pPr>
              <w:rPr>
                <w:rFonts w:ascii="Times New Roman" w:hAnsi="Times New Roman" w:cs="Times New Roman"/>
                <w:bCs/>
                <w:sz w:val="24"/>
                <w:szCs w:val="24"/>
              </w:rPr>
            </w:pPr>
            <w:r w:rsidRPr="005C1A7C">
              <w:rPr>
                <w:rFonts w:ascii="Times New Roman" w:hAnsi="Times New Roman" w:cs="Times New Roman"/>
                <w:bCs/>
                <w:iCs/>
                <w:sz w:val="24"/>
                <w:szCs w:val="24"/>
              </w:rPr>
              <w:t xml:space="preserve">основные этапы разработки и реализации </w:t>
            </w:r>
            <w:r w:rsidRPr="005C1A7C">
              <w:rPr>
                <w:rFonts w:ascii="Times New Roman" w:hAnsi="Times New Roman" w:cs="Times New Roman"/>
                <w:bCs/>
                <w:iCs/>
                <w:sz w:val="24"/>
                <w:szCs w:val="24"/>
              </w:rPr>
              <w:lastRenderedPageBreak/>
              <w:t>проекта</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4A31607" w14:textId="77777777" w:rsidR="00A05F9D" w:rsidRPr="00A1783F" w:rsidRDefault="00A05F9D" w:rsidP="00E205A2">
            <w:pPr>
              <w:jc w:val="center"/>
              <w:rPr>
                <w:rFonts w:ascii="Times New Roman" w:hAnsi="Times New Roman" w:cs="Times New Roman"/>
                <w:bCs/>
                <w:sz w:val="24"/>
                <w:szCs w:val="24"/>
              </w:rPr>
            </w:pPr>
          </w:p>
        </w:tc>
      </w:tr>
      <w:tr w:rsidR="00A05F9D" w:rsidRPr="00A1783F" w14:paraId="7DC055F3" w14:textId="77777777" w:rsidTr="00E205A2">
        <w:tc>
          <w:tcPr>
            <w:tcW w:w="1129" w:type="dxa"/>
            <w:tcBorders>
              <w:left w:val="single" w:sz="4" w:space="0" w:color="auto"/>
              <w:bottom w:val="single" w:sz="4" w:space="0" w:color="auto"/>
              <w:right w:val="single" w:sz="4" w:space="0" w:color="auto"/>
            </w:tcBorders>
          </w:tcPr>
          <w:p w14:paraId="1303E762" w14:textId="77777777" w:rsidR="00A05F9D" w:rsidRPr="00A1783F" w:rsidRDefault="00A05F9D" w:rsidP="00E205A2">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17D04F21" w14:textId="77777777" w:rsidR="00A05F9D" w:rsidRPr="00927C7C" w:rsidRDefault="00A05F9D"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организовывать работу коллектива и команды;</w:t>
            </w:r>
          </w:p>
          <w:p w14:paraId="2D786521" w14:textId="77777777" w:rsidR="00A05F9D" w:rsidRPr="00A1783F" w:rsidRDefault="00A05F9D" w:rsidP="00E205A2">
            <w:pPr>
              <w:rPr>
                <w:rFonts w:ascii="Times New Roman" w:hAnsi="Times New Roman" w:cs="Times New Roman"/>
                <w:bCs/>
                <w:sz w:val="24"/>
                <w:szCs w:val="24"/>
              </w:rPr>
            </w:pPr>
            <w:r w:rsidRPr="00927C7C">
              <w:rPr>
                <w:rFonts w:ascii="Times New Roman" w:hAnsi="Times New Roman" w:cs="Times New Roman"/>
                <w:bCs/>
                <w:iCs/>
                <w:sz w:val="24"/>
                <w:szCs w:val="24"/>
              </w:rPr>
              <w:t>- 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CC690B" w14:textId="77777777" w:rsidR="00A05F9D" w:rsidRPr="00927C7C" w:rsidRDefault="00A05F9D" w:rsidP="00E205A2">
            <w:pPr>
              <w:rPr>
                <w:rFonts w:ascii="Times New Roman" w:hAnsi="Times New Roman" w:cs="Times New Roman"/>
                <w:bCs/>
                <w:iCs/>
                <w:sz w:val="24"/>
                <w:szCs w:val="24"/>
              </w:rPr>
            </w:pPr>
            <w:r w:rsidRPr="00927C7C">
              <w:rPr>
                <w:rFonts w:ascii="Times New Roman" w:hAnsi="Times New Roman" w:cs="Times New Roman"/>
                <w:bCs/>
                <w:iCs/>
                <w:sz w:val="24"/>
                <w:szCs w:val="24"/>
              </w:rPr>
              <w:t>- психологические основы деятельности коллектива;</w:t>
            </w:r>
          </w:p>
          <w:p w14:paraId="02E6C4D5" w14:textId="77777777" w:rsidR="00A05F9D" w:rsidRPr="00A1783F" w:rsidRDefault="00A05F9D" w:rsidP="00E205A2">
            <w:pPr>
              <w:rPr>
                <w:rFonts w:ascii="Times New Roman" w:hAnsi="Times New Roman" w:cs="Times New Roman"/>
                <w:bCs/>
                <w:sz w:val="24"/>
                <w:szCs w:val="24"/>
              </w:rPr>
            </w:pPr>
            <w:r w:rsidRPr="00927C7C">
              <w:rPr>
                <w:rFonts w:ascii="Times New Roman" w:hAnsi="Times New Roman" w:cs="Times New Roman"/>
                <w:bCs/>
                <w:iCs/>
                <w:sz w:val="24"/>
                <w:szCs w:val="24"/>
              </w:rPr>
              <w:t>- 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A19E057" w14:textId="77777777" w:rsidR="00A05F9D" w:rsidRPr="00A1783F" w:rsidRDefault="00A05F9D" w:rsidP="00E205A2">
            <w:pPr>
              <w:jc w:val="center"/>
              <w:rPr>
                <w:rFonts w:ascii="Times New Roman" w:hAnsi="Times New Roman" w:cs="Times New Roman"/>
                <w:bCs/>
                <w:sz w:val="24"/>
                <w:szCs w:val="24"/>
              </w:rPr>
            </w:pPr>
          </w:p>
        </w:tc>
      </w:tr>
      <w:tr w:rsidR="00A05F9D" w:rsidRPr="00A1783F" w14:paraId="102F2551" w14:textId="77777777" w:rsidTr="00E205A2">
        <w:tc>
          <w:tcPr>
            <w:tcW w:w="1129" w:type="dxa"/>
            <w:tcBorders>
              <w:left w:val="single" w:sz="4" w:space="0" w:color="auto"/>
              <w:bottom w:val="single" w:sz="4" w:space="0" w:color="auto"/>
              <w:right w:val="single" w:sz="4" w:space="0" w:color="auto"/>
            </w:tcBorders>
          </w:tcPr>
          <w:p w14:paraId="56AE5525" w14:textId="77777777" w:rsidR="00A05F9D" w:rsidRPr="00A1783F" w:rsidRDefault="00A05F9D" w:rsidP="00E205A2">
            <w:pPr>
              <w:rPr>
                <w:rFonts w:ascii="Times New Roman" w:hAnsi="Times New Roman" w:cs="Times New Roman"/>
                <w:bCs/>
                <w:sz w:val="24"/>
                <w:szCs w:val="24"/>
              </w:rPr>
            </w:pPr>
            <w:r>
              <w:rPr>
                <w:rFonts w:ascii="Times New Roman" w:hAnsi="Times New Roman" w:cs="Times New Roman"/>
                <w:bCs/>
                <w:sz w:val="24"/>
                <w:szCs w:val="24"/>
              </w:rPr>
              <w:t>ОК.05</w:t>
            </w:r>
          </w:p>
        </w:tc>
        <w:tc>
          <w:tcPr>
            <w:tcW w:w="2833" w:type="dxa"/>
            <w:tcBorders>
              <w:left w:val="single" w:sz="4" w:space="0" w:color="auto"/>
              <w:bottom w:val="single" w:sz="4" w:space="0" w:color="auto"/>
              <w:right w:val="single" w:sz="4" w:space="0" w:color="auto"/>
            </w:tcBorders>
          </w:tcPr>
          <w:p w14:paraId="79054EAB" w14:textId="77777777" w:rsidR="00A05F9D" w:rsidRPr="009A1B94"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r>
              <w:rPr>
                <w:rFonts w:ascii="Times New Roman" w:hAnsi="Times New Roman" w:cs="Times New Roman"/>
                <w:bCs/>
                <w:iCs/>
                <w:sz w:val="24"/>
                <w:szCs w:val="24"/>
              </w:rPr>
              <w:t>;</w:t>
            </w:r>
          </w:p>
          <w:p w14:paraId="5BA7FB58" w14:textId="77777777" w:rsidR="00A05F9D" w:rsidRPr="00A1783F" w:rsidRDefault="00A05F9D"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проявлять толерантность в рабочем коллективе</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662374F" w14:textId="77777777" w:rsidR="00A05F9D" w:rsidRPr="009A1B94"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оформления документов</w:t>
            </w:r>
            <w:r>
              <w:rPr>
                <w:rFonts w:ascii="Times New Roman" w:hAnsi="Times New Roman" w:cs="Times New Roman"/>
                <w:bCs/>
                <w:iCs/>
                <w:sz w:val="24"/>
                <w:szCs w:val="24"/>
              </w:rPr>
              <w:t>;</w:t>
            </w:r>
            <w:r w:rsidRPr="009A1B94">
              <w:rPr>
                <w:rFonts w:ascii="Times New Roman" w:hAnsi="Times New Roman" w:cs="Times New Roman"/>
                <w:bCs/>
                <w:iCs/>
                <w:sz w:val="24"/>
                <w:szCs w:val="24"/>
              </w:rPr>
              <w:t xml:space="preserve"> </w:t>
            </w:r>
          </w:p>
          <w:p w14:paraId="10F0B176" w14:textId="77777777" w:rsidR="00A05F9D" w:rsidRPr="009A1B94"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правила построения устных сообщений</w:t>
            </w:r>
            <w:r>
              <w:rPr>
                <w:rFonts w:ascii="Times New Roman" w:hAnsi="Times New Roman" w:cs="Times New Roman"/>
                <w:bCs/>
                <w:iCs/>
                <w:sz w:val="24"/>
                <w:szCs w:val="24"/>
              </w:rPr>
              <w:t>;</w:t>
            </w:r>
          </w:p>
          <w:p w14:paraId="7CD4B496" w14:textId="77777777" w:rsidR="00A05F9D" w:rsidRPr="00A1783F" w:rsidRDefault="00A05F9D"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9A1B94">
              <w:rPr>
                <w:rFonts w:ascii="Times New Roman" w:hAnsi="Times New Roman" w:cs="Times New Roman"/>
                <w:bCs/>
                <w:iCs/>
                <w:sz w:val="24"/>
                <w:szCs w:val="24"/>
              </w:rPr>
              <w:t>особенности социального и культурного контекста</w:t>
            </w:r>
            <w:r>
              <w:rPr>
                <w:rFonts w:ascii="Times New Roman" w:hAnsi="Times New Roman" w:cs="Times New Roman"/>
                <w:bCs/>
                <w:iCs/>
                <w:sz w:val="24"/>
                <w:szCs w:val="24"/>
              </w:rPr>
              <w:t xml:space="preserve">. </w:t>
            </w:r>
          </w:p>
        </w:tc>
        <w:tc>
          <w:tcPr>
            <w:tcW w:w="2833" w:type="dxa"/>
            <w:tcBorders>
              <w:top w:val="single" w:sz="4" w:space="0" w:color="auto"/>
              <w:left w:val="single" w:sz="4" w:space="0" w:color="auto"/>
              <w:bottom w:val="single" w:sz="4" w:space="0" w:color="auto"/>
              <w:right w:val="single" w:sz="4" w:space="0" w:color="auto"/>
            </w:tcBorders>
          </w:tcPr>
          <w:p w14:paraId="0720CB97" w14:textId="77777777" w:rsidR="00A05F9D" w:rsidRPr="00A1783F" w:rsidRDefault="00A05F9D"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05F9D" w:rsidRPr="00A1783F" w14:paraId="67F64E2F" w14:textId="77777777" w:rsidTr="00E205A2">
        <w:tc>
          <w:tcPr>
            <w:tcW w:w="1129" w:type="dxa"/>
            <w:tcBorders>
              <w:left w:val="single" w:sz="4" w:space="0" w:color="auto"/>
              <w:bottom w:val="single" w:sz="4" w:space="0" w:color="auto"/>
              <w:right w:val="single" w:sz="4" w:space="0" w:color="auto"/>
            </w:tcBorders>
          </w:tcPr>
          <w:p w14:paraId="7BB75682" w14:textId="77777777" w:rsidR="00A05F9D" w:rsidRPr="00A1783F" w:rsidRDefault="00A05F9D" w:rsidP="00E205A2">
            <w:pPr>
              <w:rPr>
                <w:rFonts w:ascii="Times New Roman" w:hAnsi="Times New Roman" w:cs="Times New Roman"/>
                <w:bCs/>
                <w:sz w:val="24"/>
                <w:szCs w:val="24"/>
              </w:rPr>
            </w:pPr>
            <w:r>
              <w:rPr>
                <w:rFonts w:ascii="Times New Roman" w:hAnsi="Times New Roman" w:cs="Times New Roman"/>
                <w:bCs/>
                <w:sz w:val="24"/>
                <w:szCs w:val="24"/>
              </w:rPr>
              <w:t>ОК.06</w:t>
            </w:r>
          </w:p>
        </w:tc>
        <w:tc>
          <w:tcPr>
            <w:tcW w:w="2833" w:type="dxa"/>
            <w:tcBorders>
              <w:left w:val="single" w:sz="4" w:space="0" w:color="auto"/>
              <w:bottom w:val="single" w:sz="4" w:space="0" w:color="auto"/>
              <w:right w:val="single" w:sz="4" w:space="0" w:color="auto"/>
            </w:tcBorders>
          </w:tcPr>
          <w:p w14:paraId="437EC15F" w14:textId="77777777" w:rsidR="00A05F9D" w:rsidRPr="00B503D1"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проявлять гражданско-патриотическую позицию</w:t>
            </w:r>
            <w:r>
              <w:rPr>
                <w:rFonts w:ascii="Times New Roman" w:hAnsi="Times New Roman" w:cs="Times New Roman"/>
                <w:bCs/>
                <w:iCs/>
                <w:sz w:val="24"/>
                <w:szCs w:val="24"/>
              </w:rPr>
              <w:t>;</w:t>
            </w:r>
          </w:p>
          <w:p w14:paraId="70CD34FF" w14:textId="77777777" w:rsidR="00A05F9D" w:rsidRPr="00B503D1"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демонстрировать осознанное поведение</w:t>
            </w:r>
            <w:r>
              <w:rPr>
                <w:rFonts w:ascii="Times New Roman" w:hAnsi="Times New Roman" w:cs="Times New Roman"/>
                <w:bCs/>
                <w:iCs/>
                <w:sz w:val="24"/>
                <w:szCs w:val="24"/>
              </w:rPr>
              <w:t>;</w:t>
            </w:r>
          </w:p>
          <w:p w14:paraId="0B771287" w14:textId="77777777" w:rsidR="00A05F9D" w:rsidRPr="00B503D1"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описывать значимость своей специальности</w:t>
            </w:r>
            <w:r>
              <w:rPr>
                <w:rFonts w:ascii="Times New Roman" w:hAnsi="Times New Roman" w:cs="Times New Roman"/>
                <w:bCs/>
                <w:iCs/>
                <w:sz w:val="24"/>
                <w:szCs w:val="24"/>
              </w:rPr>
              <w:t>;</w:t>
            </w:r>
          </w:p>
          <w:p w14:paraId="720E6A21" w14:textId="77777777" w:rsidR="00A05F9D" w:rsidRPr="00A1783F" w:rsidRDefault="00A05F9D"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применять стандарты </w:t>
            </w:r>
            <w:r w:rsidRPr="00B503D1">
              <w:rPr>
                <w:rFonts w:ascii="Times New Roman" w:hAnsi="Times New Roman" w:cs="Times New Roman"/>
                <w:bCs/>
                <w:iCs/>
                <w:sz w:val="24"/>
                <w:szCs w:val="24"/>
              </w:rPr>
              <w:lastRenderedPageBreak/>
              <w:t>антикоррупционного поведения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E0A70D2" w14:textId="77777777" w:rsidR="00A05F9D" w:rsidRPr="00B503D1"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 </w:t>
            </w:r>
            <w:r w:rsidRPr="00B503D1">
              <w:rPr>
                <w:rFonts w:ascii="Times New Roman" w:hAnsi="Times New Roman" w:cs="Times New Roman"/>
                <w:bCs/>
                <w:iCs/>
                <w:sz w:val="24"/>
                <w:szCs w:val="24"/>
              </w:rPr>
              <w:t>сущность гражданско-патриотической позиции</w:t>
            </w:r>
            <w:r>
              <w:rPr>
                <w:rFonts w:ascii="Times New Roman" w:hAnsi="Times New Roman" w:cs="Times New Roman"/>
                <w:bCs/>
                <w:iCs/>
                <w:sz w:val="24"/>
                <w:szCs w:val="24"/>
              </w:rPr>
              <w:t>;</w:t>
            </w:r>
          </w:p>
          <w:p w14:paraId="6196F371" w14:textId="77777777" w:rsidR="00A05F9D" w:rsidRPr="00B503D1"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 xml:space="preserve">традиционных общечеловеческих ценностей, в том числе с учетом гармонизации межнациональных и </w:t>
            </w:r>
            <w:r w:rsidRPr="00B503D1">
              <w:rPr>
                <w:rFonts w:ascii="Times New Roman" w:hAnsi="Times New Roman" w:cs="Times New Roman"/>
                <w:bCs/>
                <w:iCs/>
                <w:sz w:val="24"/>
                <w:szCs w:val="24"/>
              </w:rPr>
              <w:lastRenderedPageBreak/>
              <w:t>межрелигиозных отношений</w:t>
            </w:r>
            <w:r>
              <w:rPr>
                <w:rFonts w:ascii="Times New Roman" w:hAnsi="Times New Roman" w:cs="Times New Roman"/>
                <w:bCs/>
                <w:iCs/>
                <w:sz w:val="24"/>
                <w:szCs w:val="24"/>
              </w:rPr>
              <w:t>;</w:t>
            </w:r>
          </w:p>
          <w:p w14:paraId="77061701" w14:textId="77777777" w:rsidR="00A05F9D" w:rsidRPr="00B503D1" w:rsidRDefault="00A05F9D" w:rsidP="00E205A2">
            <w:pPr>
              <w:rPr>
                <w:rFonts w:ascii="Times New Roman" w:hAnsi="Times New Roman" w:cs="Times New Roman"/>
                <w:bCs/>
                <w:i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значимость профессиональной деятельности по специальности</w:t>
            </w:r>
            <w:r>
              <w:rPr>
                <w:rFonts w:ascii="Times New Roman" w:hAnsi="Times New Roman" w:cs="Times New Roman"/>
                <w:bCs/>
                <w:iCs/>
                <w:sz w:val="24"/>
                <w:szCs w:val="24"/>
              </w:rPr>
              <w:t>;</w:t>
            </w:r>
          </w:p>
          <w:p w14:paraId="3FAD8337" w14:textId="77777777" w:rsidR="00A05F9D" w:rsidRPr="00A1783F" w:rsidRDefault="00A05F9D" w:rsidP="00E205A2">
            <w:pPr>
              <w:rPr>
                <w:rFonts w:ascii="Times New Roman" w:hAnsi="Times New Roman" w:cs="Times New Roman"/>
                <w:bCs/>
                <w:sz w:val="24"/>
                <w:szCs w:val="24"/>
              </w:rPr>
            </w:pPr>
            <w:r>
              <w:rPr>
                <w:rFonts w:ascii="Times New Roman" w:hAnsi="Times New Roman" w:cs="Times New Roman"/>
                <w:bCs/>
                <w:iCs/>
                <w:sz w:val="24"/>
                <w:szCs w:val="24"/>
              </w:rPr>
              <w:t xml:space="preserve">- </w:t>
            </w:r>
            <w:r w:rsidRPr="00B503D1">
              <w:rPr>
                <w:rFonts w:ascii="Times New Roman" w:hAnsi="Times New Roman" w:cs="Times New Roman"/>
                <w:bCs/>
                <w:iCs/>
                <w:sz w:val="24"/>
                <w:szCs w:val="24"/>
              </w:rPr>
              <w:t>стандарты антикоррупционного поведения и последствия его нарушения</w:t>
            </w:r>
            <w:r>
              <w:rPr>
                <w:rFonts w:ascii="Times New Roman" w:hAnsi="Times New Roman" w:cs="Times New Roman"/>
                <w:bCs/>
                <w:i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7E8FA693" w14:textId="77777777" w:rsidR="00A05F9D" w:rsidRPr="00A1783F" w:rsidRDefault="00A05F9D" w:rsidP="00E205A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A05F9D" w:rsidRPr="00A1783F" w14:paraId="4A23E90A" w14:textId="77777777" w:rsidTr="00E205A2">
        <w:tc>
          <w:tcPr>
            <w:tcW w:w="1129" w:type="dxa"/>
            <w:tcBorders>
              <w:left w:val="single" w:sz="4" w:space="0" w:color="auto"/>
              <w:bottom w:val="single" w:sz="4" w:space="0" w:color="auto"/>
              <w:right w:val="single" w:sz="4" w:space="0" w:color="auto"/>
            </w:tcBorders>
          </w:tcPr>
          <w:p w14:paraId="6F2259C8" w14:textId="77777777" w:rsidR="00A05F9D" w:rsidRPr="00A1783F" w:rsidRDefault="00A05F9D" w:rsidP="00E205A2">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833" w:type="dxa"/>
            <w:tcBorders>
              <w:left w:val="single" w:sz="4" w:space="0" w:color="auto"/>
              <w:right w:val="single" w:sz="4" w:space="0" w:color="auto"/>
            </w:tcBorders>
          </w:tcPr>
          <w:p w14:paraId="13DB3F67" w14:textId="77777777" w:rsidR="00A05F9D" w:rsidRPr="00D62258" w:rsidRDefault="00A05F9D" w:rsidP="00E205A2">
            <w:pPr>
              <w:rPr>
                <w:rFonts w:ascii="Times New Roman" w:hAnsi="Times New Roman" w:cs="Times New Roman"/>
                <w:bCs/>
                <w:iCs/>
                <w:sz w:val="24"/>
                <w:szCs w:val="24"/>
              </w:rPr>
            </w:pPr>
            <w:r w:rsidRPr="00D62258">
              <w:rPr>
                <w:rFonts w:ascii="Times New Roman" w:hAnsi="Times New Roman" w:cs="Times New Roman"/>
                <w:bCs/>
                <w:iCs/>
                <w:sz w:val="24"/>
                <w:szCs w:val="24"/>
              </w:rPr>
              <w:t>- соблюдать нормы экологической безопасности</w:t>
            </w:r>
          </w:p>
          <w:p w14:paraId="5D1BFBB4" w14:textId="77777777" w:rsidR="00A05F9D" w:rsidRPr="00D62258" w:rsidRDefault="00A05F9D" w:rsidP="00E205A2">
            <w:pPr>
              <w:rPr>
                <w:rFonts w:ascii="Times New Roman" w:hAnsi="Times New Roman" w:cs="Times New Roman"/>
                <w:bCs/>
                <w:iCs/>
                <w:sz w:val="24"/>
                <w:szCs w:val="24"/>
              </w:rPr>
            </w:pPr>
            <w:r w:rsidRPr="00D62258">
              <w:rPr>
                <w:rFonts w:ascii="Times New Roman" w:hAnsi="Times New Roman" w:cs="Times New Roman"/>
                <w:bCs/>
                <w:iCs/>
                <w:sz w:val="24"/>
                <w:szCs w:val="24"/>
              </w:rPr>
              <w:t>определять направления ресурсосбережения в рамках профессиональной деятельности по профессии;</w:t>
            </w:r>
          </w:p>
          <w:p w14:paraId="15940574" w14:textId="77777777" w:rsidR="00A05F9D" w:rsidRPr="00D62258" w:rsidRDefault="00A05F9D"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соблюдением принципов бережливого производства;</w:t>
            </w:r>
          </w:p>
          <w:p w14:paraId="6AA1FD8B" w14:textId="77777777" w:rsidR="00A05F9D" w:rsidRPr="00D62258" w:rsidRDefault="00A05F9D"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организовывать профессиональную деятельность с учетом знаний об изменении климатических условий региона;</w:t>
            </w:r>
          </w:p>
          <w:p w14:paraId="6388A57F" w14:textId="77777777" w:rsidR="00A05F9D" w:rsidRPr="00A1783F" w:rsidRDefault="00A05F9D" w:rsidP="00E205A2">
            <w:pPr>
              <w:rPr>
                <w:rFonts w:ascii="Times New Roman" w:hAnsi="Times New Roman" w:cs="Times New Roman"/>
                <w:bCs/>
                <w:sz w:val="24"/>
                <w:szCs w:val="24"/>
              </w:rPr>
            </w:pPr>
            <w:r w:rsidRPr="00D62258">
              <w:rPr>
                <w:rFonts w:ascii="Times New Roman" w:hAnsi="Times New Roman" w:cs="Times New Roman"/>
                <w:bCs/>
                <w:iCs/>
                <w:sz w:val="24"/>
                <w:szCs w:val="24"/>
              </w:rPr>
              <w:t>- 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41D77A" w14:textId="77777777" w:rsidR="00A05F9D" w:rsidRPr="00D62258" w:rsidRDefault="00A05F9D"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правила экологической безопасности при ведении профессиональной деятельности;</w:t>
            </w:r>
          </w:p>
          <w:p w14:paraId="54F40ABB" w14:textId="77777777" w:rsidR="00A05F9D" w:rsidRPr="00D62258" w:rsidRDefault="00A05F9D"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ресурсы, задействованные в профессиональной деятельности;</w:t>
            </w:r>
          </w:p>
          <w:p w14:paraId="314C969B" w14:textId="77777777" w:rsidR="00A05F9D" w:rsidRPr="00D62258" w:rsidRDefault="00A05F9D"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пути обеспечения ресурсосбережения</w:t>
            </w:r>
          </w:p>
          <w:p w14:paraId="623A76A6" w14:textId="77777777" w:rsidR="00A05F9D" w:rsidRPr="00D62258" w:rsidRDefault="00A05F9D" w:rsidP="00E205A2">
            <w:pPr>
              <w:rPr>
                <w:rFonts w:ascii="Times New Roman" w:hAnsi="Times New Roman" w:cs="Times New Roman"/>
                <w:bCs/>
                <w:iCs/>
                <w:sz w:val="24"/>
                <w:szCs w:val="24"/>
              </w:rPr>
            </w:pPr>
            <w:r w:rsidRPr="00D62258">
              <w:rPr>
                <w:rFonts w:ascii="Times New Roman" w:hAnsi="Times New Roman" w:cs="Times New Roman"/>
                <w:bCs/>
                <w:iCs/>
                <w:sz w:val="24"/>
                <w:szCs w:val="24"/>
              </w:rPr>
              <w:t>принципы бережливого производства;</w:t>
            </w:r>
          </w:p>
          <w:p w14:paraId="77E69CF0" w14:textId="77777777" w:rsidR="00A05F9D" w:rsidRPr="00D62258" w:rsidRDefault="00A05F9D" w:rsidP="00E205A2">
            <w:pPr>
              <w:rPr>
                <w:rFonts w:ascii="Times New Roman" w:hAnsi="Times New Roman" w:cs="Times New Roman"/>
                <w:bCs/>
                <w:iCs/>
                <w:sz w:val="24"/>
                <w:szCs w:val="24"/>
              </w:rPr>
            </w:pPr>
            <w:r w:rsidRPr="00D62258">
              <w:rPr>
                <w:rFonts w:ascii="Times New Roman" w:hAnsi="Times New Roman" w:cs="Times New Roman"/>
                <w:bCs/>
                <w:iCs/>
                <w:sz w:val="24"/>
                <w:szCs w:val="24"/>
              </w:rPr>
              <w:t>- основные направления изменения климатических условий региона;</w:t>
            </w:r>
          </w:p>
          <w:p w14:paraId="651F8CD6" w14:textId="77777777" w:rsidR="00A05F9D" w:rsidRPr="00A1783F" w:rsidRDefault="00A05F9D" w:rsidP="00E205A2">
            <w:pPr>
              <w:rPr>
                <w:rFonts w:ascii="Times New Roman" w:hAnsi="Times New Roman" w:cs="Times New Roman"/>
                <w:bCs/>
                <w:sz w:val="24"/>
                <w:szCs w:val="24"/>
              </w:rPr>
            </w:pPr>
            <w:r w:rsidRPr="00D62258">
              <w:rPr>
                <w:rFonts w:ascii="Times New Roman" w:hAnsi="Times New Roman" w:cs="Times New Roman"/>
                <w:bCs/>
                <w:i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66ACC15" w14:textId="77777777" w:rsidR="00A05F9D" w:rsidRPr="00A1783F" w:rsidRDefault="00A05F9D" w:rsidP="00E205A2">
            <w:pPr>
              <w:jc w:val="center"/>
              <w:rPr>
                <w:rFonts w:ascii="Times New Roman" w:hAnsi="Times New Roman" w:cs="Times New Roman"/>
                <w:bCs/>
                <w:sz w:val="24"/>
                <w:szCs w:val="24"/>
              </w:rPr>
            </w:pPr>
            <w:r w:rsidRPr="00D62258">
              <w:rPr>
                <w:rFonts w:ascii="Times New Roman" w:hAnsi="Times New Roman" w:cs="Times New Roman"/>
                <w:bCs/>
                <w:sz w:val="24"/>
                <w:szCs w:val="24"/>
              </w:rPr>
              <w:t>-</w:t>
            </w:r>
          </w:p>
        </w:tc>
      </w:tr>
      <w:tr w:rsidR="00A05F9D" w:rsidRPr="00A1783F" w14:paraId="14C879ED" w14:textId="77777777" w:rsidTr="00E205A2">
        <w:tc>
          <w:tcPr>
            <w:tcW w:w="1129" w:type="dxa"/>
            <w:tcBorders>
              <w:left w:val="single" w:sz="4" w:space="0" w:color="auto"/>
              <w:bottom w:val="single" w:sz="4" w:space="0" w:color="auto"/>
              <w:right w:val="single" w:sz="4" w:space="0" w:color="auto"/>
            </w:tcBorders>
          </w:tcPr>
          <w:p w14:paraId="5EB0134D" w14:textId="77777777" w:rsidR="00A05F9D" w:rsidRPr="00A1783F" w:rsidRDefault="00A05F9D" w:rsidP="00E205A2">
            <w:pPr>
              <w:rPr>
                <w:rFonts w:ascii="Times New Roman" w:hAnsi="Times New Roman" w:cs="Times New Roman"/>
                <w:bCs/>
                <w:sz w:val="24"/>
                <w:szCs w:val="24"/>
              </w:rPr>
            </w:pPr>
            <w:r>
              <w:rPr>
                <w:rFonts w:ascii="Times New Roman"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23E155AE" w14:textId="77777777" w:rsidR="00A05F9D" w:rsidRPr="006E3EC8" w:rsidRDefault="00A05F9D" w:rsidP="00E205A2">
            <w:pPr>
              <w:rPr>
                <w:rFonts w:ascii="Times New Roman" w:hAnsi="Times New Roman" w:cs="Times New Roman"/>
                <w:bCs/>
                <w:iCs/>
                <w:sz w:val="24"/>
                <w:szCs w:val="24"/>
              </w:rPr>
            </w:pPr>
            <w:r w:rsidRPr="006E3EC8">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16A0AC7C" w14:textId="77777777" w:rsidR="00A05F9D" w:rsidRPr="006E3EC8" w:rsidRDefault="00A05F9D" w:rsidP="00E205A2">
            <w:pPr>
              <w:rPr>
                <w:rFonts w:ascii="Times New Roman" w:hAnsi="Times New Roman" w:cs="Times New Roman"/>
                <w:bCs/>
                <w:iCs/>
                <w:sz w:val="24"/>
                <w:szCs w:val="24"/>
              </w:rPr>
            </w:pPr>
            <w:r w:rsidRPr="006E3EC8">
              <w:rPr>
                <w:rFonts w:ascii="Times New Roman" w:hAnsi="Times New Roman" w:cs="Times New Roman"/>
                <w:bCs/>
                <w:iCs/>
                <w:sz w:val="24"/>
                <w:szCs w:val="24"/>
              </w:rPr>
              <w:t>применять рациональные приемы двигательных функций в профессиональной деятельности</w:t>
            </w:r>
          </w:p>
          <w:p w14:paraId="2D05D455" w14:textId="77777777" w:rsidR="00A05F9D" w:rsidRPr="00A1783F" w:rsidRDefault="00A05F9D" w:rsidP="00E205A2">
            <w:pPr>
              <w:rPr>
                <w:rFonts w:ascii="Times New Roman" w:hAnsi="Times New Roman" w:cs="Times New Roman"/>
                <w:bCs/>
                <w:sz w:val="24"/>
                <w:szCs w:val="24"/>
              </w:rPr>
            </w:pPr>
            <w:r w:rsidRPr="006E3EC8">
              <w:rPr>
                <w:rFonts w:ascii="Times New Roman" w:hAnsi="Times New Roman" w:cs="Times New Roman"/>
                <w:bCs/>
                <w:iCs/>
                <w:sz w:val="24"/>
                <w:szCs w:val="24"/>
              </w:rPr>
              <w:t xml:space="preserve">пользоваться средствами профилактики перенапряжения, характерными для </w:t>
            </w:r>
            <w:r w:rsidRPr="006E3EC8">
              <w:rPr>
                <w:rFonts w:ascii="Times New Roman" w:hAnsi="Times New Roman" w:cs="Times New Roman"/>
                <w:bCs/>
                <w:iCs/>
                <w:sz w:val="24"/>
                <w:szCs w:val="24"/>
              </w:rPr>
              <w:lastRenderedPageBreak/>
              <w:t>данной профессии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3AF9F10" w14:textId="77777777" w:rsidR="00A05F9D" w:rsidRPr="006E3EC8" w:rsidRDefault="00A05F9D" w:rsidP="00E205A2">
            <w:pPr>
              <w:rPr>
                <w:rFonts w:ascii="Times New Roman" w:hAnsi="Times New Roman" w:cs="Times New Roman"/>
                <w:bCs/>
                <w:iCs/>
                <w:sz w:val="24"/>
                <w:szCs w:val="24"/>
              </w:rPr>
            </w:pPr>
            <w:r w:rsidRPr="006E3EC8">
              <w:rPr>
                <w:rFonts w:ascii="Times New Roman" w:hAnsi="Times New Roman" w:cs="Times New Roman"/>
                <w:bCs/>
                <w:iCs/>
                <w:sz w:val="24"/>
                <w:szCs w:val="24"/>
              </w:rPr>
              <w:lastRenderedPageBreak/>
              <w:t>роль физической культуры в общекультурном, профессиональном и социальном развитии человека</w:t>
            </w:r>
          </w:p>
          <w:p w14:paraId="13760F05" w14:textId="77777777" w:rsidR="00A05F9D" w:rsidRPr="006E3EC8" w:rsidRDefault="00A05F9D" w:rsidP="00E205A2">
            <w:pPr>
              <w:rPr>
                <w:rFonts w:ascii="Times New Roman" w:hAnsi="Times New Roman" w:cs="Times New Roman"/>
                <w:bCs/>
                <w:iCs/>
                <w:sz w:val="24"/>
                <w:szCs w:val="24"/>
              </w:rPr>
            </w:pPr>
            <w:r w:rsidRPr="006E3EC8">
              <w:rPr>
                <w:rFonts w:ascii="Times New Roman" w:hAnsi="Times New Roman" w:cs="Times New Roman"/>
                <w:bCs/>
                <w:iCs/>
                <w:sz w:val="24"/>
                <w:szCs w:val="24"/>
              </w:rPr>
              <w:t>основы здорового образа жизни</w:t>
            </w:r>
          </w:p>
          <w:p w14:paraId="332ADD01" w14:textId="77777777" w:rsidR="00A05F9D" w:rsidRPr="006E3EC8" w:rsidRDefault="00A05F9D" w:rsidP="00E205A2">
            <w:pPr>
              <w:rPr>
                <w:rFonts w:ascii="Times New Roman" w:hAnsi="Times New Roman" w:cs="Times New Roman"/>
                <w:bCs/>
                <w:iCs/>
                <w:sz w:val="24"/>
                <w:szCs w:val="24"/>
              </w:rPr>
            </w:pPr>
            <w:r w:rsidRPr="006E3EC8">
              <w:rPr>
                <w:rFonts w:ascii="Times New Roman" w:hAnsi="Times New Roman" w:cs="Times New Roman"/>
                <w:bCs/>
                <w:iCs/>
                <w:sz w:val="24"/>
                <w:szCs w:val="24"/>
              </w:rPr>
              <w:t>условия профессиональной деятельности и зоны риска физического здоровья для профессии</w:t>
            </w:r>
          </w:p>
          <w:p w14:paraId="0E6D2CF5" w14:textId="77777777" w:rsidR="00A05F9D" w:rsidRPr="00A1783F" w:rsidRDefault="00A05F9D" w:rsidP="00E205A2">
            <w:pPr>
              <w:rPr>
                <w:rFonts w:ascii="Times New Roman" w:hAnsi="Times New Roman" w:cs="Times New Roman"/>
                <w:bCs/>
                <w:sz w:val="24"/>
                <w:szCs w:val="24"/>
              </w:rPr>
            </w:pPr>
            <w:r w:rsidRPr="006E3EC8">
              <w:rPr>
                <w:rFonts w:ascii="Times New Roman" w:hAnsi="Times New Roman" w:cs="Times New Roman"/>
                <w:bCs/>
                <w:i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0D627252" w14:textId="77777777" w:rsidR="00A05F9D" w:rsidRPr="00A1783F" w:rsidRDefault="00A05F9D" w:rsidP="00E205A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05F9D" w:rsidRPr="00A1783F" w14:paraId="0DFEBF14" w14:textId="77777777" w:rsidTr="00E205A2">
        <w:tc>
          <w:tcPr>
            <w:tcW w:w="1129" w:type="dxa"/>
            <w:tcBorders>
              <w:left w:val="single" w:sz="4" w:space="0" w:color="auto"/>
              <w:right w:val="single" w:sz="4" w:space="0" w:color="auto"/>
            </w:tcBorders>
          </w:tcPr>
          <w:p w14:paraId="69FA2D2C" w14:textId="77777777" w:rsidR="00A05F9D" w:rsidRPr="00A1783F" w:rsidRDefault="00A05F9D" w:rsidP="00E205A2">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833" w:type="dxa"/>
            <w:tcBorders>
              <w:left w:val="single" w:sz="4" w:space="0" w:color="auto"/>
              <w:right w:val="single" w:sz="4" w:space="0" w:color="auto"/>
            </w:tcBorders>
          </w:tcPr>
          <w:p w14:paraId="3DA3D40A" w14:textId="77777777" w:rsidR="00A05F9D" w:rsidRPr="0040608F" w:rsidRDefault="00A05F9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10A626B" w14:textId="77777777" w:rsidR="00A05F9D" w:rsidRPr="0040608F" w:rsidRDefault="00A05F9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участвовать в диалогах на знакомые общие и профессиональные темы;</w:t>
            </w:r>
          </w:p>
          <w:p w14:paraId="166E7419" w14:textId="77777777" w:rsidR="00A05F9D" w:rsidRPr="0040608F" w:rsidRDefault="00A05F9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строить простые высказывания о себе и о своей профессиональной деятельности;</w:t>
            </w:r>
          </w:p>
          <w:p w14:paraId="266892AA" w14:textId="77777777" w:rsidR="00A05F9D" w:rsidRPr="0040608F" w:rsidRDefault="00A05F9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кратко обосновывать и объяснять свои действия (текущие и планируемые);</w:t>
            </w:r>
          </w:p>
          <w:p w14:paraId="14CF4459" w14:textId="77777777" w:rsidR="00A05F9D" w:rsidRPr="00A1783F" w:rsidRDefault="00A05F9D" w:rsidP="00E205A2">
            <w:pPr>
              <w:rPr>
                <w:rFonts w:ascii="Times New Roman" w:hAnsi="Times New Roman" w:cs="Times New Roman"/>
                <w:bCs/>
                <w:sz w:val="24"/>
                <w:szCs w:val="24"/>
              </w:rPr>
            </w:pPr>
            <w:r w:rsidRPr="0040608F">
              <w:rPr>
                <w:rFonts w:ascii="Times New Roman" w:hAnsi="Times New Roman" w:cs="Times New Roman"/>
                <w:bCs/>
                <w:iCs/>
                <w:sz w:val="24"/>
                <w:szCs w:val="24"/>
              </w:rPr>
              <w:t>- 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7DD3D6" w14:textId="77777777" w:rsidR="00A05F9D" w:rsidRPr="0040608F" w:rsidRDefault="00A05F9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правила построения простых и сложных предложений на профессиональные темы;</w:t>
            </w:r>
          </w:p>
          <w:p w14:paraId="6C3499D9" w14:textId="77777777" w:rsidR="00A05F9D" w:rsidRPr="0040608F" w:rsidRDefault="00A05F9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основные общеупотребительные глаголы (бытовая и профессиональная лексика);</w:t>
            </w:r>
          </w:p>
          <w:p w14:paraId="38FF0342" w14:textId="77777777" w:rsidR="00A05F9D" w:rsidRPr="0040608F" w:rsidRDefault="00A05F9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лексический минимум, относящийся к описанию предметов, средств и процессов профессиональной деятельности;</w:t>
            </w:r>
          </w:p>
          <w:p w14:paraId="2A2CC455" w14:textId="77777777" w:rsidR="00A05F9D" w:rsidRPr="0040608F" w:rsidRDefault="00A05F9D" w:rsidP="00E205A2">
            <w:pPr>
              <w:rPr>
                <w:rFonts w:ascii="Times New Roman" w:hAnsi="Times New Roman" w:cs="Times New Roman"/>
                <w:bCs/>
                <w:iCs/>
                <w:sz w:val="24"/>
                <w:szCs w:val="24"/>
              </w:rPr>
            </w:pPr>
            <w:r w:rsidRPr="0040608F">
              <w:rPr>
                <w:rFonts w:ascii="Times New Roman" w:hAnsi="Times New Roman" w:cs="Times New Roman"/>
                <w:bCs/>
                <w:iCs/>
                <w:sz w:val="24"/>
                <w:szCs w:val="24"/>
              </w:rPr>
              <w:t>- особенности произношения;</w:t>
            </w:r>
          </w:p>
          <w:p w14:paraId="1274C40D" w14:textId="77777777" w:rsidR="00A05F9D" w:rsidRPr="00A1783F" w:rsidRDefault="00A05F9D" w:rsidP="00E205A2">
            <w:pPr>
              <w:rPr>
                <w:rFonts w:ascii="Times New Roman" w:hAnsi="Times New Roman" w:cs="Times New Roman"/>
                <w:bCs/>
                <w:sz w:val="24"/>
                <w:szCs w:val="24"/>
              </w:rPr>
            </w:pPr>
            <w:r w:rsidRPr="0040608F">
              <w:rPr>
                <w:rFonts w:ascii="Times New Roman" w:hAnsi="Times New Roman" w:cs="Times New Roman"/>
                <w:bCs/>
                <w:iCs/>
                <w:sz w:val="24"/>
                <w:szCs w:val="24"/>
              </w:rPr>
              <w:t>- 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2491F207" w14:textId="77777777" w:rsidR="00A05F9D" w:rsidRPr="00A1783F" w:rsidRDefault="00A05F9D" w:rsidP="00E205A2">
            <w:pPr>
              <w:jc w:val="center"/>
              <w:rPr>
                <w:rFonts w:ascii="Times New Roman" w:hAnsi="Times New Roman" w:cs="Times New Roman"/>
                <w:bCs/>
                <w:sz w:val="24"/>
                <w:szCs w:val="24"/>
              </w:rPr>
            </w:pPr>
            <w:r w:rsidRPr="0040608F">
              <w:rPr>
                <w:rFonts w:ascii="Times New Roman" w:hAnsi="Times New Roman" w:cs="Times New Roman"/>
                <w:bCs/>
                <w:sz w:val="24"/>
                <w:szCs w:val="24"/>
              </w:rPr>
              <w:t>-</w:t>
            </w:r>
          </w:p>
        </w:tc>
      </w:tr>
      <w:tr w:rsidR="00A05F9D" w:rsidRPr="00A1783F" w14:paraId="429C693B" w14:textId="77777777" w:rsidTr="00E205A2">
        <w:tc>
          <w:tcPr>
            <w:tcW w:w="1129" w:type="dxa"/>
            <w:tcBorders>
              <w:left w:val="single" w:sz="4" w:space="0" w:color="auto"/>
              <w:right w:val="single" w:sz="4" w:space="0" w:color="auto"/>
            </w:tcBorders>
          </w:tcPr>
          <w:p w14:paraId="00F50F27" w14:textId="77777777" w:rsidR="00A05F9D" w:rsidRDefault="00A05F9D" w:rsidP="00E205A2">
            <w:pPr>
              <w:rPr>
                <w:rFonts w:ascii="Times New Roman" w:hAnsi="Times New Roman" w:cs="Times New Roman"/>
                <w:bCs/>
                <w:sz w:val="24"/>
                <w:szCs w:val="24"/>
              </w:rPr>
            </w:pPr>
            <w:r>
              <w:rPr>
                <w:rFonts w:ascii="Times New Roman" w:hAnsi="Times New Roman" w:cs="Times New Roman"/>
                <w:bCs/>
                <w:sz w:val="24"/>
                <w:szCs w:val="24"/>
              </w:rPr>
              <w:t>ПК 2.1</w:t>
            </w:r>
          </w:p>
        </w:tc>
        <w:tc>
          <w:tcPr>
            <w:tcW w:w="2833" w:type="dxa"/>
            <w:tcBorders>
              <w:left w:val="single" w:sz="4" w:space="0" w:color="auto"/>
              <w:right w:val="single" w:sz="4" w:space="0" w:color="auto"/>
            </w:tcBorders>
          </w:tcPr>
          <w:p w14:paraId="1A8ACD6D"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определять конструктивные особенности узлов и деталей </w:t>
            </w:r>
            <w:proofErr w:type="gramStart"/>
            <w:r w:rsidRPr="00AD6116">
              <w:rPr>
                <w:rFonts w:ascii="Times New Roman" w:hAnsi="Times New Roman" w:cs="Times New Roman"/>
                <w:bCs/>
                <w:iCs/>
                <w:sz w:val="24"/>
                <w:szCs w:val="24"/>
              </w:rPr>
              <w:t>дизель-поезда</w:t>
            </w:r>
            <w:proofErr w:type="gramEnd"/>
            <w:r w:rsidRPr="00AD6116">
              <w:rPr>
                <w:rFonts w:ascii="Times New Roman" w:hAnsi="Times New Roman" w:cs="Times New Roman"/>
                <w:bCs/>
                <w:iCs/>
                <w:sz w:val="24"/>
                <w:szCs w:val="24"/>
              </w:rPr>
              <w:t>;</w:t>
            </w:r>
          </w:p>
          <w:p w14:paraId="5452F713" w14:textId="59F79A33" w:rsidR="00A05F9D" w:rsidRPr="0040608F"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определять соответствие технического состояния оборудования </w:t>
            </w:r>
            <w:proofErr w:type="gramStart"/>
            <w:r w:rsidRPr="00AD6116">
              <w:rPr>
                <w:rFonts w:ascii="Times New Roman" w:hAnsi="Times New Roman" w:cs="Times New Roman"/>
                <w:bCs/>
                <w:iCs/>
                <w:sz w:val="24"/>
                <w:szCs w:val="24"/>
              </w:rPr>
              <w:t>дизель-поезда</w:t>
            </w:r>
            <w:proofErr w:type="gramEnd"/>
            <w:r w:rsidRPr="00AD6116">
              <w:rPr>
                <w:rFonts w:ascii="Times New Roman" w:hAnsi="Times New Roman" w:cs="Times New Roman"/>
                <w:bCs/>
                <w:iCs/>
                <w:sz w:val="24"/>
                <w:szCs w:val="24"/>
              </w:rPr>
              <w:t xml:space="preserve"> требованиям нормативных документов</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8644AE"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конструкций, принципа действия и технических характеристик оборудования </w:t>
            </w:r>
            <w:proofErr w:type="gramStart"/>
            <w:r w:rsidRPr="00AD6116">
              <w:rPr>
                <w:rFonts w:ascii="Times New Roman" w:hAnsi="Times New Roman" w:cs="Times New Roman"/>
                <w:bCs/>
                <w:iCs/>
                <w:sz w:val="24"/>
                <w:szCs w:val="24"/>
              </w:rPr>
              <w:t>дизель-поезда</w:t>
            </w:r>
            <w:proofErr w:type="gramEnd"/>
            <w:r w:rsidRPr="00AD6116">
              <w:rPr>
                <w:rFonts w:ascii="Times New Roman" w:hAnsi="Times New Roman" w:cs="Times New Roman"/>
                <w:bCs/>
                <w:iCs/>
                <w:sz w:val="24"/>
                <w:szCs w:val="24"/>
              </w:rPr>
              <w:t>;</w:t>
            </w:r>
          </w:p>
          <w:p w14:paraId="66058314"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нормативных документов по обеспечению безопасности движения поездов; </w:t>
            </w:r>
          </w:p>
          <w:p w14:paraId="2558448F" w14:textId="7C82751F" w:rsidR="00A05F9D" w:rsidRPr="0040608F"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основных неисправностей оборудования, аппаратов и систем </w:t>
            </w:r>
            <w:proofErr w:type="gramStart"/>
            <w:r w:rsidRPr="00AD6116">
              <w:rPr>
                <w:rFonts w:ascii="Times New Roman" w:hAnsi="Times New Roman" w:cs="Times New Roman"/>
                <w:bCs/>
                <w:iCs/>
                <w:sz w:val="24"/>
                <w:szCs w:val="24"/>
              </w:rPr>
              <w:t>дизель-поезда</w:t>
            </w:r>
            <w:proofErr w:type="gramEnd"/>
            <w:r w:rsidRPr="00AD6116">
              <w:rPr>
                <w:rFonts w:ascii="Times New Roman" w:hAnsi="Times New Roman" w:cs="Times New Roman"/>
                <w:bCs/>
                <w:iCs/>
                <w:sz w:val="24"/>
                <w:szCs w:val="24"/>
              </w:rPr>
              <w:t xml:space="preserve"> (по выбору)</w:t>
            </w:r>
          </w:p>
        </w:tc>
        <w:tc>
          <w:tcPr>
            <w:tcW w:w="2833" w:type="dxa"/>
            <w:tcBorders>
              <w:top w:val="single" w:sz="4" w:space="0" w:color="auto"/>
              <w:left w:val="single" w:sz="4" w:space="0" w:color="auto"/>
              <w:bottom w:val="single" w:sz="4" w:space="0" w:color="auto"/>
              <w:right w:val="single" w:sz="4" w:space="0" w:color="auto"/>
            </w:tcBorders>
          </w:tcPr>
          <w:p w14:paraId="464AE768" w14:textId="37D1BA75" w:rsidR="00A05F9D" w:rsidRPr="0040608F" w:rsidRDefault="00AD6116" w:rsidP="00E205A2">
            <w:pPr>
              <w:rPr>
                <w:rFonts w:ascii="Times New Roman" w:hAnsi="Times New Roman" w:cs="Times New Roman"/>
                <w:bCs/>
                <w:sz w:val="24"/>
                <w:szCs w:val="24"/>
              </w:rPr>
            </w:pPr>
            <w:r w:rsidRPr="00AD6116">
              <w:rPr>
                <w:rFonts w:ascii="Times New Roman" w:hAnsi="Times New Roman" w:cs="Times New Roman"/>
                <w:bCs/>
                <w:sz w:val="24"/>
                <w:szCs w:val="24"/>
              </w:rPr>
              <w:t xml:space="preserve">приемки и подготовки </w:t>
            </w:r>
            <w:proofErr w:type="gramStart"/>
            <w:r w:rsidRPr="00AD6116">
              <w:rPr>
                <w:rFonts w:ascii="Times New Roman" w:hAnsi="Times New Roman" w:cs="Times New Roman"/>
                <w:bCs/>
                <w:sz w:val="24"/>
                <w:szCs w:val="24"/>
              </w:rPr>
              <w:t>дизель-поезда</w:t>
            </w:r>
            <w:proofErr w:type="gramEnd"/>
            <w:r w:rsidRPr="00AD6116">
              <w:rPr>
                <w:rFonts w:ascii="Times New Roman" w:hAnsi="Times New Roman" w:cs="Times New Roman"/>
                <w:bCs/>
                <w:sz w:val="24"/>
                <w:szCs w:val="24"/>
              </w:rPr>
              <w:t xml:space="preserve"> (по выбору) к рейсу</w:t>
            </w:r>
          </w:p>
        </w:tc>
      </w:tr>
      <w:tr w:rsidR="00A05F9D" w:rsidRPr="00A1783F" w14:paraId="19EDED93" w14:textId="77777777" w:rsidTr="00E205A2">
        <w:tc>
          <w:tcPr>
            <w:tcW w:w="1129" w:type="dxa"/>
            <w:tcBorders>
              <w:left w:val="single" w:sz="4" w:space="0" w:color="auto"/>
              <w:right w:val="single" w:sz="4" w:space="0" w:color="auto"/>
            </w:tcBorders>
          </w:tcPr>
          <w:p w14:paraId="057DDE38" w14:textId="77777777" w:rsidR="00A05F9D" w:rsidRDefault="00A05F9D" w:rsidP="00E205A2">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left w:val="single" w:sz="4" w:space="0" w:color="auto"/>
              <w:right w:val="single" w:sz="4" w:space="0" w:color="auto"/>
            </w:tcBorders>
          </w:tcPr>
          <w:p w14:paraId="753D138E"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управлять </w:t>
            </w:r>
            <w:proofErr w:type="gramStart"/>
            <w:r w:rsidRPr="00AD6116">
              <w:rPr>
                <w:rFonts w:ascii="Times New Roman" w:hAnsi="Times New Roman" w:cs="Times New Roman"/>
                <w:bCs/>
                <w:iCs/>
                <w:sz w:val="24"/>
                <w:szCs w:val="24"/>
              </w:rPr>
              <w:t>дизель-поездом</w:t>
            </w:r>
            <w:proofErr w:type="gramEnd"/>
            <w:r w:rsidRPr="00AD6116">
              <w:rPr>
                <w:rFonts w:ascii="Times New Roman" w:hAnsi="Times New Roman" w:cs="Times New Roman"/>
                <w:bCs/>
                <w:iCs/>
                <w:sz w:val="24"/>
                <w:szCs w:val="24"/>
              </w:rPr>
              <w:t xml:space="preserve"> в соответствии с установленными требованиями;</w:t>
            </w:r>
          </w:p>
          <w:p w14:paraId="7235503E" w14:textId="43242220" w:rsidR="00A05F9D" w:rsidRPr="0040608F"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выполнять основные виды работ по эксплуатации </w:t>
            </w:r>
            <w:proofErr w:type="gramStart"/>
            <w:r w:rsidRPr="00AD6116">
              <w:rPr>
                <w:rFonts w:ascii="Times New Roman" w:hAnsi="Times New Roman" w:cs="Times New Roman"/>
                <w:bCs/>
                <w:iCs/>
                <w:sz w:val="24"/>
                <w:szCs w:val="24"/>
              </w:rPr>
              <w:t>дизель-поезда</w:t>
            </w:r>
            <w:proofErr w:type="gramEnd"/>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832E28F"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правила эксплуатации и управления </w:t>
            </w:r>
            <w:proofErr w:type="gramStart"/>
            <w:r w:rsidRPr="00AD6116">
              <w:rPr>
                <w:rFonts w:ascii="Times New Roman" w:hAnsi="Times New Roman" w:cs="Times New Roman"/>
                <w:bCs/>
                <w:iCs/>
                <w:sz w:val="24"/>
                <w:szCs w:val="24"/>
              </w:rPr>
              <w:t>дизель-поездом</w:t>
            </w:r>
            <w:proofErr w:type="gramEnd"/>
            <w:r w:rsidRPr="00AD6116">
              <w:rPr>
                <w:rFonts w:ascii="Times New Roman" w:hAnsi="Times New Roman" w:cs="Times New Roman"/>
                <w:bCs/>
                <w:iCs/>
                <w:sz w:val="24"/>
                <w:szCs w:val="24"/>
              </w:rPr>
              <w:t xml:space="preserve">; </w:t>
            </w:r>
          </w:p>
          <w:p w14:paraId="779F951B" w14:textId="232A4B9D" w:rsidR="00A05F9D" w:rsidRPr="0040608F"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42FA9EDB" w14:textId="77777777" w:rsidR="00AD6116" w:rsidRPr="00AD6116" w:rsidRDefault="00AD6116" w:rsidP="00AD6116">
            <w:pPr>
              <w:rPr>
                <w:rFonts w:ascii="Times New Roman" w:hAnsi="Times New Roman" w:cs="Times New Roman"/>
                <w:bCs/>
                <w:sz w:val="24"/>
                <w:szCs w:val="24"/>
              </w:rPr>
            </w:pPr>
            <w:r w:rsidRPr="00AD6116">
              <w:rPr>
                <w:rFonts w:ascii="Times New Roman" w:hAnsi="Times New Roman" w:cs="Times New Roman"/>
                <w:bCs/>
                <w:sz w:val="24"/>
                <w:szCs w:val="24"/>
              </w:rPr>
              <w:t xml:space="preserve">управления </w:t>
            </w:r>
            <w:proofErr w:type="gramStart"/>
            <w:r w:rsidRPr="00AD6116">
              <w:rPr>
                <w:rFonts w:ascii="Times New Roman" w:hAnsi="Times New Roman" w:cs="Times New Roman"/>
                <w:bCs/>
                <w:sz w:val="24"/>
                <w:szCs w:val="24"/>
              </w:rPr>
              <w:t>дизель-поезда</w:t>
            </w:r>
            <w:proofErr w:type="gramEnd"/>
            <w:r w:rsidRPr="00AD6116">
              <w:rPr>
                <w:rFonts w:ascii="Times New Roman" w:hAnsi="Times New Roman" w:cs="Times New Roman"/>
                <w:bCs/>
                <w:sz w:val="24"/>
                <w:szCs w:val="24"/>
              </w:rPr>
              <w:t xml:space="preserve"> (по выбору); </w:t>
            </w:r>
          </w:p>
          <w:p w14:paraId="60B85050" w14:textId="23AD0AF5" w:rsidR="00A05F9D" w:rsidRPr="0040608F" w:rsidRDefault="00AD6116" w:rsidP="00AD6116">
            <w:pPr>
              <w:rPr>
                <w:rFonts w:ascii="Times New Roman" w:hAnsi="Times New Roman" w:cs="Times New Roman"/>
                <w:bCs/>
                <w:sz w:val="24"/>
                <w:szCs w:val="24"/>
              </w:rPr>
            </w:pPr>
            <w:r w:rsidRPr="00AD6116">
              <w:rPr>
                <w:rFonts w:ascii="Times New Roman" w:hAnsi="Times New Roman" w:cs="Times New Roman"/>
                <w:bCs/>
                <w:sz w:val="24"/>
                <w:szCs w:val="24"/>
              </w:rPr>
              <w:t xml:space="preserve">эксплуатации </w:t>
            </w:r>
            <w:proofErr w:type="gramStart"/>
            <w:r w:rsidRPr="00AD6116">
              <w:rPr>
                <w:rFonts w:ascii="Times New Roman" w:hAnsi="Times New Roman" w:cs="Times New Roman"/>
                <w:bCs/>
                <w:sz w:val="24"/>
                <w:szCs w:val="24"/>
              </w:rPr>
              <w:t>дизель-поезда</w:t>
            </w:r>
            <w:proofErr w:type="gramEnd"/>
            <w:r w:rsidRPr="00AD6116">
              <w:rPr>
                <w:rFonts w:ascii="Times New Roman" w:hAnsi="Times New Roman" w:cs="Times New Roman"/>
                <w:bCs/>
                <w:sz w:val="24"/>
                <w:szCs w:val="24"/>
              </w:rPr>
              <w:t xml:space="preserve"> и обеспечения безопасности движения поездов</w:t>
            </w:r>
          </w:p>
        </w:tc>
      </w:tr>
      <w:tr w:rsidR="00A05F9D" w:rsidRPr="00A1783F" w14:paraId="422D5C50" w14:textId="77777777" w:rsidTr="00E205A2">
        <w:trPr>
          <w:trHeight w:val="354"/>
        </w:trPr>
        <w:tc>
          <w:tcPr>
            <w:tcW w:w="1129" w:type="dxa"/>
            <w:tcBorders>
              <w:left w:val="single" w:sz="4" w:space="0" w:color="auto"/>
              <w:bottom w:val="single" w:sz="4" w:space="0" w:color="auto"/>
              <w:right w:val="single" w:sz="4" w:space="0" w:color="auto"/>
            </w:tcBorders>
          </w:tcPr>
          <w:p w14:paraId="57BFD214" w14:textId="77777777" w:rsidR="00A05F9D" w:rsidRDefault="00A05F9D" w:rsidP="00E205A2">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left w:val="single" w:sz="4" w:space="0" w:color="auto"/>
              <w:right w:val="single" w:sz="4" w:space="0" w:color="auto"/>
            </w:tcBorders>
          </w:tcPr>
          <w:p w14:paraId="74EB3383" w14:textId="2894769A" w:rsidR="00A05F9D" w:rsidRPr="0040608F" w:rsidRDefault="00AD6116" w:rsidP="00E205A2">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осуществлять контроль работы устройств, узлов и агрегатов </w:t>
            </w:r>
            <w:proofErr w:type="gramStart"/>
            <w:r w:rsidRPr="00AD6116">
              <w:rPr>
                <w:rFonts w:ascii="Times New Roman" w:hAnsi="Times New Roman" w:cs="Times New Roman"/>
                <w:bCs/>
                <w:iCs/>
                <w:sz w:val="24"/>
                <w:szCs w:val="24"/>
              </w:rPr>
              <w:t>дизель-поезда</w:t>
            </w:r>
            <w:proofErr w:type="gramEnd"/>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29532CF"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технических параметров работы оборудования, аппаратов и систем </w:t>
            </w:r>
            <w:proofErr w:type="gramStart"/>
            <w:r w:rsidRPr="00AD6116">
              <w:rPr>
                <w:rFonts w:ascii="Times New Roman" w:hAnsi="Times New Roman" w:cs="Times New Roman"/>
                <w:bCs/>
                <w:iCs/>
                <w:sz w:val="24"/>
                <w:szCs w:val="24"/>
              </w:rPr>
              <w:t>дизель-поезда</w:t>
            </w:r>
            <w:proofErr w:type="gramEnd"/>
            <w:r w:rsidRPr="00AD6116">
              <w:rPr>
                <w:rFonts w:ascii="Times New Roman" w:hAnsi="Times New Roman" w:cs="Times New Roman"/>
                <w:bCs/>
                <w:iCs/>
                <w:sz w:val="24"/>
                <w:szCs w:val="24"/>
              </w:rPr>
              <w:t xml:space="preserve">;  </w:t>
            </w:r>
          </w:p>
          <w:p w14:paraId="50CAF15C" w14:textId="77777777" w:rsidR="00AD6116" w:rsidRPr="00AD6116"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основных </w:t>
            </w:r>
            <w:r w:rsidRPr="00AD6116">
              <w:rPr>
                <w:rFonts w:ascii="Times New Roman" w:hAnsi="Times New Roman" w:cs="Times New Roman"/>
                <w:bCs/>
                <w:iCs/>
                <w:sz w:val="24"/>
                <w:szCs w:val="24"/>
              </w:rPr>
              <w:lastRenderedPageBreak/>
              <w:t xml:space="preserve">неисправностей оборудования, аппаратов и систем </w:t>
            </w:r>
            <w:proofErr w:type="gramStart"/>
            <w:r w:rsidRPr="00AD6116">
              <w:rPr>
                <w:rFonts w:ascii="Times New Roman" w:hAnsi="Times New Roman" w:cs="Times New Roman"/>
                <w:bCs/>
                <w:iCs/>
                <w:sz w:val="24"/>
                <w:szCs w:val="24"/>
              </w:rPr>
              <w:t>дизель-поезда</w:t>
            </w:r>
            <w:proofErr w:type="gramEnd"/>
            <w:r w:rsidRPr="00AD6116">
              <w:rPr>
                <w:rFonts w:ascii="Times New Roman" w:hAnsi="Times New Roman" w:cs="Times New Roman"/>
                <w:bCs/>
                <w:iCs/>
                <w:sz w:val="24"/>
                <w:szCs w:val="24"/>
              </w:rPr>
              <w:t xml:space="preserve"> (по выбору);</w:t>
            </w:r>
          </w:p>
          <w:p w14:paraId="49BFA234" w14:textId="149A3F2D" w:rsidR="00A05F9D" w:rsidRPr="0040608F" w:rsidRDefault="00AD6116" w:rsidP="00AD6116">
            <w:pPr>
              <w:rPr>
                <w:rFonts w:ascii="Times New Roman" w:hAnsi="Times New Roman" w:cs="Times New Roman"/>
                <w:bCs/>
                <w:iCs/>
                <w:sz w:val="24"/>
                <w:szCs w:val="24"/>
              </w:rPr>
            </w:pPr>
            <w:r w:rsidRPr="00AD6116">
              <w:rPr>
                <w:rFonts w:ascii="Times New Roman" w:hAnsi="Times New Roman" w:cs="Times New Roman"/>
                <w:bCs/>
                <w:iCs/>
                <w:sz w:val="24"/>
                <w:szCs w:val="24"/>
              </w:rPr>
              <w:t xml:space="preserve">нормативных документов по обеспечению безопасности движения поездов  </w:t>
            </w:r>
          </w:p>
        </w:tc>
        <w:tc>
          <w:tcPr>
            <w:tcW w:w="2833" w:type="dxa"/>
            <w:tcBorders>
              <w:top w:val="single" w:sz="4" w:space="0" w:color="auto"/>
              <w:left w:val="single" w:sz="4" w:space="0" w:color="auto"/>
              <w:bottom w:val="single" w:sz="4" w:space="0" w:color="auto"/>
              <w:right w:val="single" w:sz="4" w:space="0" w:color="auto"/>
            </w:tcBorders>
          </w:tcPr>
          <w:p w14:paraId="57BE7F7A" w14:textId="36CE5656" w:rsidR="00A05F9D" w:rsidRPr="0040608F" w:rsidRDefault="00AD6116" w:rsidP="00E205A2">
            <w:pPr>
              <w:rPr>
                <w:rFonts w:ascii="Times New Roman" w:hAnsi="Times New Roman" w:cs="Times New Roman"/>
                <w:bCs/>
                <w:sz w:val="24"/>
                <w:szCs w:val="24"/>
              </w:rPr>
            </w:pPr>
            <w:r w:rsidRPr="00AD6116">
              <w:rPr>
                <w:rFonts w:ascii="Times New Roman" w:hAnsi="Times New Roman" w:cs="Times New Roman"/>
                <w:bCs/>
                <w:sz w:val="24"/>
                <w:szCs w:val="24"/>
              </w:rPr>
              <w:lastRenderedPageBreak/>
              <w:t xml:space="preserve">контроля работы основных параметров оборудования, аппаратов и систем </w:t>
            </w:r>
            <w:proofErr w:type="gramStart"/>
            <w:r w:rsidRPr="00AD6116">
              <w:rPr>
                <w:rFonts w:ascii="Times New Roman" w:hAnsi="Times New Roman" w:cs="Times New Roman"/>
                <w:bCs/>
                <w:sz w:val="24"/>
                <w:szCs w:val="24"/>
              </w:rPr>
              <w:t>дизель-поезда</w:t>
            </w:r>
            <w:proofErr w:type="gramEnd"/>
            <w:r w:rsidRPr="00AD6116">
              <w:rPr>
                <w:rFonts w:ascii="Times New Roman" w:hAnsi="Times New Roman" w:cs="Times New Roman"/>
                <w:bCs/>
                <w:sz w:val="24"/>
                <w:szCs w:val="24"/>
              </w:rPr>
              <w:t xml:space="preserve"> (по выбору) в пути </w:t>
            </w:r>
            <w:r w:rsidRPr="00AD6116">
              <w:rPr>
                <w:rFonts w:ascii="Times New Roman" w:hAnsi="Times New Roman" w:cs="Times New Roman"/>
                <w:bCs/>
                <w:sz w:val="24"/>
                <w:szCs w:val="24"/>
              </w:rPr>
              <w:lastRenderedPageBreak/>
              <w:t>следования</w:t>
            </w:r>
          </w:p>
        </w:tc>
      </w:tr>
    </w:tbl>
    <w:p w14:paraId="613B3F9A" w14:textId="77777777" w:rsidR="00A05F9D" w:rsidRDefault="00A05F9D" w:rsidP="00A05F9D">
      <w:pPr>
        <w:ind w:firstLine="709"/>
        <w:rPr>
          <w:rFonts w:ascii="Times New Roman" w:eastAsia="Times New Roman" w:hAnsi="Times New Roman" w:cs="Times New Roman"/>
          <w:sz w:val="24"/>
          <w:szCs w:val="24"/>
          <w:lang w:eastAsia="ru-RU"/>
        </w:rPr>
      </w:pPr>
    </w:p>
    <w:p w14:paraId="3903EF48" w14:textId="77777777" w:rsidR="00A05F9D" w:rsidRDefault="00A05F9D" w:rsidP="00A05F9D">
      <w:pPr>
        <w:ind w:firstLine="709"/>
        <w:rPr>
          <w:rFonts w:ascii="Times New Roman" w:eastAsia="Times New Roman" w:hAnsi="Times New Roman" w:cs="Times New Roman"/>
          <w:sz w:val="24"/>
          <w:szCs w:val="24"/>
          <w:lang w:eastAsia="ru-RU"/>
        </w:rPr>
      </w:pPr>
    </w:p>
    <w:p w14:paraId="66FF6C0E" w14:textId="77777777" w:rsidR="00A05F9D" w:rsidRPr="00E11160" w:rsidRDefault="00A05F9D" w:rsidP="00A05F9D">
      <w:pPr>
        <w:pStyle w:val="1f"/>
        <w:rPr>
          <w:rFonts w:ascii="Times New Roman" w:hAnsi="Times New Roman"/>
        </w:rPr>
      </w:pPr>
      <w:bookmarkStart w:id="866" w:name="_Toc204964692"/>
      <w:bookmarkStart w:id="867" w:name="_Toc204970585"/>
      <w:bookmarkStart w:id="868" w:name="_Toc204971968"/>
      <w:bookmarkStart w:id="869" w:name="_Toc204972083"/>
      <w:bookmarkStart w:id="870" w:name="_Toc204975553"/>
      <w:bookmarkStart w:id="871" w:name="_Toc204975671"/>
      <w:bookmarkStart w:id="872" w:name="_Toc204975786"/>
      <w:bookmarkStart w:id="873" w:name="_Toc204975901"/>
      <w:r w:rsidRPr="00E11160">
        <w:rPr>
          <w:rFonts w:ascii="Times New Roman" w:hAnsi="Times New Roman"/>
        </w:rPr>
        <w:t>2. Структура и содержание профессионального модуля</w:t>
      </w:r>
      <w:bookmarkEnd w:id="866"/>
      <w:bookmarkEnd w:id="867"/>
      <w:bookmarkEnd w:id="868"/>
      <w:bookmarkEnd w:id="869"/>
      <w:bookmarkEnd w:id="870"/>
      <w:bookmarkEnd w:id="871"/>
      <w:bookmarkEnd w:id="872"/>
      <w:bookmarkEnd w:id="873"/>
    </w:p>
    <w:p w14:paraId="6FE13930" w14:textId="77777777" w:rsidR="00A05F9D" w:rsidRPr="00E11160" w:rsidRDefault="00A05F9D" w:rsidP="00A05F9D">
      <w:pPr>
        <w:pStyle w:val="114"/>
        <w:rPr>
          <w:rFonts w:ascii="Times New Roman" w:hAnsi="Times New Roman"/>
        </w:rPr>
      </w:pPr>
      <w:bookmarkStart w:id="874" w:name="_Toc204964693"/>
      <w:bookmarkStart w:id="875" w:name="_Toc204970586"/>
      <w:bookmarkStart w:id="876" w:name="_Toc204971969"/>
      <w:bookmarkStart w:id="877" w:name="_Toc204972084"/>
      <w:bookmarkStart w:id="878" w:name="_Toc204975554"/>
      <w:bookmarkStart w:id="879" w:name="_Toc204975672"/>
      <w:bookmarkStart w:id="880" w:name="_Toc204975787"/>
      <w:bookmarkStart w:id="881" w:name="_Toc204975902"/>
      <w:r w:rsidRPr="00E11160">
        <w:rPr>
          <w:rFonts w:ascii="Times New Roman" w:hAnsi="Times New Roman"/>
        </w:rPr>
        <w:t>2.1. Трудоемкость освоения модуля</w:t>
      </w:r>
      <w:bookmarkEnd w:id="874"/>
      <w:bookmarkEnd w:id="875"/>
      <w:bookmarkEnd w:id="876"/>
      <w:bookmarkEnd w:id="877"/>
      <w:bookmarkEnd w:id="878"/>
      <w:bookmarkEnd w:id="879"/>
      <w:bookmarkEnd w:id="880"/>
      <w:bookmarkEnd w:id="88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A05F9D" w:rsidRPr="000E591D" w14:paraId="1786A4A2" w14:textId="77777777" w:rsidTr="00E205A2">
        <w:trPr>
          <w:trHeight w:val="23"/>
        </w:trPr>
        <w:tc>
          <w:tcPr>
            <w:tcW w:w="2460" w:type="pct"/>
            <w:vAlign w:val="center"/>
          </w:tcPr>
          <w:p w14:paraId="2E5BDA0E" w14:textId="77777777" w:rsidR="00A05F9D" w:rsidRPr="00C13371" w:rsidRDefault="00A05F9D" w:rsidP="00E205A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14C9090E" w14:textId="77777777" w:rsidR="00A05F9D" w:rsidRPr="00C13371" w:rsidRDefault="00A05F9D" w:rsidP="00E205A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7F6D19E0" w14:textId="77777777" w:rsidR="00A05F9D" w:rsidRPr="00C13371" w:rsidRDefault="00A05F9D" w:rsidP="00E205A2">
            <w:pPr>
              <w:jc w:val="center"/>
              <w:rPr>
                <w:rFonts w:ascii="Times New Roman" w:hAnsi="Times New Roman" w:cs="Times New Roman"/>
                <w:b/>
                <w:iCs/>
                <w:sz w:val="24"/>
              </w:rPr>
            </w:pPr>
            <w:r w:rsidRPr="00C13371">
              <w:rPr>
                <w:rFonts w:ascii="Times New Roman" w:hAnsi="Times New Roman" w:cs="Times New Roman"/>
                <w:b/>
                <w:sz w:val="24"/>
              </w:rPr>
              <w:t xml:space="preserve">В </w:t>
            </w:r>
            <w:proofErr w:type="spellStart"/>
            <w:r w:rsidRPr="00C13371">
              <w:rPr>
                <w:rFonts w:ascii="Times New Roman" w:hAnsi="Times New Roman" w:cs="Times New Roman"/>
                <w:b/>
                <w:sz w:val="24"/>
              </w:rPr>
              <w:t>т.ч</w:t>
            </w:r>
            <w:proofErr w:type="spellEnd"/>
            <w:r w:rsidRPr="00C13371">
              <w:rPr>
                <w:rFonts w:ascii="Times New Roman" w:hAnsi="Times New Roman" w:cs="Times New Roman"/>
                <w:b/>
                <w:sz w:val="24"/>
              </w:rPr>
              <w:t xml:space="preserve">.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A05F9D" w:rsidRPr="000E591D" w14:paraId="55BE4A22" w14:textId="77777777" w:rsidTr="00E205A2">
        <w:trPr>
          <w:trHeight w:val="23"/>
        </w:trPr>
        <w:tc>
          <w:tcPr>
            <w:tcW w:w="2460" w:type="pct"/>
            <w:vAlign w:val="center"/>
          </w:tcPr>
          <w:p w14:paraId="236690E0" w14:textId="77777777" w:rsidR="00A05F9D" w:rsidRPr="00C13371" w:rsidRDefault="00A05F9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30D0B9CB" w14:textId="77777777" w:rsidR="00A05F9D" w:rsidRPr="00C13371" w:rsidRDefault="00A05F9D" w:rsidP="00E205A2">
            <w:pPr>
              <w:jc w:val="center"/>
              <w:rPr>
                <w:rFonts w:ascii="Times New Roman" w:hAnsi="Times New Roman" w:cs="Times New Roman"/>
                <w:bCs/>
                <w:sz w:val="24"/>
                <w:szCs w:val="24"/>
              </w:rPr>
            </w:pPr>
            <w:r>
              <w:rPr>
                <w:rFonts w:ascii="Times New Roman" w:hAnsi="Times New Roman" w:cs="Times New Roman"/>
                <w:bCs/>
                <w:sz w:val="24"/>
                <w:szCs w:val="24"/>
              </w:rPr>
              <w:t>342</w:t>
            </w:r>
          </w:p>
        </w:tc>
        <w:tc>
          <w:tcPr>
            <w:tcW w:w="1345" w:type="pct"/>
            <w:vAlign w:val="center"/>
          </w:tcPr>
          <w:p w14:paraId="5274611C" w14:textId="77777777" w:rsidR="00A05F9D" w:rsidRPr="00C13371" w:rsidRDefault="00A05F9D" w:rsidP="00E205A2">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A05F9D" w:rsidRPr="000E591D" w14:paraId="7D5ACC11" w14:textId="77777777" w:rsidTr="00E205A2">
        <w:trPr>
          <w:trHeight w:val="23"/>
        </w:trPr>
        <w:tc>
          <w:tcPr>
            <w:tcW w:w="2460" w:type="pct"/>
            <w:vAlign w:val="center"/>
          </w:tcPr>
          <w:p w14:paraId="002EE7D3" w14:textId="77777777" w:rsidR="00A05F9D" w:rsidRPr="00C13371" w:rsidRDefault="00A05F9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22804B97" w14:textId="77777777" w:rsidR="00A05F9D" w:rsidRPr="00C13371" w:rsidRDefault="00A05F9D"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2EE0B3B4" w14:textId="77777777" w:rsidR="00A05F9D" w:rsidRPr="00C13371" w:rsidRDefault="00A05F9D"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A05F9D" w:rsidRPr="000E591D" w14:paraId="7BB59F03" w14:textId="77777777" w:rsidTr="00E205A2">
        <w:trPr>
          <w:trHeight w:val="23"/>
        </w:trPr>
        <w:tc>
          <w:tcPr>
            <w:tcW w:w="2460" w:type="pct"/>
            <w:vAlign w:val="center"/>
          </w:tcPr>
          <w:p w14:paraId="1F53938D" w14:textId="77777777" w:rsidR="00A05F9D" w:rsidRPr="00C13371" w:rsidRDefault="00A05F9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Практика, в </w:t>
            </w:r>
            <w:proofErr w:type="spellStart"/>
            <w:r w:rsidRPr="00C13371">
              <w:rPr>
                <w:rFonts w:ascii="Times New Roman" w:hAnsi="Times New Roman" w:cs="Times New Roman"/>
                <w:bCs/>
                <w:sz w:val="24"/>
                <w:szCs w:val="24"/>
              </w:rPr>
              <w:t>т.ч</w:t>
            </w:r>
            <w:proofErr w:type="spellEnd"/>
            <w:r w:rsidRPr="00C13371">
              <w:rPr>
                <w:rFonts w:ascii="Times New Roman" w:hAnsi="Times New Roman" w:cs="Times New Roman"/>
                <w:bCs/>
                <w:sz w:val="24"/>
                <w:szCs w:val="24"/>
              </w:rPr>
              <w:t>.:</w:t>
            </w:r>
          </w:p>
        </w:tc>
        <w:tc>
          <w:tcPr>
            <w:tcW w:w="1195" w:type="pct"/>
            <w:vAlign w:val="center"/>
          </w:tcPr>
          <w:p w14:paraId="645046F0" w14:textId="77777777" w:rsidR="00A05F9D" w:rsidRPr="00C13371" w:rsidRDefault="00A05F9D" w:rsidP="00E205A2">
            <w:pPr>
              <w:jc w:val="center"/>
              <w:rPr>
                <w:rFonts w:ascii="Times New Roman" w:hAnsi="Times New Roman" w:cs="Times New Roman"/>
                <w:bCs/>
                <w:sz w:val="24"/>
                <w:szCs w:val="24"/>
              </w:rPr>
            </w:pPr>
            <w:r>
              <w:rPr>
                <w:rFonts w:ascii="Times New Roman" w:hAnsi="Times New Roman" w:cs="Times New Roman"/>
                <w:bCs/>
                <w:sz w:val="24"/>
                <w:szCs w:val="24"/>
              </w:rPr>
              <w:t>540</w:t>
            </w:r>
          </w:p>
        </w:tc>
        <w:tc>
          <w:tcPr>
            <w:tcW w:w="1345" w:type="pct"/>
            <w:vAlign w:val="center"/>
          </w:tcPr>
          <w:p w14:paraId="76BE404C" w14:textId="77777777" w:rsidR="00A05F9D" w:rsidRPr="00C13371" w:rsidRDefault="00A05F9D" w:rsidP="00E205A2">
            <w:pPr>
              <w:jc w:val="center"/>
              <w:rPr>
                <w:rFonts w:ascii="Times New Roman" w:hAnsi="Times New Roman" w:cs="Times New Roman"/>
                <w:bCs/>
                <w:sz w:val="24"/>
                <w:szCs w:val="24"/>
              </w:rPr>
            </w:pPr>
            <w:r>
              <w:rPr>
                <w:rFonts w:ascii="Times New Roman" w:hAnsi="Times New Roman" w:cs="Times New Roman"/>
                <w:bCs/>
                <w:sz w:val="24"/>
                <w:szCs w:val="24"/>
              </w:rPr>
              <w:t>540</w:t>
            </w:r>
          </w:p>
        </w:tc>
      </w:tr>
      <w:tr w:rsidR="00A05F9D" w:rsidRPr="000E591D" w14:paraId="5FE4A973" w14:textId="77777777" w:rsidTr="00E205A2">
        <w:trPr>
          <w:trHeight w:val="23"/>
        </w:trPr>
        <w:tc>
          <w:tcPr>
            <w:tcW w:w="2460" w:type="pct"/>
            <w:vAlign w:val="center"/>
          </w:tcPr>
          <w:p w14:paraId="01A23C97" w14:textId="77777777" w:rsidR="00A05F9D" w:rsidRPr="00C13371" w:rsidRDefault="00A05F9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47FB2221" w14:textId="77777777" w:rsidR="00A05F9D" w:rsidRPr="00C13371" w:rsidRDefault="00A05F9D"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08592B74" w14:textId="77777777" w:rsidR="00A05F9D" w:rsidRPr="00C13371" w:rsidRDefault="00A05F9D"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A05F9D" w:rsidRPr="000E591D" w14:paraId="45D9FBB6" w14:textId="77777777" w:rsidTr="00E205A2">
        <w:trPr>
          <w:trHeight w:val="23"/>
        </w:trPr>
        <w:tc>
          <w:tcPr>
            <w:tcW w:w="2460" w:type="pct"/>
            <w:vAlign w:val="center"/>
          </w:tcPr>
          <w:p w14:paraId="62459657" w14:textId="77777777" w:rsidR="00A05F9D" w:rsidRPr="00C13371" w:rsidRDefault="00A05F9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2A56139" w14:textId="77777777" w:rsidR="00A05F9D" w:rsidRPr="00C13371" w:rsidRDefault="00A05F9D"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c>
          <w:tcPr>
            <w:tcW w:w="1345" w:type="pct"/>
            <w:vAlign w:val="center"/>
          </w:tcPr>
          <w:p w14:paraId="3D8F8479" w14:textId="77777777" w:rsidR="00A05F9D" w:rsidRPr="00C13371" w:rsidRDefault="00A05F9D" w:rsidP="00E205A2">
            <w:pPr>
              <w:jc w:val="center"/>
              <w:rPr>
                <w:rFonts w:ascii="Times New Roman" w:hAnsi="Times New Roman" w:cs="Times New Roman"/>
                <w:bCs/>
                <w:i/>
                <w:iCs/>
                <w:sz w:val="24"/>
                <w:szCs w:val="24"/>
              </w:rPr>
            </w:pPr>
            <w:r>
              <w:rPr>
                <w:rFonts w:ascii="Times New Roman" w:hAnsi="Times New Roman" w:cs="Times New Roman"/>
                <w:bCs/>
                <w:i/>
                <w:iCs/>
                <w:sz w:val="24"/>
                <w:szCs w:val="24"/>
              </w:rPr>
              <w:t>432</w:t>
            </w:r>
          </w:p>
        </w:tc>
      </w:tr>
      <w:tr w:rsidR="00A05F9D" w:rsidRPr="000E591D" w14:paraId="7421EBFD" w14:textId="77777777" w:rsidTr="00E205A2">
        <w:trPr>
          <w:trHeight w:val="23"/>
        </w:trPr>
        <w:tc>
          <w:tcPr>
            <w:tcW w:w="2460" w:type="pct"/>
            <w:vAlign w:val="center"/>
          </w:tcPr>
          <w:p w14:paraId="569A4238" w14:textId="77777777" w:rsidR="00A05F9D" w:rsidRPr="00C13371" w:rsidRDefault="00A05F9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6EB34A8" w14:textId="77777777" w:rsidR="00A05F9D" w:rsidRPr="00C13371" w:rsidRDefault="00A05F9D"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38501AD3" w14:textId="77777777" w:rsidR="00A05F9D" w:rsidRPr="00C13371" w:rsidRDefault="00A05F9D" w:rsidP="00E205A2">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A05F9D" w:rsidRPr="00257255" w14:paraId="553B18BA" w14:textId="77777777" w:rsidTr="00E205A2">
        <w:trPr>
          <w:trHeight w:val="23"/>
        </w:trPr>
        <w:tc>
          <w:tcPr>
            <w:tcW w:w="2460" w:type="pct"/>
            <w:vAlign w:val="center"/>
          </w:tcPr>
          <w:p w14:paraId="546732DC" w14:textId="77777777" w:rsidR="00A05F9D" w:rsidRPr="00C13371" w:rsidRDefault="00A05F9D" w:rsidP="00E205A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1616F5C5" w14:textId="77777777" w:rsidR="00A05F9D" w:rsidRPr="00C13371" w:rsidRDefault="00A05F9D" w:rsidP="00E205A2">
            <w:pPr>
              <w:jc w:val="center"/>
              <w:rPr>
                <w:rFonts w:ascii="Times New Roman" w:hAnsi="Times New Roman" w:cs="Times New Roman"/>
                <w:b/>
                <w:sz w:val="24"/>
                <w:szCs w:val="24"/>
              </w:rPr>
            </w:pPr>
            <w:r>
              <w:rPr>
                <w:rFonts w:ascii="Times New Roman" w:hAnsi="Times New Roman" w:cs="Times New Roman"/>
                <w:b/>
                <w:sz w:val="24"/>
                <w:szCs w:val="24"/>
              </w:rPr>
              <w:t>882</w:t>
            </w:r>
          </w:p>
        </w:tc>
        <w:tc>
          <w:tcPr>
            <w:tcW w:w="1345" w:type="pct"/>
            <w:vAlign w:val="center"/>
          </w:tcPr>
          <w:p w14:paraId="09DF43DD" w14:textId="77777777" w:rsidR="00A05F9D" w:rsidRPr="00C13371" w:rsidRDefault="00A05F9D" w:rsidP="00E205A2">
            <w:pPr>
              <w:jc w:val="center"/>
              <w:rPr>
                <w:rFonts w:ascii="Times New Roman" w:hAnsi="Times New Roman" w:cs="Times New Roman"/>
                <w:b/>
                <w:sz w:val="24"/>
                <w:szCs w:val="24"/>
              </w:rPr>
            </w:pPr>
            <w:r>
              <w:rPr>
                <w:rFonts w:ascii="Times New Roman" w:hAnsi="Times New Roman" w:cs="Times New Roman"/>
                <w:b/>
                <w:sz w:val="24"/>
                <w:szCs w:val="24"/>
              </w:rPr>
              <w:t>828</w:t>
            </w:r>
          </w:p>
        </w:tc>
      </w:tr>
    </w:tbl>
    <w:p w14:paraId="57306E30" w14:textId="77777777" w:rsidR="00A05F9D" w:rsidRDefault="00A05F9D" w:rsidP="00A05F9D">
      <w:pPr>
        <w:rPr>
          <w:rFonts w:ascii="Times New Roman" w:hAnsi="Times New Roman" w:cs="Times New Roman"/>
          <w:i/>
          <w:sz w:val="24"/>
          <w:szCs w:val="24"/>
        </w:rPr>
      </w:pPr>
    </w:p>
    <w:p w14:paraId="331B5405" w14:textId="77777777" w:rsidR="00A05F9D" w:rsidRDefault="00A05F9D" w:rsidP="00A05F9D">
      <w:pPr>
        <w:rPr>
          <w:rFonts w:ascii="Times New Roman" w:hAnsi="Times New Roman" w:cs="Times New Roman"/>
          <w:i/>
          <w:sz w:val="24"/>
          <w:szCs w:val="24"/>
        </w:rPr>
      </w:pPr>
    </w:p>
    <w:p w14:paraId="3A730215" w14:textId="77777777" w:rsidR="00A05F9D" w:rsidRPr="000156CF" w:rsidRDefault="00A05F9D" w:rsidP="00A05F9D">
      <w:pPr>
        <w:pStyle w:val="114"/>
        <w:rPr>
          <w:rFonts w:ascii="Times New Roman" w:hAnsi="Times New Roman"/>
        </w:rPr>
      </w:pPr>
      <w:bookmarkStart w:id="882" w:name="_Toc204964694"/>
      <w:bookmarkStart w:id="883" w:name="_Toc204970587"/>
      <w:bookmarkStart w:id="884" w:name="_Toc204971970"/>
      <w:bookmarkStart w:id="885" w:name="_Toc204972085"/>
      <w:bookmarkStart w:id="886" w:name="_Toc204975555"/>
      <w:bookmarkStart w:id="887" w:name="_Toc204975673"/>
      <w:bookmarkStart w:id="888" w:name="_Toc204975788"/>
      <w:bookmarkStart w:id="889" w:name="_Toc204975903"/>
      <w:r w:rsidRPr="000156CF">
        <w:rPr>
          <w:rFonts w:ascii="Times New Roman" w:hAnsi="Times New Roman"/>
        </w:rPr>
        <w:t>2.2. Структура профессионального модуля</w:t>
      </w:r>
      <w:bookmarkEnd w:id="882"/>
      <w:bookmarkEnd w:id="883"/>
      <w:bookmarkEnd w:id="884"/>
      <w:bookmarkEnd w:id="885"/>
      <w:bookmarkEnd w:id="886"/>
      <w:bookmarkEnd w:id="887"/>
      <w:bookmarkEnd w:id="888"/>
      <w:bookmarkEnd w:id="889"/>
      <w:r w:rsidRPr="000156CF">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4630"/>
        <w:gridCol w:w="877"/>
        <w:gridCol w:w="546"/>
        <w:gridCol w:w="482"/>
        <w:gridCol w:w="546"/>
        <w:gridCol w:w="482"/>
        <w:gridCol w:w="482"/>
        <w:gridCol w:w="546"/>
        <w:gridCol w:w="546"/>
      </w:tblGrid>
      <w:tr w:rsidR="00A05F9D" w:rsidRPr="00C63897" w14:paraId="0D879CD5" w14:textId="77777777" w:rsidTr="00F34F15">
        <w:trPr>
          <w:cantSplit/>
          <w:trHeight w:val="3271"/>
        </w:trPr>
        <w:tc>
          <w:tcPr>
            <w:tcW w:w="0" w:type="auto"/>
            <w:tcBorders>
              <w:bottom w:val="single" w:sz="4" w:space="0" w:color="auto"/>
            </w:tcBorders>
          </w:tcPr>
          <w:p w14:paraId="6923B74B" w14:textId="77777777" w:rsidR="00A05F9D" w:rsidRPr="00C13371" w:rsidRDefault="00A05F9D"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Код </w:t>
            </w:r>
            <w:proofErr w:type="gramStart"/>
            <w:r w:rsidRPr="00C13371">
              <w:rPr>
                <w:rFonts w:ascii="Times New Roman" w:eastAsia="Times New Roman" w:hAnsi="Times New Roman" w:cs="Times New Roman"/>
                <w:lang w:eastAsia="ru-RU"/>
              </w:rPr>
              <w:t>ОК</w:t>
            </w:r>
            <w:proofErr w:type="gramEnd"/>
            <w:r w:rsidRPr="00C13371">
              <w:rPr>
                <w:rFonts w:ascii="Times New Roman" w:eastAsia="Times New Roman" w:hAnsi="Times New Roman" w:cs="Times New Roman"/>
                <w:lang w:eastAsia="ru-RU"/>
              </w:rPr>
              <w:t>, ПК</w:t>
            </w:r>
          </w:p>
        </w:tc>
        <w:tc>
          <w:tcPr>
            <w:tcW w:w="0" w:type="auto"/>
            <w:tcBorders>
              <w:bottom w:val="single" w:sz="4" w:space="0" w:color="auto"/>
            </w:tcBorders>
            <w:vAlign w:val="center"/>
          </w:tcPr>
          <w:p w14:paraId="1A3BA605" w14:textId="77777777" w:rsidR="00A05F9D" w:rsidRPr="00C13371" w:rsidRDefault="00A05F9D" w:rsidP="00E205A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0" w:type="auto"/>
            <w:tcBorders>
              <w:bottom w:val="single" w:sz="4" w:space="0" w:color="auto"/>
            </w:tcBorders>
            <w:vAlign w:val="center"/>
          </w:tcPr>
          <w:p w14:paraId="7D5CC543" w14:textId="77777777" w:rsidR="00A05F9D" w:rsidRPr="00C13371" w:rsidRDefault="00A05F9D"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0" w:type="auto"/>
            <w:tcBorders>
              <w:bottom w:val="single" w:sz="4" w:space="0" w:color="auto"/>
            </w:tcBorders>
            <w:textDirection w:val="btLr"/>
            <w:vAlign w:val="center"/>
          </w:tcPr>
          <w:p w14:paraId="6B088510" w14:textId="77777777" w:rsidR="00A05F9D" w:rsidRPr="00C13371" w:rsidRDefault="00A05F9D" w:rsidP="00E205A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 xml:space="preserve">В </w:t>
            </w:r>
            <w:proofErr w:type="spellStart"/>
            <w:r w:rsidRPr="00C13371">
              <w:rPr>
                <w:rFonts w:ascii="Times New Roman" w:eastAsia="Times New Roman" w:hAnsi="Times New Roman" w:cs="Times New Roman"/>
                <w:iCs/>
                <w:lang w:eastAsia="ru-RU"/>
              </w:rPr>
              <w:t>т.ч</w:t>
            </w:r>
            <w:proofErr w:type="spellEnd"/>
            <w:r w:rsidRPr="00C13371">
              <w:rPr>
                <w:rFonts w:ascii="Times New Roman" w:eastAsia="Times New Roman" w:hAnsi="Times New Roman" w:cs="Times New Roman"/>
                <w:iCs/>
                <w:lang w:eastAsia="ru-RU"/>
              </w:rPr>
              <w:t>. в форме практической подготовки</w:t>
            </w:r>
          </w:p>
        </w:tc>
        <w:tc>
          <w:tcPr>
            <w:tcW w:w="0" w:type="auto"/>
            <w:shd w:val="clear" w:color="auto" w:fill="D9D9D9" w:themeFill="background1" w:themeFillShade="D9"/>
            <w:textDirection w:val="btLr"/>
            <w:vAlign w:val="center"/>
          </w:tcPr>
          <w:p w14:paraId="40E59C0A" w14:textId="77777777" w:rsidR="00A05F9D" w:rsidRPr="00C13371" w:rsidRDefault="00A05F9D" w:rsidP="00E205A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 xml:space="preserve">Обучение по МДК, в </w:t>
            </w:r>
            <w:proofErr w:type="spellStart"/>
            <w:r w:rsidRPr="00C13371">
              <w:rPr>
                <w:rFonts w:ascii="Times New Roman" w:eastAsia="Times New Roman" w:hAnsi="Times New Roman" w:cs="Times New Roman"/>
                <w:lang w:eastAsia="ru-RU"/>
              </w:rPr>
              <w:t>т.ч</w:t>
            </w:r>
            <w:proofErr w:type="spellEnd"/>
            <w:r w:rsidRPr="00C13371">
              <w:rPr>
                <w:rFonts w:ascii="Times New Roman" w:eastAsia="Times New Roman" w:hAnsi="Times New Roman" w:cs="Times New Roman"/>
                <w:lang w:eastAsia="ru-RU"/>
              </w:rPr>
              <w:t>.:</w:t>
            </w:r>
          </w:p>
        </w:tc>
        <w:tc>
          <w:tcPr>
            <w:tcW w:w="0" w:type="auto"/>
            <w:textDirection w:val="btLr"/>
            <w:vAlign w:val="center"/>
          </w:tcPr>
          <w:p w14:paraId="43A014C2" w14:textId="77777777" w:rsidR="00A05F9D" w:rsidRPr="00C13371" w:rsidRDefault="00A05F9D" w:rsidP="00E205A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0" w:type="auto"/>
            <w:textDirection w:val="btLr"/>
            <w:vAlign w:val="center"/>
          </w:tcPr>
          <w:p w14:paraId="6F492A3E" w14:textId="77777777" w:rsidR="00A05F9D" w:rsidRPr="00C63897" w:rsidRDefault="00A05F9D"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0" w:type="auto"/>
            <w:textDirection w:val="btLr"/>
            <w:vAlign w:val="center"/>
          </w:tcPr>
          <w:p w14:paraId="64E68F92" w14:textId="77777777" w:rsidR="00A05F9D" w:rsidRPr="00C63897" w:rsidRDefault="00A05F9D" w:rsidP="00E205A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8"/>
            </w:r>
          </w:p>
        </w:tc>
        <w:tc>
          <w:tcPr>
            <w:tcW w:w="0" w:type="auto"/>
            <w:shd w:val="clear" w:color="auto" w:fill="D9D9D9" w:themeFill="background1" w:themeFillShade="D9"/>
            <w:textDirection w:val="btLr"/>
            <w:vAlign w:val="center"/>
          </w:tcPr>
          <w:p w14:paraId="7C1EC866" w14:textId="77777777" w:rsidR="00A05F9D" w:rsidRPr="00C63897" w:rsidRDefault="00A05F9D"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0" w:type="auto"/>
            <w:shd w:val="clear" w:color="auto" w:fill="D9D9D9" w:themeFill="background1" w:themeFillShade="D9"/>
            <w:textDirection w:val="btLr"/>
          </w:tcPr>
          <w:p w14:paraId="43FAF4A1" w14:textId="77777777" w:rsidR="00A05F9D" w:rsidRPr="00C63897" w:rsidRDefault="00A05F9D" w:rsidP="00E205A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A05F9D" w:rsidRPr="005643D7" w14:paraId="58085725" w14:textId="77777777" w:rsidTr="00F34F15">
        <w:trPr>
          <w:cantSplit/>
          <w:trHeight w:val="73"/>
        </w:trPr>
        <w:tc>
          <w:tcPr>
            <w:tcW w:w="0" w:type="auto"/>
            <w:tcBorders>
              <w:bottom w:val="single" w:sz="4" w:space="0" w:color="auto"/>
            </w:tcBorders>
            <w:vAlign w:val="center"/>
          </w:tcPr>
          <w:p w14:paraId="269850C7" w14:textId="77777777" w:rsidR="00A05F9D" w:rsidRPr="00C13371" w:rsidRDefault="00A05F9D"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0" w:type="auto"/>
            <w:tcBorders>
              <w:bottom w:val="single" w:sz="4" w:space="0" w:color="auto"/>
            </w:tcBorders>
            <w:vAlign w:val="center"/>
          </w:tcPr>
          <w:p w14:paraId="3C5F9B04" w14:textId="77777777" w:rsidR="00A05F9D" w:rsidRPr="00C13371" w:rsidRDefault="00A05F9D"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0" w:type="auto"/>
            <w:tcBorders>
              <w:bottom w:val="single" w:sz="4" w:space="0" w:color="auto"/>
            </w:tcBorders>
            <w:vAlign w:val="center"/>
          </w:tcPr>
          <w:p w14:paraId="3ACAAF30" w14:textId="77777777" w:rsidR="00A05F9D" w:rsidRPr="00C13371" w:rsidRDefault="00A05F9D"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0" w:type="auto"/>
            <w:tcBorders>
              <w:bottom w:val="single" w:sz="4" w:space="0" w:color="auto"/>
            </w:tcBorders>
            <w:vAlign w:val="center"/>
          </w:tcPr>
          <w:p w14:paraId="0CAF89E6" w14:textId="77777777" w:rsidR="00A05F9D" w:rsidRPr="00C13371" w:rsidRDefault="00A05F9D" w:rsidP="00E205A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0" w:type="auto"/>
            <w:shd w:val="clear" w:color="auto" w:fill="D9D9D9" w:themeFill="background1" w:themeFillShade="D9"/>
            <w:vAlign w:val="center"/>
          </w:tcPr>
          <w:p w14:paraId="4549FEA4" w14:textId="77777777" w:rsidR="00A05F9D" w:rsidRPr="00C13371" w:rsidRDefault="00A05F9D"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0" w:type="auto"/>
            <w:vAlign w:val="center"/>
          </w:tcPr>
          <w:p w14:paraId="42BABB5C" w14:textId="77777777" w:rsidR="00A05F9D" w:rsidRPr="00C13371" w:rsidRDefault="00A05F9D" w:rsidP="00E205A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0" w:type="auto"/>
            <w:vAlign w:val="center"/>
          </w:tcPr>
          <w:p w14:paraId="10B293D6" w14:textId="77777777" w:rsidR="00A05F9D" w:rsidRPr="005643D7" w:rsidRDefault="00A05F9D"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0" w:type="auto"/>
            <w:vAlign w:val="center"/>
          </w:tcPr>
          <w:p w14:paraId="2DDE434C" w14:textId="77777777" w:rsidR="00A05F9D" w:rsidRPr="005643D7" w:rsidRDefault="00A05F9D"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0" w:type="auto"/>
            <w:shd w:val="clear" w:color="auto" w:fill="D9D9D9" w:themeFill="background1" w:themeFillShade="D9"/>
          </w:tcPr>
          <w:p w14:paraId="42C88A2F" w14:textId="77777777" w:rsidR="00A05F9D" w:rsidRPr="005643D7" w:rsidRDefault="00A05F9D"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0" w:type="auto"/>
            <w:shd w:val="clear" w:color="auto" w:fill="D9D9D9" w:themeFill="background1" w:themeFillShade="D9"/>
          </w:tcPr>
          <w:p w14:paraId="226A032B" w14:textId="77777777" w:rsidR="00A05F9D" w:rsidRPr="005643D7" w:rsidRDefault="00A05F9D" w:rsidP="00E205A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A05F9D" w:rsidRPr="00C63897" w14:paraId="2C602823" w14:textId="77777777" w:rsidTr="00F34F15">
        <w:tc>
          <w:tcPr>
            <w:tcW w:w="0" w:type="auto"/>
            <w:vMerge w:val="restart"/>
          </w:tcPr>
          <w:p w14:paraId="53040E11" w14:textId="77777777" w:rsidR="00A05F9D" w:rsidRPr="00C615AC" w:rsidRDefault="00A05F9D" w:rsidP="00E205A2">
            <w:pPr>
              <w:rPr>
                <w:rFonts w:ascii="Times New Roman" w:eastAsia="Times New Roman" w:hAnsi="Times New Roman" w:cs="Times New Roman"/>
                <w:bCs/>
                <w:lang w:eastAsia="ru-RU"/>
              </w:rPr>
            </w:pPr>
            <w:r w:rsidRPr="00C615AC">
              <w:rPr>
                <w:rFonts w:ascii="Times New Roman" w:eastAsia="Times New Roman" w:hAnsi="Times New Roman" w:cs="Times New Roman"/>
                <w:bCs/>
                <w:lang w:eastAsia="ru-RU"/>
              </w:rPr>
              <w:t xml:space="preserve">ПК </w:t>
            </w:r>
            <w:r>
              <w:rPr>
                <w:rFonts w:ascii="Times New Roman" w:eastAsia="Times New Roman" w:hAnsi="Times New Roman" w:cs="Times New Roman"/>
                <w:bCs/>
                <w:lang w:eastAsia="ru-RU"/>
              </w:rPr>
              <w:t>2</w:t>
            </w:r>
            <w:r w:rsidRPr="00C615AC">
              <w:rPr>
                <w:rFonts w:ascii="Times New Roman" w:eastAsia="Times New Roman" w:hAnsi="Times New Roman" w:cs="Times New Roman"/>
                <w:bCs/>
                <w:lang w:eastAsia="ru-RU"/>
              </w:rPr>
              <w:t>.1–2</w:t>
            </w:r>
            <w:r>
              <w:rPr>
                <w:rFonts w:ascii="Times New Roman" w:eastAsia="Times New Roman" w:hAnsi="Times New Roman" w:cs="Times New Roman"/>
                <w:bCs/>
                <w:lang w:eastAsia="ru-RU"/>
              </w:rPr>
              <w:t>.3</w:t>
            </w:r>
          </w:p>
          <w:p w14:paraId="5D9C8408" w14:textId="77777777" w:rsidR="00A05F9D" w:rsidRPr="00C13371" w:rsidRDefault="00A05F9D" w:rsidP="00E205A2">
            <w:pPr>
              <w:rPr>
                <w:rFonts w:ascii="Times New Roman" w:eastAsia="Times New Roman" w:hAnsi="Times New Roman" w:cs="Times New Roman"/>
                <w:bCs/>
                <w:lang w:eastAsia="ru-RU"/>
              </w:rPr>
            </w:pPr>
            <w:proofErr w:type="gramStart"/>
            <w:r w:rsidRPr="00C615AC">
              <w:rPr>
                <w:rFonts w:ascii="Times New Roman" w:eastAsia="Times New Roman" w:hAnsi="Times New Roman" w:cs="Times New Roman"/>
                <w:bCs/>
                <w:lang w:eastAsia="ru-RU"/>
              </w:rPr>
              <w:t>ОК</w:t>
            </w:r>
            <w:proofErr w:type="gramEnd"/>
            <w:r w:rsidRPr="00C615AC">
              <w:rPr>
                <w:rFonts w:ascii="Times New Roman" w:eastAsia="Times New Roman" w:hAnsi="Times New Roman" w:cs="Times New Roman"/>
                <w:bCs/>
                <w:lang w:eastAsia="ru-RU"/>
              </w:rPr>
              <w:t xml:space="preserve"> 01-09</w:t>
            </w:r>
          </w:p>
        </w:tc>
        <w:tc>
          <w:tcPr>
            <w:tcW w:w="0" w:type="auto"/>
          </w:tcPr>
          <w:p w14:paraId="58820949" w14:textId="7D96E2F9" w:rsidR="00A05F9D" w:rsidRPr="00C13371" w:rsidRDefault="00A05F9D" w:rsidP="00E205A2">
            <w:pPr>
              <w:rPr>
                <w:rFonts w:ascii="Times New Roman" w:eastAsia="Times New Roman" w:hAnsi="Times New Roman" w:cs="Times New Roman"/>
                <w:lang w:eastAsia="ru-RU"/>
              </w:rPr>
            </w:pPr>
            <w:r w:rsidRPr="00C615AC">
              <w:rPr>
                <w:rFonts w:ascii="Times New Roman" w:eastAsia="Times New Roman" w:hAnsi="Times New Roman" w:cs="Times New Roman"/>
                <w:bCs/>
                <w:lang w:eastAsia="ru-RU"/>
              </w:rPr>
              <w:t>Раздел 1</w:t>
            </w:r>
            <w:r>
              <w:rPr>
                <w:rFonts w:ascii="Times New Roman" w:eastAsia="Times New Roman" w:hAnsi="Times New Roman" w:cs="Times New Roman"/>
                <w:bCs/>
                <w:lang w:eastAsia="ru-RU"/>
              </w:rPr>
              <w:t>.</w:t>
            </w:r>
            <w:r w:rsidRPr="00C615AC">
              <w:rPr>
                <w:rFonts w:ascii="Times New Roman" w:eastAsia="Times New Roman" w:hAnsi="Times New Roman" w:cs="Times New Roman"/>
                <w:bCs/>
                <w:lang w:eastAsia="ru-RU"/>
              </w:rPr>
              <w:t xml:space="preserve"> </w:t>
            </w:r>
            <w:r w:rsidR="006248BB" w:rsidRPr="006248BB">
              <w:rPr>
                <w:rFonts w:ascii="Times New Roman" w:eastAsia="Times New Roman" w:hAnsi="Times New Roman" w:cs="Times New Roman"/>
                <w:bCs/>
                <w:lang w:eastAsia="ru-RU"/>
              </w:rPr>
              <w:t xml:space="preserve">Выполнение работ по приемке и подготовке </w:t>
            </w:r>
            <w:proofErr w:type="gramStart"/>
            <w:r w:rsidR="006248BB" w:rsidRPr="006248BB">
              <w:rPr>
                <w:rFonts w:ascii="Times New Roman" w:eastAsia="Times New Roman" w:hAnsi="Times New Roman" w:cs="Times New Roman"/>
                <w:bCs/>
                <w:lang w:eastAsia="ru-RU"/>
              </w:rPr>
              <w:t>дизель-поезда</w:t>
            </w:r>
            <w:proofErr w:type="gramEnd"/>
            <w:r w:rsidR="006248BB" w:rsidRPr="006248BB">
              <w:rPr>
                <w:rFonts w:ascii="Times New Roman" w:eastAsia="Times New Roman" w:hAnsi="Times New Roman" w:cs="Times New Roman"/>
                <w:bCs/>
                <w:lang w:eastAsia="ru-RU"/>
              </w:rPr>
              <w:t xml:space="preserve"> к рейсу, управлению дизель-поездом, контролю работы устройств, узлов и агрегатов дизель-поезда. Управление </w:t>
            </w:r>
            <w:proofErr w:type="gramStart"/>
            <w:r w:rsidR="006248BB" w:rsidRPr="006248BB">
              <w:rPr>
                <w:rFonts w:ascii="Times New Roman" w:eastAsia="Times New Roman" w:hAnsi="Times New Roman" w:cs="Times New Roman"/>
                <w:bCs/>
                <w:lang w:eastAsia="ru-RU"/>
              </w:rPr>
              <w:t>дизель-поездом</w:t>
            </w:r>
            <w:proofErr w:type="gramEnd"/>
          </w:p>
        </w:tc>
        <w:tc>
          <w:tcPr>
            <w:tcW w:w="0" w:type="auto"/>
          </w:tcPr>
          <w:p w14:paraId="0FAB2252" w14:textId="77777777" w:rsidR="00A05F9D" w:rsidRPr="00C13371" w:rsidRDefault="00A05F9D"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342</w:t>
            </w:r>
          </w:p>
        </w:tc>
        <w:tc>
          <w:tcPr>
            <w:tcW w:w="0" w:type="auto"/>
          </w:tcPr>
          <w:p w14:paraId="33504D60" w14:textId="77777777" w:rsidR="00A05F9D" w:rsidRPr="00C13371" w:rsidRDefault="00A05F9D"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288</w:t>
            </w:r>
          </w:p>
        </w:tc>
        <w:tc>
          <w:tcPr>
            <w:tcW w:w="0" w:type="auto"/>
            <w:shd w:val="clear" w:color="auto" w:fill="D9D9D9" w:themeFill="background1" w:themeFillShade="D9"/>
          </w:tcPr>
          <w:p w14:paraId="2AB52E73" w14:textId="77777777" w:rsidR="00A05F9D" w:rsidRPr="00C13371" w:rsidRDefault="00A05F9D" w:rsidP="00E205A2">
            <w:pPr>
              <w:jc w:val="center"/>
              <w:rPr>
                <w:rFonts w:ascii="Times New Roman" w:eastAsia="Times New Roman" w:hAnsi="Times New Roman" w:cs="Times New Roman"/>
                <w:b/>
                <w:bCs/>
                <w:lang w:eastAsia="ru-RU"/>
              </w:rPr>
            </w:pPr>
          </w:p>
        </w:tc>
        <w:tc>
          <w:tcPr>
            <w:tcW w:w="0" w:type="auto"/>
          </w:tcPr>
          <w:p w14:paraId="03C3ABB3" w14:textId="77777777" w:rsidR="00A05F9D" w:rsidRPr="00C13371" w:rsidRDefault="00A05F9D" w:rsidP="00E205A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342</w:t>
            </w:r>
          </w:p>
        </w:tc>
        <w:tc>
          <w:tcPr>
            <w:tcW w:w="0" w:type="auto"/>
          </w:tcPr>
          <w:p w14:paraId="049EB52B" w14:textId="77777777" w:rsidR="00A05F9D" w:rsidRPr="00C63897" w:rsidRDefault="00A05F9D" w:rsidP="00E205A2">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0" w:type="auto"/>
          </w:tcPr>
          <w:p w14:paraId="5798DC81" w14:textId="77777777" w:rsidR="00A05F9D" w:rsidRPr="00C63897" w:rsidRDefault="00A05F9D"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0" w:type="auto"/>
            <w:shd w:val="clear" w:color="auto" w:fill="D9D9D9" w:themeFill="background1" w:themeFillShade="D9"/>
          </w:tcPr>
          <w:p w14:paraId="1E502F4F" w14:textId="77777777" w:rsidR="00A05F9D" w:rsidRPr="00C63897" w:rsidRDefault="00A05F9D"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0533B980" w14:textId="77777777" w:rsidR="00A05F9D" w:rsidRPr="00C63897" w:rsidRDefault="00A05F9D" w:rsidP="00E205A2">
            <w:pPr>
              <w:jc w:val="center"/>
              <w:rPr>
                <w:rFonts w:ascii="Times New Roman" w:eastAsia="Times New Roman" w:hAnsi="Times New Roman" w:cs="Times New Roman"/>
                <w:b/>
                <w:bCs/>
                <w:lang w:eastAsia="ru-RU"/>
              </w:rPr>
            </w:pPr>
          </w:p>
        </w:tc>
      </w:tr>
      <w:tr w:rsidR="00A05F9D" w:rsidRPr="00C63897" w14:paraId="52B365EC" w14:textId="77777777" w:rsidTr="00F34F15">
        <w:trPr>
          <w:trHeight w:val="314"/>
        </w:trPr>
        <w:tc>
          <w:tcPr>
            <w:tcW w:w="0" w:type="auto"/>
            <w:vMerge/>
          </w:tcPr>
          <w:p w14:paraId="7FF088DF" w14:textId="77777777" w:rsidR="00A05F9D" w:rsidRPr="00C63897" w:rsidRDefault="00A05F9D" w:rsidP="00E205A2">
            <w:pPr>
              <w:rPr>
                <w:rFonts w:ascii="Times New Roman" w:eastAsia="Times New Roman" w:hAnsi="Times New Roman" w:cs="Times New Roman"/>
                <w:bCs/>
                <w:lang w:eastAsia="ru-RU"/>
              </w:rPr>
            </w:pPr>
          </w:p>
        </w:tc>
        <w:tc>
          <w:tcPr>
            <w:tcW w:w="0" w:type="auto"/>
          </w:tcPr>
          <w:p w14:paraId="49BFE220" w14:textId="77777777" w:rsidR="00A05F9D" w:rsidRPr="00C63897" w:rsidRDefault="00A05F9D" w:rsidP="00E205A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0" w:type="auto"/>
          </w:tcPr>
          <w:p w14:paraId="6152BD11" w14:textId="77777777" w:rsidR="00A05F9D" w:rsidRPr="00C63897" w:rsidRDefault="00A05F9D"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tcPr>
          <w:p w14:paraId="3E2C0E0B" w14:textId="77777777" w:rsidR="00A05F9D" w:rsidRPr="00C63897" w:rsidRDefault="00A05F9D"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3B237FCF" w14:textId="77777777" w:rsidR="00A05F9D" w:rsidRPr="00C63897" w:rsidRDefault="00A05F9D"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5BEAEA6F" w14:textId="77777777" w:rsidR="00A05F9D" w:rsidRPr="00C63897" w:rsidRDefault="00A05F9D"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5E30940A" w14:textId="77777777" w:rsidR="00A05F9D" w:rsidRPr="00C63897" w:rsidRDefault="00A05F9D"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0" w:type="auto"/>
            <w:shd w:val="clear" w:color="auto" w:fill="D9D9D9" w:themeFill="background1" w:themeFillShade="D9"/>
          </w:tcPr>
          <w:p w14:paraId="08AC3D2C" w14:textId="77777777" w:rsidR="00A05F9D" w:rsidRPr="00C63897" w:rsidRDefault="00A05F9D" w:rsidP="00E205A2">
            <w:pPr>
              <w:jc w:val="center"/>
              <w:rPr>
                <w:rFonts w:ascii="Times New Roman" w:eastAsia="Times New Roman" w:hAnsi="Times New Roman" w:cs="Times New Roman"/>
                <w:b/>
                <w:bCs/>
                <w:lang w:eastAsia="ru-RU"/>
              </w:rPr>
            </w:pPr>
          </w:p>
        </w:tc>
      </w:tr>
      <w:tr w:rsidR="00A05F9D" w:rsidRPr="00C63897" w14:paraId="7E2BB7F3" w14:textId="77777777" w:rsidTr="00F34F15">
        <w:trPr>
          <w:trHeight w:val="314"/>
        </w:trPr>
        <w:tc>
          <w:tcPr>
            <w:tcW w:w="0" w:type="auto"/>
            <w:vMerge/>
          </w:tcPr>
          <w:p w14:paraId="4759FDA1" w14:textId="77777777" w:rsidR="00A05F9D" w:rsidRPr="00C63897" w:rsidRDefault="00A05F9D" w:rsidP="00E205A2">
            <w:pPr>
              <w:rPr>
                <w:rFonts w:ascii="Times New Roman" w:eastAsia="Times New Roman" w:hAnsi="Times New Roman" w:cs="Times New Roman"/>
                <w:lang w:eastAsia="ru-RU"/>
              </w:rPr>
            </w:pPr>
          </w:p>
        </w:tc>
        <w:tc>
          <w:tcPr>
            <w:tcW w:w="0" w:type="auto"/>
          </w:tcPr>
          <w:p w14:paraId="6263DCBB" w14:textId="77777777" w:rsidR="00A05F9D" w:rsidRPr="00C63897" w:rsidRDefault="00A05F9D" w:rsidP="00E205A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0" w:type="auto"/>
          </w:tcPr>
          <w:p w14:paraId="2C17EA92" w14:textId="77777777" w:rsidR="00A05F9D" w:rsidRPr="00C63897" w:rsidRDefault="00A05F9D"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c>
          <w:tcPr>
            <w:tcW w:w="0" w:type="auto"/>
          </w:tcPr>
          <w:p w14:paraId="2C8EA773" w14:textId="77777777" w:rsidR="00A05F9D" w:rsidRPr="00C63897" w:rsidRDefault="00A05F9D" w:rsidP="00E205A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432</w:t>
            </w:r>
          </w:p>
        </w:tc>
        <w:tc>
          <w:tcPr>
            <w:tcW w:w="0" w:type="auto"/>
            <w:shd w:val="clear" w:color="auto" w:fill="D9D9D9" w:themeFill="background1" w:themeFillShade="D9"/>
          </w:tcPr>
          <w:p w14:paraId="77BABA65" w14:textId="77777777" w:rsidR="00A05F9D" w:rsidRPr="00C63897" w:rsidRDefault="00A05F9D" w:rsidP="00E205A2">
            <w:pPr>
              <w:jc w:val="center"/>
              <w:rPr>
                <w:rFonts w:ascii="Times New Roman" w:eastAsia="Times New Roman" w:hAnsi="Times New Roman" w:cs="Times New Roman"/>
                <w:b/>
                <w:bCs/>
                <w:lang w:eastAsia="ru-RU"/>
              </w:rPr>
            </w:pPr>
          </w:p>
        </w:tc>
        <w:tc>
          <w:tcPr>
            <w:tcW w:w="0" w:type="auto"/>
            <w:gridSpan w:val="3"/>
            <w:shd w:val="clear" w:color="auto" w:fill="auto"/>
          </w:tcPr>
          <w:p w14:paraId="518DA9CE" w14:textId="77777777" w:rsidR="00A05F9D" w:rsidRPr="00C63897" w:rsidRDefault="00A05F9D"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42B81A14" w14:textId="77777777" w:rsidR="00A05F9D" w:rsidRPr="00C63897" w:rsidRDefault="00A05F9D" w:rsidP="00E205A2">
            <w:pPr>
              <w:jc w:val="center"/>
              <w:rPr>
                <w:rFonts w:ascii="Times New Roman" w:eastAsia="Times New Roman" w:hAnsi="Times New Roman" w:cs="Times New Roman"/>
                <w:b/>
                <w:bCs/>
                <w:lang w:eastAsia="ru-RU"/>
              </w:rPr>
            </w:pPr>
          </w:p>
        </w:tc>
        <w:tc>
          <w:tcPr>
            <w:tcW w:w="0" w:type="auto"/>
            <w:shd w:val="clear" w:color="auto" w:fill="D9D9D9" w:themeFill="background1" w:themeFillShade="D9"/>
          </w:tcPr>
          <w:p w14:paraId="2BCD4DBB" w14:textId="77777777" w:rsidR="00A05F9D" w:rsidRPr="00C63897" w:rsidRDefault="00A05F9D" w:rsidP="00E205A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432</w:t>
            </w:r>
          </w:p>
        </w:tc>
      </w:tr>
      <w:tr w:rsidR="00A05F9D" w:rsidRPr="00C63897" w14:paraId="718FF58E" w14:textId="77777777" w:rsidTr="00F34F15">
        <w:tc>
          <w:tcPr>
            <w:tcW w:w="0" w:type="auto"/>
          </w:tcPr>
          <w:p w14:paraId="6E3CEE3E" w14:textId="77777777" w:rsidR="00A05F9D" w:rsidRPr="00C63897" w:rsidRDefault="00A05F9D" w:rsidP="00E205A2">
            <w:pPr>
              <w:suppressAutoHyphens/>
              <w:rPr>
                <w:rFonts w:ascii="Times New Roman" w:eastAsia="Times New Roman" w:hAnsi="Times New Roman" w:cs="Times New Roman"/>
                <w:lang w:eastAsia="ru-RU"/>
              </w:rPr>
            </w:pPr>
          </w:p>
        </w:tc>
        <w:tc>
          <w:tcPr>
            <w:tcW w:w="0" w:type="auto"/>
          </w:tcPr>
          <w:p w14:paraId="328CC23A" w14:textId="77777777" w:rsidR="00A05F9D" w:rsidRPr="00C63897" w:rsidRDefault="00A05F9D" w:rsidP="00E205A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0" w:type="auto"/>
          </w:tcPr>
          <w:p w14:paraId="5D03EEBB" w14:textId="77777777" w:rsidR="00A05F9D" w:rsidRPr="00C63897" w:rsidRDefault="00A05F9D" w:rsidP="00E205A2">
            <w:pPr>
              <w:suppressAutoHyphens/>
              <w:jc w:val="cente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Х</w:t>
            </w:r>
          </w:p>
        </w:tc>
        <w:tc>
          <w:tcPr>
            <w:tcW w:w="0" w:type="auto"/>
            <w:shd w:val="clear" w:color="auto" w:fill="auto"/>
          </w:tcPr>
          <w:p w14:paraId="7AEA5698" w14:textId="77777777" w:rsidR="00A05F9D" w:rsidRPr="00C63897" w:rsidRDefault="00A05F9D" w:rsidP="00E205A2">
            <w:pPr>
              <w:jc w:val="center"/>
              <w:rPr>
                <w:rFonts w:ascii="Times New Roman" w:eastAsia="Times New Roman" w:hAnsi="Times New Roman" w:cs="Times New Roman"/>
                <w:b/>
                <w:lang w:eastAsia="ru-RU"/>
              </w:rPr>
            </w:pPr>
          </w:p>
        </w:tc>
        <w:tc>
          <w:tcPr>
            <w:tcW w:w="0" w:type="auto"/>
            <w:shd w:val="clear" w:color="auto" w:fill="D9D9D9" w:themeFill="background1" w:themeFillShade="D9"/>
          </w:tcPr>
          <w:p w14:paraId="0B08FD2F" w14:textId="77777777" w:rsidR="00A05F9D" w:rsidRPr="00C63897" w:rsidRDefault="00A05F9D" w:rsidP="00E205A2">
            <w:pPr>
              <w:jc w:val="center"/>
              <w:rPr>
                <w:rFonts w:ascii="Times New Roman" w:eastAsia="Times New Roman" w:hAnsi="Times New Roman" w:cs="Times New Roman"/>
                <w:i/>
                <w:lang w:eastAsia="ru-RU"/>
              </w:rPr>
            </w:pPr>
          </w:p>
        </w:tc>
        <w:tc>
          <w:tcPr>
            <w:tcW w:w="0" w:type="auto"/>
            <w:gridSpan w:val="3"/>
            <w:shd w:val="clear" w:color="auto" w:fill="auto"/>
          </w:tcPr>
          <w:p w14:paraId="72E5A034" w14:textId="77777777" w:rsidR="00A05F9D" w:rsidRPr="00C63897" w:rsidRDefault="00A05F9D"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6E3FEA91" w14:textId="77777777" w:rsidR="00A05F9D" w:rsidRPr="00C63897" w:rsidRDefault="00A05F9D" w:rsidP="00E205A2">
            <w:pPr>
              <w:jc w:val="center"/>
              <w:rPr>
                <w:rFonts w:ascii="Times New Roman" w:eastAsia="Times New Roman" w:hAnsi="Times New Roman" w:cs="Times New Roman"/>
                <w:i/>
                <w:lang w:eastAsia="ru-RU"/>
              </w:rPr>
            </w:pPr>
          </w:p>
        </w:tc>
        <w:tc>
          <w:tcPr>
            <w:tcW w:w="0" w:type="auto"/>
            <w:shd w:val="clear" w:color="auto" w:fill="D9D9D9" w:themeFill="background1" w:themeFillShade="D9"/>
          </w:tcPr>
          <w:p w14:paraId="2516AA4C" w14:textId="77777777" w:rsidR="00A05F9D" w:rsidRPr="00C63897" w:rsidRDefault="00A05F9D" w:rsidP="00E205A2">
            <w:pPr>
              <w:jc w:val="center"/>
              <w:rPr>
                <w:rFonts w:ascii="Times New Roman" w:eastAsia="Times New Roman" w:hAnsi="Times New Roman" w:cs="Times New Roman"/>
                <w:i/>
                <w:lang w:eastAsia="ru-RU"/>
              </w:rPr>
            </w:pPr>
          </w:p>
        </w:tc>
      </w:tr>
      <w:tr w:rsidR="00A05F9D" w:rsidRPr="00C63897" w14:paraId="6EB7C30A" w14:textId="77777777" w:rsidTr="00F34F15">
        <w:trPr>
          <w:trHeight w:val="217"/>
        </w:trPr>
        <w:tc>
          <w:tcPr>
            <w:tcW w:w="0" w:type="auto"/>
          </w:tcPr>
          <w:p w14:paraId="3ACC4185" w14:textId="77777777" w:rsidR="00A05F9D" w:rsidRPr="00C63897" w:rsidRDefault="00A05F9D" w:rsidP="00E205A2">
            <w:pPr>
              <w:rPr>
                <w:rFonts w:ascii="Times New Roman" w:eastAsia="Times New Roman" w:hAnsi="Times New Roman" w:cs="Times New Roman"/>
                <w:b/>
                <w:i/>
                <w:lang w:eastAsia="ru-RU"/>
              </w:rPr>
            </w:pPr>
          </w:p>
        </w:tc>
        <w:tc>
          <w:tcPr>
            <w:tcW w:w="0" w:type="auto"/>
          </w:tcPr>
          <w:p w14:paraId="48FA6BC0" w14:textId="77777777" w:rsidR="00A05F9D" w:rsidRPr="00C63897" w:rsidRDefault="00A05F9D" w:rsidP="00E205A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0" w:type="auto"/>
          </w:tcPr>
          <w:p w14:paraId="4A0475D2" w14:textId="77777777" w:rsidR="00A05F9D" w:rsidRPr="00B74E54" w:rsidRDefault="00A05F9D" w:rsidP="00E205A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882</w:t>
            </w:r>
          </w:p>
        </w:tc>
        <w:tc>
          <w:tcPr>
            <w:tcW w:w="0" w:type="auto"/>
          </w:tcPr>
          <w:p w14:paraId="2828E7A9" w14:textId="77777777" w:rsidR="00A05F9D" w:rsidRPr="00C63897" w:rsidRDefault="00A05F9D"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828</w:t>
            </w:r>
          </w:p>
        </w:tc>
        <w:tc>
          <w:tcPr>
            <w:tcW w:w="0" w:type="auto"/>
            <w:shd w:val="clear" w:color="auto" w:fill="D9D9D9" w:themeFill="background1" w:themeFillShade="D9"/>
          </w:tcPr>
          <w:p w14:paraId="444C073A" w14:textId="77777777" w:rsidR="00A05F9D" w:rsidRPr="00C63897" w:rsidRDefault="00A05F9D" w:rsidP="00E205A2">
            <w:pPr>
              <w:jc w:val="center"/>
              <w:rPr>
                <w:rFonts w:ascii="Times New Roman" w:eastAsia="Times New Roman" w:hAnsi="Times New Roman" w:cs="Times New Roman"/>
                <w:b/>
                <w:i/>
                <w:lang w:eastAsia="ru-RU"/>
              </w:rPr>
            </w:pPr>
          </w:p>
        </w:tc>
        <w:tc>
          <w:tcPr>
            <w:tcW w:w="0" w:type="auto"/>
          </w:tcPr>
          <w:p w14:paraId="33BE04D4" w14:textId="77777777" w:rsidR="00A05F9D" w:rsidRPr="00C63897" w:rsidRDefault="00A05F9D" w:rsidP="00E205A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342</w:t>
            </w:r>
          </w:p>
        </w:tc>
        <w:tc>
          <w:tcPr>
            <w:tcW w:w="0" w:type="auto"/>
          </w:tcPr>
          <w:p w14:paraId="1BCBFACE" w14:textId="77777777" w:rsidR="00A05F9D" w:rsidRPr="00C63897" w:rsidRDefault="00A05F9D"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tcPr>
          <w:p w14:paraId="7B6176BE" w14:textId="77777777" w:rsidR="00A05F9D" w:rsidRPr="00C63897" w:rsidRDefault="00A05F9D" w:rsidP="00E205A2">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0" w:type="auto"/>
            <w:shd w:val="clear" w:color="auto" w:fill="D9D9D9" w:themeFill="background1" w:themeFillShade="D9"/>
          </w:tcPr>
          <w:p w14:paraId="651542EB" w14:textId="77777777" w:rsidR="00A05F9D" w:rsidRPr="00C63897" w:rsidRDefault="00A05F9D"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c>
          <w:tcPr>
            <w:tcW w:w="0" w:type="auto"/>
            <w:shd w:val="clear" w:color="auto" w:fill="D9D9D9" w:themeFill="background1" w:themeFillShade="D9"/>
          </w:tcPr>
          <w:p w14:paraId="7BB520C9" w14:textId="77777777" w:rsidR="00A05F9D" w:rsidRPr="00C63897" w:rsidRDefault="00A05F9D" w:rsidP="00E205A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432</w:t>
            </w:r>
          </w:p>
        </w:tc>
      </w:tr>
    </w:tbl>
    <w:p w14:paraId="756D3043" w14:textId="77777777" w:rsidR="00B26568" w:rsidRDefault="00B26568" w:rsidP="00A05F9D">
      <w:pPr>
        <w:pStyle w:val="114"/>
        <w:rPr>
          <w:rFonts w:ascii="Times New Roman" w:hAnsi="Times New Roman"/>
        </w:rPr>
      </w:pPr>
      <w:bookmarkStart w:id="890" w:name="_Toc204964695"/>
      <w:bookmarkStart w:id="891" w:name="_Toc204970588"/>
      <w:bookmarkStart w:id="892" w:name="_Toc204971971"/>
      <w:bookmarkStart w:id="893" w:name="_Toc204972086"/>
      <w:bookmarkStart w:id="894" w:name="_Toc204975556"/>
      <w:bookmarkStart w:id="895" w:name="_Toc204975674"/>
      <w:bookmarkStart w:id="896" w:name="_Toc204975789"/>
      <w:bookmarkStart w:id="897" w:name="_Toc204975904"/>
    </w:p>
    <w:p w14:paraId="2CDA9DDF" w14:textId="77777777" w:rsidR="00A05F9D" w:rsidRPr="00782EFC" w:rsidRDefault="00A05F9D" w:rsidP="00A05F9D">
      <w:pPr>
        <w:pStyle w:val="114"/>
        <w:rPr>
          <w:rFonts w:ascii="Times New Roman" w:hAnsi="Times New Roman"/>
        </w:rPr>
      </w:pPr>
      <w:r w:rsidRPr="00782EFC">
        <w:rPr>
          <w:rFonts w:ascii="Times New Roman" w:hAnsi="Times New Roman"/>
        </w:rPr>
        <w:lastRenderedPageBreak/>
        <w:t xml:space="preserve">2.3. Примерное содержание </w:t>
      </w:r>
      <w:r>
        <w:rPr>
          <w:rFonts w:ascii="Times New Roman" w:hAnsi="Times New Roman"/>
        </w:rPr>
        <w:t>профессионального модуля</w:t>
      </w:r>
      <w:bookmarkEnd w:id="890"/>
      <w:bookmarkEnd w:id="891"/>
      <w:bookmarkEnd w:id="892"/>
      <w:bookmarkEnd w:id="893"/>
      <w:bookmarkEnd w:id="894"/>
      <w:bookmarkEnd w:id="895"/>
      <w:bookmarkEnd w:id="896"/>
      <w:bookmarkEnd w:id="89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05F9D" w:rsidRPr="00C63897" w14:paraId="3C912BF2" w14:textId="77777777" w:rsidTr="00E205A2">
        <w:trPr>
          <w:trHeight w:val="903"/>
        </w:trPr>
        <w:tc>
          <w:tcPr>
            <w:tcW w:w="2972" w:type="dxa"/>
            <w:vAlign w:val="center"/>
          </w:tcPr>
          <w:p w14:paraId="59E72DB5" w14:textId="77777777" w:rsidR="00A05F9D" w:rsidRPr="00C13371" w:rsidRDefault="00A05F9D" w:rsidP="00E205A2">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14D14D5A" w14:textId="77777777" w:rsidR="00A05F9D" w:rsidRPr="00C13371" w:rsidRDefault="00A05F9D" w:rsidP="00E205A2">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w:t>
            </w:r>
            <w:proofErr w:type="gramStart"/>
            <w:r w:rsidRPr="00C13371">
              <w:rPr>
                <w:rFonts w:ascii="Times New Roman" w:eastAsia="Times New Roman" w:hAnsi="Times New Roman" w:cs="Times New Roman"/>
                <w:b/>
                <w:bCs/>
                <w:lang w:eastAsia="ru-RU"/>
              </w:rPr>
              <w:t>практических</w:t>
            </w:r>
            <w:proofErr w:type="gramEnd"/>
            <w:r w:rsidRPr="00C13371">
              <w:rPr>
                <w:rFonts w:ascii="Times New Roman" w:eastAsia="Times New Roman" w:hAnsi="Times New Roman" w:cs="Times New Roman"/>
                <w:b/>
                <w:bCs/>
                <w:lang w:eastAsia="ru-RU"/>
              </w:rPr>
              <w:t xml:space="preserve"> и лабораторных занятия</w:t>
            </w:r>
          </w:p>
        </w:tc>
      </w:tr>
      <w:tr w:rsidR="006248BB" w:rsidRPr="00C63897" w14:paraId="1334AA61" w14:textId="77777777" w:rsidTr="00E205A2">
        <w:tc>
          <w:tcPr>
            <w:tcW w:w="9634" w:type="dxa"/>
            <w:gridSpan w:val="2"/>
            <w:vAlign w:val="center"/>
          </w:tcPr>
          <w:p w14:paraId="284FA9DF" w14:textId="23C4FFEB" w:rsidR="006248BB" w:rsidRPr="006248BB" w:rsidRDefault="006248BB" w:rsidP="006248BB">
            <w:pPr>
              <w:rPr>
                <w:rFonts w:ascii="Times New Roman" w:eastAsia="Times New Roman" w:hAnsi="Times New Roman" w:cs="Times New Roman"/>
                <w:i/>
                <w:lang w:eastAsia="ru-RU"/>
              </w:rPr>
            </w:pPr>
            <w:r w:rsidRPr="006248BB">
              <w:rPr>
                <w:rFonts w:ascii="Times New Roman" w:eastAsia="Times New Roman" w:hAnsi="Times New Roman" w:cs="Times New Roman"/>
                <w:b/>
                <w:bCs/>
                <w:lang w:eastAsia="ru-RU"/>
              </w:rPr>
              <w:t xml:space="preserve">Раздел 1 Выполнение работ по </w:t>
            </w:r>
            <w:r w:rsidRPr="006248BB">
              <w:rPr>
                <w:rFonts w:ascii="Times New Roman" w:eastAsia="Times New Roman" w:hAnsi="Times New Roman" w:cs="Times New Roman"/>
                <w:b/>
                <w:lang w:eastAsia="ru-RU"/>
              </w:rPr>
              <w:t xml:space="preserve">приемке и подготовке </w:t>
            </w:r>
            <w:proofErr w:type="gramStart"/>
            <w:r w:rsidRPr="006248BB">
              <w:rPr>
                <w:rFonts w:ascii="Times New Roman" w:eastAsia="Times New Roman" w:hAnsi="Times New Roman" w:cs="Times New Roman"/>
                <w:b/>
                <w:lang w:eastAsia="ru-RU"/>
              </w:rPr>
              <w:t>дизель-поезда</w:t>
            </w:r>
            <w:proofErr w:type="gramEnd"/>
            <w:r w:rsidRPr="006248BB">
              <w:rPr>
                <w:rFonts w:ascii="Times New Roman" w:eastAsia="Times New Roman" w:hAnsi="Times New Roman" w:cs="Times New Roman"/>
                <w:b/>
                <w:lang w:eastAsia="ru-RU"/>
              </w:rPr>
              <w:t xml:space="preserve"> к рейсу,</w:t>
            </w:r>
            <w:r w:rsidRPr="006248BB">
              <w:rPr>
                <w:rFonts w:ascii="Times New Roman" w:eastAsia="Times New Roman" w:hAnsi="Times New Roman" w:cs="Times New Roman"/>
                <w:b/>
                <w:bCs/>
                <w:lang w:eastAsia="ru-RU"/>
              </w:rPr>
              <w:t xml:space="preserve"> по управлению дизель-поездом, </w:t>
            </w:r>
            <w:r w:rsidRPr="006248BB">
              <w:rPr>
                <w:rFonts w:ascii="Times New Roman" w:eastAsia="Times New Roman" w:hAnsi="Times New Roman" w:cs="Times New Roman"/>
                <w:b/>
                <w:lang w:eastAsia="ru-RU"/>
              </w:rPr>
              <w:t xml:space="preserve">контролю работы устройств, узлов и агрегатов дизель-поезда. Управление </w:t>
            </w:r>
            <w:proofErr w:type="gramStart"/>
            <w:r w:rsidRPr="006248BB">
              <w:rPr>
                <w:rFonts w:ascii="Times New Roman" w:eastAsia="Times New Roman" w:hAnsi="Times New Roman" w:cs="Times New Roman"/>
                <w:b/>
                <w:lang w:eastAsia="ru-RU"/>
              </w:rPr>
              <w:t>дизель-поездом</w:t>
            </w:r>
            <w:proofErr w:type="gramEnd"/>
            <w:r w:rsidR="00F34F15">
              <w:rPr>
                <w:rFonts w:ascii="Times New Roman" w:eastAsia="Times New Roman" w:hAnsi="Times New Roman" w:cs="Times New Roman"/>
                <w:b/>
                <w:lang w:eastAsia="ru-RU"/>
              </w:rPr>
              <w:t xml:space="preserve"> (342 </w:t>
            </w:r>
            <w:proofErr w:type="spellStart"/>
            <w:r w:rsidR="00F34F15">
              <w:rPr>
                <w:rFonts w:ascii="Times New Roman" w:eastAsia="Times New Roman" w:hAnsi="Times New Roman" w:cs="Times New Roman"/>
                <w:b/>
                <w:lang w:eastAsia="ru-RU"/>
              </w:rPr>
              <w:t>ак.ч</w:t>
            </w:r>
            <w:proofErr w:type="spellEnd"/>
            <w:r w:rsidR="00F34F15">
              <w:rPr>
                <w:rFonts w:ascii="Times New Roman" w:eastAsia="Times New Roman" w:hAnsi="Times New Roman" w:cs="Times New Roman"/>
                <w:b/>
                <w:lang w:eastAsia="ru-RU"/>
              </w:rPr>
              <w:t>.)</w:t>
            </w:r>
          </w:p>
        </w:tc>
      </w:tr>
      <w:tr w:rsidR="006248BB" w:rsidRPr="00C63897" w14:paraId="4B26C046" w14:textId="77777777" w:rsidTr="00E205A2">
        <w:trPr>
          <w:trHeight w:val="20"/>
        </w:trPr>
        <w:tc>
          <w:tcPr>
            <w:tcW w:w="9634" w:type="dxa"/>
            <w:gridSpan w:val="2"/>
            <w:vAlign w:val="center"/>
          </w:tcPr>
          <w:p w14:paraId="667900F6" w14:textId="64EA57BE" w:rsidR="006248BB" w:rsidRPr="006248BB" w:rsidRDefault="006248BB" w:rsidP="006248BB">
            <w:pPr>
              <w:rPr>
                <w:rFonts w:ascii="Times New Roman" w:eastAsia="Times New Roman" w:hAnsi="Times New Roman" w:cs="Times New Roman"/>
                <w:i/>
                <w:lang w:eastAsia="ru-RU"/>
              </w:rPr>
            </w:pPr>
            <w:r w:rsidRPr="006248BB">
              <w:rPr>
                <w:rFonts w:ascii="Times New Roman" w:eastAsia="Times New Roman" w:hAnsi="Times New Roman" w:cs="Times New Roman"/>
                <w:b/>
                <w:bCs/>
                <w:lang w:eastAsia="ru-RU"/>
              </w:rPr>
              <w:t xml:space="preserve">МДК 02.01 Управление и техническая эксплуатация </w:t>
            </w:r>
            <w:proofErr w:type="gramStart"/>
            <w:r w:rsidRPr="006248BB">
              <w:rPr>
                <w:rFonts w:ascii="Times New Roman" w:eastAsia="Times New Roman" w:hAnsi="Times New Roman" w:cs="Times New Roman"/>
                <w:b/>
                <w:bCs/>
                <w:lang w:eastAsia="ru-RU"/>
              </w:rPr>
              <w:t>дизель-поезда</w:t>
            </w:r>
            <w:proofErr w:type="gramEnd"/>
          </w:p>
        </w:tc>
      </w:tr>
      <w:tr w:rsidR="00A05F9D" w:rsidRPr="00C63897" w14:paraId="29CBFF9E" w14:textId="77777777" w:rsidTr="00E205A2">
        <w:tc>
          <w:tcPr>
            <w:tcW w:w="2972" w:type="dxa"/>
            <w:vMerge w:val="restart"/>
          </w:tcPr>
          <w:p w14:paraId="28AB0E47" w14:textId="77777777" w:rsidR="00A05F9D" w:rsidRPr="006C5B9A" w:rsidRDefault="00A05F9D" w:rsidP="00E205A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6C5B9A">
              <w:rPr>
                <w:rFonts w:ascii="Times New Roman" w:eastAsia="Times New Roman" w:hAnsi="Times New Roman" w:cs="Times New Roman"/>
                <w:b/>
                <w:bCs/>
                <w:lang w:eastAsia="ru-RU"/>
              </w:rPr>
              <w:t xml:space="preserve"> </w:t>
            </w:r>
          </w:p>
          <w:p w14:paraId="454F9342" w14:textId="77777777" w:rsidR="00A05F9D" w:rsidRPr="00C63897" w:rsidRDefault="00A05F9D" w:rsidP="00E205A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Техническая эксплуатация железных дорог и безопасность движения</w:t>
            </w:r>
          </w:p>
        </w:tc>
        <w:tc>
          <w:tcPr>
            <w:tcW w:w="6662" w:type="dxa"/>
          </w:tcPr>
          <w:p w14:paraId="18D1202C" w14:textId="77777777" w:rsidR="00A05F9D" w:rsidRPr="00C63897" w:rsidRDefault="00A05F9D" w:rsidP="00E205A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05F9D" w:rsidRPr="00C63897" w14:paraId="7C4E524A" w14:textId="77777777" w:rsidTr="00E205A2">
        <w:trPr>
          <w:trHeight w:val="396"/>
        </w:trPr>
        <w:tc>
          <w:tcPr>
            <w:tcW w:w="2972" w:type="dxa"/>
            <w:vMerge/>
          </w:tcPr>
          <w:p w14:paraId="121A1CC1" w14:textId="77777777" w:rsidR="00A05F9D" w:rsidRPr="00C63897" w:rsidRDefault="00A05F9D" w:rsidP="00E205A2">
            <w:pPr>
              <w:rPr>
                <w:rFonts w:ascii="Times New Roman" w:eastAsia="Times New Roman" w:hAnsi="Times New Roman" w:cs="Times New Roman"/>
                <w:b/>
                <w:bCs/>
                <w:lang w:eastAsia="ru-RU"/>
              </w:rPr>
            </w:pPr>
          </w:p>
        </w:tc>
        <w:tc>
          <w:tcPr>
            <w:tcW w:w="6662" w:type="dxa"/>
          </w:tcPr>
          <w:p w14:paraId="0ECDCF1D" w14:textId="77777777" w:rsidR="00A05F9D" w:rsidRPr="006C5B9A" w:rsidRDefault="00A05F9D" w:rsidP="00E205A2">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 xml:space="preserve">Безопасность движения поездов. Общие понятия, основные обязанности работников железнодорожного транспорта и их ответственность. Общие положения по содержанию сооружений и </w:t>
            </w:r>
            <w:proofErr w:type="gramStart"/>
            <w:r w:rsidRPr="006C5B9A">
              <w:rPr>
                <w:rFonts w:ascii="Times New Roman" w:eastAsia="Times New Roman" w:hAnsi="Times New Roman" w:cs="Times New Roman"/>
                <w:lang w:eastAsia="ru-RU"/>
              </w:rPr>
              <w:t>устройств</w:t>
            </w:r>
            <w:proofErr w:type="gramEnd"/>
            <w:r w:rsidRPr="006C5B9A">
              <w:rPr>
                <w:rFonts w:ascii="Times New Roman" w:eastAsia="Times New Roman" w:hAnsi="Times New Roman" w:cs="Times New Roman"/>
                <w:lang w:eastAsia="ru-RU"/>
              </w:rPr>
              <w:t xml:space="preserve"> железных дорог. Габариты, сооружения и устройства локомотивного, вагонного и станционного хозяйств, восстановительные средства. Содержание железнодорожного пути. План, профиль, размеры колеи, стрелочные переводы, переезды, путевые и сигнальные знаки.</w:t>
            </w:r>
          </w:p>
          <w:p w14:paraId="088F4B74" w14:textId="77777777" w:rsidR="00A05F9D" w:rsidRPr="00C63897" w:rsidRDefault="00A05F9D" w:rsidP="00E205A2">
            <w:pPr>
              <w:suppressAutoHyphens/>
              <w:jc w:val="both"/>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Сооружения и устройства сигнализации, централизации, блокировки (далее – СЦБ), автоматики и связи: на перегонах, станциях, подвижном составе. Сигнализация на железных дорогах. Общие положения, сигналы, сигнализация светофоров. Порядок движения поездов в зависимости от показаний светофоров. Сигнальные указатели, знаки, сигналы ограждения. Сигнальные значения, схемы установки. Поездные и маневровые сигналы, ручные, обозначения подвижного состава, звуковые, тревоги. Должностные лица, в обязанность которых вменяется подача сигналов при приеме, отправлении и пропуске поездов. Движение поездов. Общие положения, график движения, прием и отправление поездов; движение поездов при автоматической блокировке, диспетчерской централизации, полуавтоматической блокировке, электрожезловой системе, телефонных средствах связи, выдача предупреждений; перевозка опасных грузов. Движение поездов в нестандартных ситуациях: с разграничением времени, при перерыве всех средств сигнализации и связи; а также движении восстановительных и пожарных поездов, вспомогательных локомотивов, хозяйственных поездов. Оказание помощи поездам. Осаживание поездов на перегоне; регламент действий работников в аварийных и нестандартных ситуациях. Руководящие документы по безопасности движения на железнодорожном транспорте. Классификация нарушений безопасности движения в поездной и маневровой работе и порядок служебного расследования этих нарушений</w:t>
            </w:r>
          </w:p>
        </w:tc>
      </w:tr>
      <w:tr w:rsidR="00A05F9D" w:rsidRPr="00C63897" w14:paraId="35CF7C46" w14:textId="77777777" w:rsidTr="00E205A2">
        <w:trPr>
          <w:trHeight w:val="20"/>
        </w:trPr>
        <w:tc>
          <w:tcPr>
            <w:tcW w:w="2972" w:type="dxa"/>
            <w:vMerge/>
          </w:tcPr>
          <w:p w14:paraId="63B7E714" w14:textId="77777777" w:rsidR="00A05F9D" w:rsidRPr="00C63897" w:rsidRDefault="00A05F9D" w:rsidP="00E205A2">
            <w:pPr>
              <w:rPr>
                <w:rFonts w:ascii="Times New Roman" w:eastAsia="Times New Roman" w:hAnsi="Times New Roman" w:cs="Times New Roman"/>
                <w:b/>
                <w:bCs/>
                <w:lang w:eastAsia="ru-RU"/>
              </w:rPr>
            </w:pPr>
          </w:p>
        </w:tc>
        <w:tc>
          <w:tcPr>
            <w:tcW w:w="6662" w:type="dxa"/>
          </w:tcPr>
          <w:p w14:paraId="2128D065" w14:textId="77777777" w:rsidR="00A05F9D" w:rsidRPr="00C63897" w:rsidRDefault="00A05F9D" w:rsidP="00E205A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05F9D" w:rsidRPr="00C63897" w14:paraId="5A090D78" w14:textId="77777777" w:rsidTr="00E205A2">
        <w:trPr>
          <w:trHeight w:val="204"/>
        </w:trPr>
        <w:tc>
          <w:tcPr>
            <w:tcW w:w="2972" w:type="dxa"/>
            <w:vMerge/>
          </w:tcPr>
          <w:p w14:paraId="73DF4B24" w14:textId="77777777" w:rsidR="00A05F9D" w:rsidRPr="00C63897" w:rsidRDefault="00A05F9D" w:rsidP="00E205A2">
            <w:pPr>
              <w:rPr>
                <w:rFonts w:ascii="Times New Roman" w:eastAsia="Times New Roman" w:hAnsi="Times New Roman" w:cs="Times New Roman"/>
                <w:b/>
                <w:bCs/>
                <w:lang w:eastAsia="ru-RU"/>
              </w:rPr>
            </w:pPr>
          </w:p>
        </w:tc>
        <w:tc>
          <w:tcPr>
            <w:tcW w:w="6662" w:type="dxa"/>
          </w:tcPr>
          <w:p w14:paraId="58528961" w14:textId="77777777" w:rsidR="00A05F9D" w:rsidRPr="006C5B9A" w:rsidRDefault="00A05F9D" w:rsidP="00E205A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1 «Изучение обязанностей локомотивной бригады».</w:t>
            </w:r>
          </w:p>
          <w:p w14:paraId="716D3E41" w14:textId="77777777" w:rsidR="00A05F9D" w:rsidRPr="006C5B9A" w:rsidRDefault="00A05F9D" w:rsidP="00E205A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2 «Изучение требований ПТЭ к техническому состоянию тягового подвижного состава (далее – ТПС)».</w:t>
            </w:r>
          </w:p>
          <w:p w14:paraId="06FA32A9" w14:textId="77777777" w:rsidR="00A05F9D" w:rsidRPr="006C5B9A" w:rsidRDefault="00A05F9D" w:rsidP="00E205A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Лабораторная работа№ 3 «Изучение сигналов светофоров»</w:t>
            </w:r>
          </w:p>
          <w:p w14:paraId="4776385D" w14:textId="77777777" w:rsidR="00A05F9D" w:rsidRPr="006C5B9A" w:rsidRDefault="00A05F9D" w:rsidP="00E205A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1 «Отработка порядка следования по перегону, оборудованному автоблокировкой»</w:t>
            </w:r>
          </w:p>
          <w:p w14:paraId="1D5D1FC1" w14:textId="77777777" w:rsidR="00A05F9D" w:rsidRPr="006C5B9A" w:rsidRDefault="00A05F9D" w:rsidP="00E205A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2 «Отработка порядка следования по перегону, оборудованному полу автоблокировкой»</w:t>
            </w:r>
          </w:p>
          <w:p w14:paraId="1897EC08" w14:textId="77777777" w:rsidR="00A05F9D" w:rsidRPr="006C5B9A" w:rsidRDefault="00A05F9D" w:rsidP="00E205A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3 «Отработка порядка следования по перегону при диспетчерской централизации»</w:t>
            </w:r>
          </w:p>
          <w:p w14:paraId="1746BC3C" w14:textId="77777777" w:rsidR="00A05F9D" w:rsidRPr="006C5B9A" w:rsidRDefault="00A05F9D" w:rsidP="00E205A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lastRenderedPageBreak/>
              <w:t>Практическое занятие № 4 «Отработка порядка следования по перегону с неисправной автоблокировкой»</w:t>
            </w:r>
          </w:p>
          <w:p w14:paraId="0FB00EA9" w14:textId="77777777" w:rsidR="00A05F9D" w:rsidRPr="006C5B9A" w:rsidRDefault="00A05F9D" w:rsidP="00E205A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5 «Анализ информации бланка предупреждений»</w:t>
            </w:r>
          </w:p>
          <w:p w14:paraId="702F1A18" w14:textId="77777777" w:rsidR="00A05F9D" w:rsidRPr="00C63897" w:rsidRDefault="00A05F9D" w:rsidP="00E205A2">
            <w:pPr>
              <w:suppressAutoHyphens/>
              <w:jc w:val="both"/>
              <w:rPr>
                <w:rFonts w:ascii="Times New Roman" w:eastAsia="Times New Roman" w:hAnsi="Times New Roman" w:cs="Times New Roman"/>
                <w:iCs/>
                <w:lang w:eastAsia="ru-RU"/>
              </w:rPr>
            </w:pPr>
            <w:r w:rsidRPr="006C5B9A">
              <w:rPr>
                <w:rFonts w:ascii="Times New Roman" w:eastAsia="Times New Roman" w:hAnsi="Times New Roman" w:cs="Times New Roman"/>
                <w:iCs/>
                <w:lang w:eastAsia="ru-RU"/>
              </w:rPr>
              <w:t>Практическое занятие № 6 «Отработка регламента переговоров»</w:t>
            </w:r>
          </w:p>
        </w:tc>
      </w:tr>
      <w:tr w:rsidR="00A05F9D" w:rsidRPr="00C63897" w14:paraId="1D44181F" w14:textId="77777777" w:rsidTr="00E205A2">
        <w:trPr>
          <w:trHeight w:val="361"/>
        </w:trPr>
        <w:tc>
          <w:tcPr>
            <w:tcW w:w="2972" w:type="dxa"/>
            <w:vMerge/>
          </w:tcPr>
          <w:p w14:paraId="28568D16" w14:textId="77777777" w:rsidR="00A05F9D" w:rsidRPr="00C63897" w:rsidRDefault="00A05F9D" w:rsidP="00E205A2">
            <w:pPr>
              <w:rPr>
                <w:rFonts w:ascii="Times New Roman" w:eastAsia="Times New Roman" w:hAnsi="Times New Roman" w:cs="Times New Roman"/>
                <w:b/>
                <w:bCs/>
                <w:lang w:eastAsia="ru-RU"/>
              </w:rPr>
            </w:pPr>
          </w:p>
        </w:tc>
        <w:tc>
          <w:tcPr>
            <w:tcW w:w="6662" w:type="dxa"/>
            <w:vAlign w:val="bottom"/>
          </w:tcPr>
          <w:p w14:paraId="1B6F4C54" w14:textId="77777777" w:rsidR="00A05F9D" w:rsidRDefault="00A05F9D"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7CFE2FF" w14:textId="77777777" w:rsidR="00A05F9D" w:rsidRPr="004D41E5" w:rsidRDefault="00A05F9D" w:rsidP="00E205A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5F9D" w:rsidRPr="00C63897" w14:paraId="1663F4E6" w14:textId="77777777" w:rsidTr="00E205A2">
        <w:trPr>
          <w:trHeight w:val="361"/>
        </w:trPr>
        <w:tc>
          <w:tcPr>
            <w:tcW w:w="2972" w:type="dxa"/>
            <w:vMerge w:val="restart"/>
          </w:tcPr>
          <w:p w14:paraId="585E1BAD" w14:textId="77777777" w:rsidR="00A05F9D" w:rsidRPr="006C5B9A" w:rsidRDefault="00A05F9D" w:rsidP="00E205A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1.2</w:t>
            </w:r>
          </w:p>
          <w:p w14:paraId="2D58A174" w14:textId="5F4B5787" w:rsidR="00A05F9D" w:rsidRPr="00C63897" w:rsidRDefault="00A05F9D" w:rsidP="00E205A2">
            <w:pPr>
              <w:rPr>
                <w:rFonts w:ascii="Times New Roman" w:eastAsia="Times New Roman" w:hAnsi="Times New Roman" w:cs="Times New Roman"/>
                <w:b/>
                <w:bCs/>
                <w:lang w:eastAsia="ru-RU"/>
              </w:rPr>
            </w:pPr>
            <w:r w:rsidRPr="006C5B9A">
              <w:rPr>
                <w:rFonts w:ascii="Times New Roman" w:eastAsia="Times New Roman" w:hAnsi="Times New Roman" w:cs="Times New Roman"/>
                <w:b/>
                <w:bCs/>
                <w:lang w:eastAsia="ru-RU"/>
              </w:rPr>
              <w:t xml:space="preserve">Подготовка локомотива </w:t>
            </w:r>
            <w:proofErr w:type="gramStart"/>
            <w:r w:rsidR="006248BB">
              <w:rPr>
                <w:rFonts w:ascii="Times New Roman" w:eastAsia="Times New Roman" w:hAnsi="Times New Roman" w:cs="Times New Roman"/>
                <w:b/>
                <w:bCs/>
                <w:lang w:eastAsia="ru-RU"/>
              </w:rPr>
              <w:t>дизель-поезда</w:t>
            </w:r>
            <w:proofErr w:type="gramEnd"/>
            <w:r w:rsidRPr="006C5B9A">
              <w:rPr>
                <w:rFonts w:ascii="Times New Roman" w:eastAsia="Times New Roman" w:hAnsi="Times New Roman" w:cs="Times New Roman"/>
                <w:b/>
                <w:bCs/>
                <w:lang w:eastAsia="ru-RU"/>
              </w:rPr>
              <w:t xml:space="preserve"> к рейсу</w:t>
            </w:r>
          </w:p>
        </w:tc>
        <w:tc>
          <w:tcPr>
            <w:tcW w:w="6662" w:type="dxa"/>
            <w:tcBorders>
              <w:top w:val="single" w:sz="4" w:space="0" w:color="auto"/>
              <w:left w:val="single" w:sz="4" w:space="0" w:color="auto"/>
              <w:bottom w:val="single" w:sz="4" w:space="0" w:color="auto"/>
              <w:right w:val="single" w:sz="4" w:space="0" w:color="auto"/>
            </w:tcBorders>
            <w:vAlign w:val="bottom"/>
          </w:tcPr>
          <w:p w14:paraId="3C369E4E" w14:textId="77777777" w:rsidR="00A05F9D" w:rsidRPr="00C63897" w:rsidRDefault="00A05F9D"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05F9D" w:rsidRPr="00C63897" w14:paraId="3AA2D141" w14:textId="77777777" w:rsidTr="00E205A2">
        <w:trPr>
          <w:trHeight w:val="361"/>
        </w:trPr>
        <w:tc>
          <w:tcPr>
            <w:tcW w:w="2972" w:type="dxa"/>
            <w:vMerge/>
          </w:tcPr>
          <w:p w14:paraId="13B6D7E0" w14:textId="77777777" w:rsidR="00A05F9D" w:rsidRPr="00C63897" w:rsidRDefault="00A05F9D" w:rsidP="00E205A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846851" w14:textId="77777777" w:rsidR="00A05F9D" w:rsidRPr="00C63897" w:rsidRDefault="00A05F9D" w:rsidP="00E205A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Приемка электровоза, приведение его в рабочее состояние; приемка электровоза при смене бригад в пункте оборота; обязанности локомотивной бригады по уходу за электровозом. Инвентарь и инструмент для обслуживания электровоза</w:t>
            </w:r>
          </w:p>
        </w:tc>
      </w:tr>
      <w:tr w:rsidR="00A05F9D" w:rsidRPr="00C63897" w14:paraId="7C36565E" w14:textId="77777777" w:rsidTr="00E205A2">
        <w:trPr>
          <w:trHeight w:val="361"/>
        </w:trPr>
        <w:tc>
          <w:tcPr>
            <w:tcW w:w="2972" w:type="dxa"/>
            <w:vMerge/>
          </w:tcPr>
          <w:p w14:paraId="13427EB0" w14:textId="77777777" w:rsidR="00A05F9D" w:rsidRPr="00C63897" w:rsidRDefault="00A05F9D" w:rsidP="00E205A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02D1C4" w14:textId="77777777" w:rsidR="00A05F9D" w:rsidRPr="00C63897" w:rsidRDefault="00A05F9D"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05F9D" w:rsidRPr="00C63897" w14:paraId="32DA240C" w14:textId="77777777" w:rsidTr="00E205A2">
        <w:trPr>
          <w:trHeight w:val="137"/>
        </w:trPr>
        <w:tc>
          <w:tcPr>
            <w:tcW w:w="2972" w:type="dxa"/>
            <w:vMerge/>
          </w:tcPr>
          <w:p w14:paraId="4B9C5241" w14:textId="77777777" w:rsidR="00A05F9D" w:rsidRPr="00C63897" w:rsidRDefault="00A05F9D" w:rsidP="00E205A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0C5610" w14:textId="77777777" w:rsidR="00A05F9D" w:rsidRPr="006C5B9A" w:rsidRDefault="00A05F9D" w:rsidP="00E205A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7 «Осмотр экипажной части электровоза при выполнении ТО-1»</w:t>
            </w:r>
          </w:p>
          <w:p w14:paraId="3F4E8478" w14:textId="77777777" w:rsidR="00A05F9D" w:rsidRPr="006C5B9A" w:rsidRDefault="00A05F9D" w:rsidP="00E205A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8 «Осмотр электрооборудования электровоза при выполнении ТО-1»</w:t>
            </w:r>
          </w:p>
          <w:p w14:paraId="423CD592" w14:textId="77777777" w:rsidR="00A05F9D" w:rsidRPr="00C63897" w:rsidRDefault="00A05F9D" w:rsidP="00E205A2">
            <w:pPr>
              <w:rPr>
                <w:rFonts w:ascii="Times New Roman" w:eastAsia="Times New Roman" w:hAnsi="Times New Roman" w:cs="Times New Roman"/>
                <w:lang w:eastAsia="ru-RU"/>
              </w:rPr>
            </w:pPr>
            <w:r w:rsidRPr="006C5B9A">
              <w:rPr>
                <w:rFonts w:ascii="Times New Roman" w:eastAsia="Times New Roman" w:hAnsi="Times New Roman" w:cs="Times New Roman"/>
                <w:lang w:eastAsia="ru-RU"/>
              </w:rPr>
              <w:t>Практическое занятие № 9 «Проверка работы оборудования электровоза в пути следования»</w:t>
            </w:r>
          </w:p>
        </w:tc>
      </w:tr>
      <w:tr w:rsidR="00A05F9D" w:rsidRPr="00C63897" w14:paraId="3CBE0B6D" w14:textId="77777777" w:rsidTr="00E205A2">
        <w:trPr>
          <w:trHeight w:val="361"/>
        </w:trPr>
        <w:tc>
          <w:tcPr>
            <w:tcW w:w="2972" w:type="dxa"/>
            <w:vMerge/>
          </w:tcPr>
          <w:p w14:paraId="75A5AA50" w14:textId="77777777" w:rsidR="00A05F9D" w:rsidRPr="00C63897" w:rsidRDefault="00A05F9D" w:rsidP="00E205A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F83A39D" w14:textId="77777777" w:rsidR="00A05F9D" w:rsidRDefault="00A05F9D"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828B53F" w14:textId="77777777" w:rsidR="00A05F9D" w:rsidRPr="00C63897" w:rsidRDefault="00A05F9D" w:rsidP="00E205A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5F9D" w:rsidRPr="00C63897" w14:paraId="57F05A12" w14:textId="77777777" w:rsidTr="00E205A2">
        <w:trPr>
          <w:trHeight w:val="361"/>
        </w:trPr>
        <w:tc>
          <w:tcPr>
            <w:tcW w:w="2972" w:type="dxa"/>
            <w:vMerge w:val="restart"/>
          </w:tcPr>
          <w:p w14:paraId="61C930C2" w14:textId="77777777" w:rsidR="00A05F9D" w:rsidRPr="005C45C2" w:rsidRDefault="00A05F9D" w:rsidP="00E205A2">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Тема 2.3</w:t>
            </w:r>
          </w:p>
          <w:p w14:paraId="7E606C59" w14:textId="04184279" w:rsidR="00A05F9D" w:rsidRPr="00C63897" w:rsidRDefault="00A05F9D" w:rsidP="00E205A2">
            <w:pPr>
              <w:rPr>
                <w:rFonts w:ascii="Times New Roman" w:eastAsia="Times New Roman" w:hAnsi="Times New Roman" w:cs="Times New Roman"/>
                <w:b/>
                <w:bCs/>
                <w:lang w:eastAsia="ru-RU"/>
              </w:rPr>
            </w:pPr>
            <w:r w:rsidRPr="005C45C2">
              <w:rPr>
                <w:rFonts w:ascii="Times New Roman" w:eastAsia="Times New Roman" w:hAnsi="Times New Roman" w:cs="Times New Roman"/>
                <w:b/>
                <w:bCs/>
                <w:lang w:eastAsia="ru-RU"/>
              </w:rPr>
              <w:t xml:space="preserve">Управление </w:t>
            </w:r>
            <w:proofErr w:type="gramStart"/>
            <w:r w:rsidR="006248BB" w:rsidRPr="006248BB">
              <w:rPr>
                <w:rFonts w:ascii="Times New Roman" w:eastAsia="Times New Roman" w:hAnsi="Times New Roman" w:cs="Times New Roman"/>
                <w:b/>
                <w:bCs/>
                <w:lang w:eastAsia="ru-RU"/>
              </w:rPr>
              <w:t>дизель-поезд</w:t>
            </w:r>
            <w:r w:rsidR="006248BB">
              <w:rPr>
                <w:rFonts w:ascii="Times New Roman" w:eastAsia="Times New Roman" w:hAnsi="Times New Roman" w:cs="Times New Roman"/>
                <w:b/>
                <w:bCs/>
                <w:lang w:eastAsia="ru-RU"/>
              </w:rPr>
              <w:t>ом</w:t>
            </w:r>
            <w:proofErr w:type="gramEnd"/>
          </w:p>
        </w:tc>
        <w:tc>
          <w:tcPr>
            <w:tcW w:w="6662" w:type="dxa"/>
            <w:tcBorders>
              <w:top w:val="single" w:sz="4" w:space="0" w:color="auto"/>
              <w:left w:val="single" w:sz="4" w:space="0" w:color="auto"/>
              <w:bottom w:val="single" w:sz="4" w:space="0" w:color="auto"/>
              <w:right w:val="single" w:sz="4" w:space="0" w:color="auto"/>
            </w:tcBorders>
            <w:vAlign w:val="bottom"/>
          </w:tcPr>
          <w:p w14:paraId="5429856C" w14:textId="77777777" w:rsidR="00A05F9D" w:rsidRPr="00C63897" w:rsidRDefault="00A05F9D"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05F9D" w:rsidRPr="00C63897" w14:paraId="75E6D5F8" w14:textId="77777777" w:rsidTr="00E205A2">
        <w:trPr>
          <w:trHeight w:val="361"/>
        </w:trPr>
        <w:tc>
          <w:tcPr>
            <w:tcW w:w="2972" w:type="dxa"/>
            <w:vMerge/>
          </w:tcPr>
          <w:p w14:paraId="3ABC5C93" w14:textId="77777777" w:rsidR="00A05F9D" w:rsidRPr="00C63897" w:rsidRDefault="00A05F9D" w:rsidP="00E205A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384CCA" w14:textId="77777777" w:rsidR="00A05F9D" w:rsidRPr="00C63897" w:rsidRDefault="00A05F9D" w:rsidP="00E205A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 xml:space="preserve">Расположение основного оборудования в кабине управления. Выход электровоза из депо; </w:t>
            </w:r>
            <w:proofErr w:type="spellStart"/>
            <w:r w:rsidRPr="00363D7A">
              <w:rPr>
                <w:rFonts w:ascii="Times New Roman" w:eastAsia="Times New Roman" w:hAnsi="Times New Roman" w:cs="Times New Roman"/>
                <w:lang w:eastAsia="ru-RU"/>
              </w:rPr>
              <w:t>трогание</w:t>
            </w:r>
            <w:proofErr w:type="spellEnd"/>
            <w:r w:rsidRPr="00363D7A">
              <w:rPr>
                <w:rFonts w:ascii="Times New Roman" w:eastAsia="Times New Roman" w:hAnsi="Times New Roman" w:cs="Times New Roman"/>
                <w:lang w:eastAsia="ru-RU"/>
              </w:rPr>
              <w:t xml:space="preserve"> электровоза с места и разгон; ведение электровоза и электропоезда по участку. Расход топлива и пути его экономии. Контроль работы устройств, узлов и агрегатов электровоза и электропоезда в пути следования. Устранение неисправностей механического, электрического и пневматического оборудования. Тренажер основной серии локомотива эксплуатируемой дирекцией тяги на территории дороги, тренажерный комплекс «ТОРВЕСТ-СТЕНД»</w:t>
            </w:r>
          </w:p>
        </w:tc>
      </w:tr>
      <w:tr w:rsidR="00A05F9D" w:rsidRPr="00C63897" w14:paraId="7B5D23F8" w14:textId="77777777" w:rsidTr="00E205A2">
        <w:trPr>
          <w:trHeight w:val="361"/>
        </w:trPr>
        <w:tc>
          <w:tcPr>
            <w:tcW w:w="2972" w:type="dxa"/>
            <w:vMerge/>
          </w:tcPr>
          <w:p w14:paraId="33AB7D36" w14:textId="77777777" w:rsidR="00A05F9D" w:rsidRPr="00C63897" w:rsidRDefault="00A05F9D" w:rsidP="00E205A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4EF4CAB" w14:textId="77777777" w:rsidR="00A05F9D" w:rsidRPr="00C63897" w:rsidRDefault="00A05F9D"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05F9D" w:rsidRPr="00C63897" w14:paraId="33A5F069" w14:textId="77777777" w:rsidTr="00E205A2">
        <w:trPr>
          <w:trHeight w:val="137"/>
        </w:trPr>
        <w:tc>
          <w:tcPr>
            <w:tcW w:w="2972" w:type="dxa"/>
            <w:vMerge/>
          </w:tcPr>
          <w:p w14:paraId="3F39D7DB" w14:textId="77777777" w:rsidR="00A05F9D" w:rsidRPr="00C63897" w:rsidRDefault="00A05F9D" w:rsidP="00E205A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91AC2A7" w14:textId="77777777" w:rsidR="00A05F9D" w:rsidRPr="00363D7A" w:rsidRDefault="00A05F9D" w:rsidP="00E205A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Лабораторная работа№ 4 «Изучение расположения органов управления в кабине электровоза и электропоезда» Тренажер основной серии локомотива эксплуатируемой дирекцией тяги на территории дороги</w:t>
            </w:r>
          </w:p>
          <w:p w14:paraId="02AA4F32" w14:textId="77777777" w:rsidR="00A05F9D" w:rsidRPr="00363D7A" w:rsidRDefault="00A05F9D" w:rsidP="00E205A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10 «Управление электропоездом в пути следования» Тренажер основной серии локомотива эксплуатируемой дирекцией тяги на территории дороги</w:t>
            </w:r>
          </w:p>
          <w:p w14:paraId="5AACF26D" w14:textId="77777777" w:rsidR="00A05F9D" w:rsidRPr="00363D7A" w:rsidRDefault="00A05F9D" w:rsidP="00E205A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11 «Отработка навыков управления тормозами» тренажерный комплекс «ТОРВЕСТ-СТЕНД»</w:t>
            </w:r>
          </w:p>
          <w:p w14:paraId="37DD2175" w14:textId="77777777" w:rsidR="00A05F9D" w:rsidRPr="00363D7A" w:rsidRDefault="00A05F9D" w:rsidP="00E205A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12 «Управление электровозом в пути следования» Тренажер основной серии локомотива эксплуатируемой дирекцией тяги на территории дороги</w:t>
            </w:r>
          </w:p>
          <w:p w14:paraId="39595886" w14:textId="77777777" w:rsidR="00A05F9D" w:rsidRPr="00C63897" w:rsidRDefault="00A05F9D" w:rsidP="00E205A2">
            <w:pPr>
              <w:rPr>
                <w:rFonts w:ascii="Times New Roman" w:eastAsia="Times New Roman" w:hAnsi="Times New Roman" w:cs="Times New Roman"/>
                <w:lang w:eastAsia="ru-RU"/>
              </w:rPr>
            </w:pPr>
            <w:r w:rsidRPr="00363D7A">
              <w:rPr>
                <w:rFonts w:ascii="Times New Roman" w:eastAsia="Times New Roman" w:hAnsi="Times New Roman" w:cs="Times New Roman"/>
                <w:lang w:eastAsia="ru-RU"/>
              </w:rPr>
              <w:t>Практическое занятие № 13 «Отработка действий при возникновении нештатных ситуаций» Тренажер основной серии локомотива эксплуатируемой дирекцией тяги на территории дороги</w:t>
            </w:r>
          </w:p>
        </w:tc>
      </w:tr>
      <w:tr w:rsidR="00A05F9D" w:rsidRPr="00C63897" w14:paraId="00941EDA" w14:textId="77777777" w:rsidTr="00E205A2">
        <w:trPr>
          <w:trHeight w:val="361"/>
        </w:trPr>
        <w:tc>
          <w:tcPr>
            <w:tcW w:w="2972" w:type="dxa"/>
            <w:vMerge/>
          </w:tcPr>
          <w:p w14:paraId="0004BCEC" w14:textId="77777777" w:rsidR="00A05F9D" w:rsidRPr="00C63897" w:rsidRDefault="00A05F9D" w:rsidP="00E205A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D055DE" w14:textId="77777777" w:rsidR="00A05F9D" w:rsidRDefault="00A05F9D" w:rsidP="00E205A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37AFEF6" w14:textId="77777777" w:rsidR="00A05F9D" w:rsidRPr="00C63897" w:rsidRDefault="00A05F9D" w:rsidP="00E205A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05F9D" w:rsidRPr="00C63897" w14:paraId="59118980" w14:textId="77777777" w:rsidTr="00E205A2">
        <w:tc>
          <w:tcPr>
            <w:tcW w:w="9634" w:type="dxa"/>
            <w:gridSpan w:val="2"/>
          </w:tcPr>
          <w:p w14:paraId="4D7051DC" w14:textId="77777777" w:rsidR="00A05F9D" w:rsidRDefault="00A05F9D" w:rsidP="00E205A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p>
          <w:p w14:paraId="69013565" w14:textId="77777777" w:rsidR="00A05F9D" w:rsidRDefault="00A05F9D" w:rsidP="00E205A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7B6B2561" w14:textId="601D93EC"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Приведение </w:t>
            </w:r>
            <w:proofErr w:type="gramStart"/>
            <w:r w:rsidRPr="006248BB">
              <w:rPr>
                <w:rFonts w:ascii="Times New Roman" w:eastAsia="Times New Roman" w:hAnsi="Times New Roman" w:cs="Times New Roman"/>
                <w:lang w:eastAsia="ru-RU"/>
              </w:rPr>
              <w:t>дизель-поезда</w:t>
            </w:r>
            <w:proofErr w:type="gramEnd"/>
            <w:r w:rsidRPr="006248BB">
              <w:rPr>
                <w:rFonts w:ascii="Times New Roman" w:eastAsia="Times New Roman" w:hAnsi="Times New Roman" w:cs="Times New Roman"/>
                <w:lang w:eastAsia="ru-RU"/>
              </w:rPr>
              <w:t xml:space="preserve"> в рабочее состояние на тренажерном комплексе</w:t>
            </w:r>
          </w:p>
          <w:p w14:paraId="5885EE3A" w14:textId="0AEEBCBC"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lastRenderedPageBreak/>
              <w:t xml:space="preserve">Проверка работоспособности систем </w:t>
            </w:r>
            <w:proofErr w:type="gramStart"/>
            <w:r w:rsidRPr="006248BB">
              <w:rPr>
                <w:rFonts w:ascii="Times New Roman" w:eastAsia="Times New Roman" w:hAnsi="Times New Roman" w:cs="Times New Roman"/>
                <w:lang w:eastAsia="ru-RU"/>
              </w:rPr>
              <w:t>дизель-поезда</w:t>
            </w:r>
            <w:proofErr w:type="gramEnd"/>
            <w:r w:rsidRPr="006248BB">
              <w:rPr>
                <w:rFonts w:ascii="Times New Roman" w:eastAsia="Times New Roman" w:hAnsi="Times New Roman" w:cs="Times New Roman"/>
                <w:lang w:eastAsia="ru-RU"/>
              </w:rPr>
              <w:t xml:space="preserve">.  </w:t>
            </w:r>
          </w:p>
          <w:p w14:paraId="251107CE" w14:textId="14BF502A"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Управление и контроль за работой систем </w:t>
            </w:r>
            <w:proofErr w:type="gramStart"/>
            <w:r w:rsidRPr="006248BB">
              <w:rPr>
                <w:rFonts w:ascii="Times New Roman" w:eastAsia="Times New Roman" w:hAnsi="Times New Roman" w:cs="Times New Roman"/>
                <w:lang w:eastAsia="ru-RU"/>
              </w:rPr>
              <w:t>дизель-поезда</w:t>
            </w:r>
            <w:proofErr w:type="gramEnd"/>
            <w:r w:rsidRPr="006248BB">
              <w:rPr>
                <w:rFonts w:ascii="Times New Roman" w:eastAsia="Times New Roman" w:hAnsi="Times New Roman" w:cs="Times New Roman"/>
                <w:lang w:eastAsia="ru-RU"/>
              </w:rPr>
              <w:t xml:space="preserve"> </w:t>
            </w:r>
          </w:p>
          <w:p w14:paraId="4D347AF0" w14:textId="77777777" w:rsid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Приведение систем </w:t>
            </w:r>
            <w:proofErr w:type="gramStart"/>
            <w:r w:rsidRPr="006248BB">
              <w:rPr>
                <w:rFonts w:ascii="Times New Roman" w:eastAsia="Times New Roman" w:hAnsi="Times New Roman" w:cs="Times New Roman"/>
                <w:lang w:eastAsia="ru-RU"/>
              </w:rPr>
              <w:t>дизель-поезда</w:t>
            </w:r>
            <w:proofErr w:type="gramEnd"/>
            <w:r w:rsidRPr="006248BB">
              <w:rPr>
                <w:rFonts w:ascii="Times New Roman" w:eastAsia="Times New Roman" w:hAnsi="Times New Roman" w:cs="Times New Roman"/>
                <w:lang w:eastAsia="ru-RU"/>
              </w:rPr>
              <w:t xml:space="preserve"> в нерабочее состояние. </w:t>
            </w:r>
          </w:p>
          <w:p w14:paraId="59FF56C1" w14:textId="4A0C1954"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Выполнение требований сигналов.</w:t>
            </w:r>
          </w:p>
          <w:p w14:paraId="33B01ACE" w14:textId="116D9A72"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Подача сигналов для других работников. </w:t>
            </w:r>
          </w:p>
          <w:p w14:paraId="060131DF" w14:textId="04962A93"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Выполнение регламента переговоров членами локомотивной бригадой между собой и с другими работниками железнодорожного транспорта</w:t>
            </w:r>
          </w:p>
          <w:p w14:paraId="76E2F41A" w14:textId="0B68DD4A"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Выполнение полного и сокращенного опробования тормозов на тренажерном комплексе.</w:t>
            </w:r>
          </w:p>
          <w:p w14:paraId="7BBB7D35" w14:textId="1DF9B37A"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Ведение поезда по участку на тренажерном комплексе.</w:t>
            </w:r>
          </w:p>
          <w:p w14:paraId="62BF4C85" w14:textId="6A0F6F56"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Отработка действий при возникновении нештатных ситуаций на тренажерном комплексе.</w:t>
            </w:r>
          </w:p>
          <w:p w14:paraId="5FE7644E" w14:textId="4AD7C7CF"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Отработка навыков управления тормозами на пневматических стендах.</w:t>
            </w:r>
          </w:p>
          <w:p w14:paraId="251CB326" w14:textId="3E2C8646" w:rsidR="00A05F9D" w:rsidRPr="00C63897"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Упражнения на Тренажере кабина машиниста Тренажер основной серии локомотива эксплуатируемой дирекцией тяги на территории дороги</w:t>
            </w:r>
          </w:p>
        </w:tc>
      </w:tr>
      <w:tr w:rsidR="00A05F9D" w:rsidRPr="00C63897" w14:paraId="698AA4C3" w14:textId="77777777" w:rsidTr="00E205A2">
        <w:trPr>
          <w:trHeight w:val="317"/>
        </w:trPr>
        <w:tc>
          <w:tcPr>
            <w:tcW w:w="9634" w:type="dxa"/>
            <w:gridSpan w:val="2"/>
          </w:tcPr>
          <w:p w14:paraId="10D4E565" w14:textId="77777777" w:rsidR="00A05F9D" w:rsidRDefault="00A05F9D" w:rsidP="00E205A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p>
          <w:p w14:paraId="65532B7C" w14:textId="77777777" w:rsidR="006248BB" w:rsidRDefault="00A05F9D" w:rsidP="006248BB">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4E2C7DEC" w14:textId="185A9001" w:rsidR="006248BB" w:rsidRPr="006248BB" w:rsidRDefault="006248BB" w:rsidP="006248BB">
            <w:pPr>
              <w:suppressAutoHyphens/>
              <w:jc w:val="both"/>
              <w:rPr>
                <w:rFonts w:ascii="Times New Roman" w:eastAsia="Times New Roman" w:hAnsi="Times New Roman" w:cs="Times New Roman"/>
                <w:b/>
                <w:lang w:eastAsia="ru-RU"/>
              </w:rPr>
            </w:pPr>
            <w:r w:rsidRPr="006248BB">
              <w:rPr>
                <w:rFonts w:ascii="Times New Roman" w:eastAsia="Times New Roman" w:hAnsi="Times New Roman" w:cs="Times New Roman"/>
                <w:lang w:eastAsia="ru-RU"/>
              </w:rPr>
              <w:t>Ознакомление с организационной структурой, производственным процессом предприятия по эксплуатации тягового подвижного состава.</w:t>
            </w:r>
          </w:p>
          <w:p w14:paraId="1BE7A093" w14:textId="2240E943"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Экипировка </w:t>
            </w:r>
            <w:proofErr w:type="gramStart"/>
            <w:r w:rsidRPr="006248BB">
              <w:rPr>
                <w:rFonts w:ascii="Times New Roman" w:eastAsia="Times New Roman" w:hAnsi="Times New Roman" w:cs="Times New Roman"/>
                <w:lang w:eastAsia="ru-RU"/>
              </w:rPr>
              <w:t>дизель-поезда</w:t>
            </w:r>
            <w:proofErr w:type="gramEnd"/>
            <w:r w:rsidRPr="006248BB">
              <w:rPr>
                <w:rFonts w:ascii="Times New Roman" w:eastAsia="Times New Roman" w:hAnsi="Times New Roman" w:cs="Times New Roman"/>
                <w:lang w:eastAsia="ru-RU"/>
              </w:rPr>
              <w:t xml:space="preserve"> и подготовка его к следованию в рейс. </w:t>
            </w:r>
          </w:p>
          <w:p w14:paraId="2007F914" w14:textId="2184D16E"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Приемка и подготовка </w:t>
            </w:r>
            <w:proofErr w:type="gramStart"/>
            <w:r w:rsidRPr="006248BB">
              <w:rPr>
                <w:rFonts w:ascii="Times New Roman" w:eastAsia="Times New Roman" w:hAnsi="Times New Roman" w:cs="Times New Roman"/>
                <w:lang w:eastAsia="ru-RU"/>
              </w:rPr>
              <w:t>дизель-поезда</w:t>
            </w:r>
            <w:proofErr w:type="gramEnd"/>
            <w:r w:rsidRPr="006248BB">
              <w:rPr>
                <w:rFonts w:ascii="Times New Roman" w:eastAsia="Times New Roman" w:hAnsi="Times New Roman" w:cs="Times New Roman"/>
                <w:lang w:eastAsia="ru-RU"/>
              </w:rPr>
              <w:t xml:space="preserve"> к рейсу и сдача его после рейса под руководством машиниста.  </w:t>
            </w:r>
          </w:p>
          <w:p w14:paraId="6CEB274A" w14:textId="612998A5"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Участие в управлении </w:t>
            </w:r>
            <w:proofErr w:type="gramStart"/>
            <w:r w:rsidRPr="006248BB">
              <w:rPr>
                <w:rFonts w:ascii="Times New Roman" w:eastAsia="Times New Roman" w:hAnsi="Times New Roman" w:cs="Times New Roman"/>
                <w:lang w:eastAsia="ru-RU"/>
              </w:rPr>
              <w:t>дизель-поездом</w:t>
            </w:r>
            <w:proofErr w:type="gramEnd"/>
            <w:r w:rsidRPr="006248BB">
              <w:rPr>
                <w:rFonts w:ascii="Times New Roman" w:eastAsia="Times New Roman" w:hAnsi="Times New Roman" w:cs="Times New Roman"/>
                <w:lang w:eastAsia="ru-RU"/>
              </w:rPr>
              <w:t xml:space="preserve">. </w:t>
            </w:r>
          </w:p>
          <w:p w14:paraId="144F3679" w14:textId="5BEFF4F5"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Проведение технического обслуживания и ремонта </w:t>
            </w:r>
            <w:proofErr w:type="gramStart"/>
            <w:r w:rsidRPr="006248BB">
              <w:rPr>
                <w:rFonts w:ascii="Times New Roman" w:eastAsia="Times New Roman" w:hAnsi="Times New Roman" w:cs="Times New Roman"/>
                <w:lang w:eastAsia="ru-RU"/>
              </w:rPr>
              <w:t>дизель-поезда</w:t>
            </w:r>
            <w:proofErr w:type="gramEnd"/>
            <w:r w:rsidRPr="006248BB">
              <w:rPr>
                <w:rFonts w:ascii="Times New Roman" w:eastAsia="Times New Roman" w:hAnsi="Times New Roman" w:cs="Times New Roman"/>
                <w:lang w:eastAsia="ru-RU"/>
              </w:rPr>
              <w:t xml:space="preserve"> под руководством машиниста. </w:t>
            </w:r>
          </w:p>
          <w:p w14:paraId="3DE98BB6" w14:textId="522C0CCC" w:rsidR="006248BB" w:rsidRPr="006248BB"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Производственная практика в качестве дублера помощника машиниста </w:t>
            </w:r>
            <w:proofErr w:type="gramStart"/>
            <w:r w:rsidRPr="006248BB">
              <w:rPr>
                <w:rFonts w:ascii="Times New Roman" w:eastAsia="Times New Roman" w:hAnsi="Times New Roman" w:cs="Times New Roman"/>
                <w:lang w:eastAsia="ru-RU"/>
              </w:rPr>
              <w:t>дизель-поезда</w:t>
            </w:r>
            <w:proofErr w:type="gramEnd"/>
            <w:r w:rsidRPr="006248BB">
              <w:rPr>
                <w:rFonts w:ascii="Times New Roman" w:eastAsia="Times New Roman" w:hAnsi="Times New Roman" w:cs="Times New Roman"/>
                <w:lang w:eastAsia="ru-RU"/>
              </w:rPr>
              <w:t xml:space="preserve">. </w:t>
            </w:r>
          </w:p>
          <w:p w14:paraId="09DC753F" w14:textId="67FD4AB8" w:rsidR="00A05F9D" w:rsidRPr="00C63897" w:rsidRDefault="006248BB" w:rsidP="006248BB">
            <w:pPr>
              <w:suppressAutoHyphens/>
              <w:jc w:val="both"/>
              <w:rPr>
                <w:rFonts w:ascii="Times New Roman" w:eastAsia="Times New Roman" w:hAnsi="Times New Roman" w:cs="Times New Roman"/>
                <w:lang w:eastAsia="ru-RU"/>
              </w:rPr>
            </w:pPr>
            <w:r w:rsidRPr="006248BB">
              <w:rPr>
                <w:rFonts w:ascii="Times New Roman" w:eastAsia="Times New Roman" w:hAnsi="Times New Roman" w:cs="Times New Roman"/>
                <w:lang w:eastAsia="ru-RU"/>
              </w:rPr>
              <w:t xml:space="preserve">Квалификационная пробная поездка в качестве помощника машиниста </w:t>
            </w:r>
            <w:proofErr w:type="gramStart"/>
            <w:r w:rsidRPr="006248BB">
              <w:rPr>
                <w:rFonts w:ascii="Times New Roman" w:eastAsia="Times New Roman" w:hAnsi="Times New Roman" w:cs="Times New Roman"/>
                <w:lang w:eastAsia="ru-RU"/>
              </w:rPr>
              <w:t>дизель-поезда</w:t>
            </w:r>
            <w:proofErr w:type="gramEnd"/>
            <w:r w:rsidRPr="006248BB">
              <w:rPr>
                <w:rFonts w:ascii="Times New Roman" w:eastAsia="Times New Roman" w:hAnsi="Times New Roman" w:cs="Times New Roman"/>
                <w:lang w:eastAsia="ru-RU"/>
              </w:rPr>
              <w:t>.</w:t>
            </w:r>
          </w:p>
        </w:tc>
      </w:tr>
      <w:tr w:rsidR="00A05F9D" w:rsidRPr="00F34F15" w14:paraId="4EF5BCC4" w14:textId="77777777" w:rsidTr="00E205A2">
        <w:tc>
          <w:tcPr>
            <w:tcW w:w="9634" w:type="dxa"/>
            <w:gridSpan w:val="2"/>
          </w:tcPr>
          <w:p w14:paraId="06DFB37F" w14:textId="48BB963D" w:rsidR="00A05F9D" w:rsidRPr="00F34F15" w:rsidRDefault="00A05F9D" w:rsidP="00E205A2">
            <w:pPr>
              <w:spacing w:line="276" w:lineRule="auto"/>
              <w:rPr>
                <w:rFonts w:ascii="Times New Roman" w:eastAsia="Times New Roman" w:hAnsi="Times New Roman" w:cs="Times New Roman"/>
                <w:b/>
                <w:bCs/>
                <w:iCs/>
                <w:lang w:eastAsia="ru-RU"/>
              </w:rPr>
            </w:pPr>
            <w:r w:rsidRPr="00F34F15">
              <w:rPr>
                <w:rFonts w:ascii="Times New Roman" w:eastAsia="Times New Roman" w:hAnsi="Times New Roman" w:cs="Times New Roman"/>
                <w:b/>
                <w:bCs/>
                <w:iCs/>
                <w:lang w:eastAsia="ru-RU"/>
              </w:rPr>
              <w:t>Рекомендуемая форма промежуточной аттестации – экзамен</w:t>
            </w:r>
          </w:p>
        </w:tc>
      </w:tr>
      <w:tr w:rsidR="00A05F9D" w:rsidRPr="00C63897" w14:paraId="7026FFAB" w14:textId="77777777" w:rsidTr="00E205A2">
        <w:tc>
          <w:tcPr>
            <w:tcW w:w="9634" w:type="dxa"/>
            <w:gridSpan w:val="2"/>
          </w:tcPr>
          <w:p w14:paraId="44579CCB" w14:textId="6F33DBEB" w:rsidR="00A05F9D" w:rsidRPr="00C63897" w:rsidRDefault="00A05F9D" w:rsidP="00E205A2">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882</w:t>
            </w:r>
            <w:r w:rsidR="00B26568">
              <w:rPr>
                <w:rFonts w:ascii="Times New Roman" w:eastAsia="Times New Roman" w:hAnsi="Times New Roman" w:cs="Times New Roman"/>
                <w:b/>
                <w:bCs/>
                <w:lang w:eastAsia="ru-RU"/>
              </w:rPr>
              <w:t xml:space="preserve"> часа</w:t>
            </w:r>
          </w:p>
        </w:tc>
      </w:tr>
    </w:tbl>
    <w:p w14:paraId="232B40DA" w14:textId="77777777" w:rsidR="00A05F9D" w:rsidRDefault="00A05F9D" w:rsidP="00A05F9D">
      <w:pPr>
        <w:rPr>
          <w:rFonts w:ascii="Times New Roman" w:hAnsi="Times New Roman" w:cs="Times New Roman"/>
          <w:sz w:val="24"/>
          <w:szCs w:val="24"/>
        </w:rPr>
      </w:pPr>
    </w:p>
    <w:p w14:paraId="4D63BD3E" w14:textId="77777777" w:rsidR="00A05F9D" w:rsidRPr="00E11160" w:rsidRDefault="00A05F9D" w:rsidP="00A05F9D">
      <w:pPr>
        <w:pStyle w:val="1f"/>
        <w:rPr>
          <w:rFonts w:ascii="Times New Roman" w:hAnsi="Times New Roman"/>
        </w:rPr>
      </w:pPr>
      <w:bookmarkStart w:id="898" w:name="_Toc204964696"/>
      <w:bookmarkStart w:id="899" w:name="_Toc204970589"/>
      <w:bookmarkStart w:id="900" w:name="_Toc204971972"/>
      <w:bookmarkStart w:id="901" w:name="_Toc204972087"/>
      <w:bookmarkStart w:id="902" w:name="_Toc204975557"/>
      <w:bookmarkStart w:id="903" w:name="_Toc204975675"/>
      <w:bookmarkStart w:id="904" w:name="_Toc204975790"/>
      <w:bookmarkStart w:id="905" w:name="_Toc204975905"/>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898"/>
      <w:bookmarkEnd w:id="899"/>
      <w:bookmarkEnd w:id="900"/>
      <w:bookmarkEnd w:id="901"/>
      <w:bookmarkEnd w:id="902"/>
      <w:bookmarkEnd w:id="903"/>
      <w:bookmarkEnd w:id="904"/>
      <w:bookmarkEnd w:id="905"/>
    </w:p>
    <w:p w14:paraId="065FC965" w14:textId="77777777" w:rsidR="00A05F9D" w:rsidRPr="00E11160" w:rsidRDefault="00A05F9D" w:rsidP="00A05F9D">
      <w:pPr>
        <w:pStyle w:val="114"/>
        <w:rPr>
          <w:rFonts w:ascii="Times New Roman" w:hAnsi="Times New Roman"/>
        </w:rPr>
      </w:pPr>
      <w:bookmarkStart w:id="906" w:name="_Toc204964697"/>
      <w:bookmarkStart w:id="907" w:name="_Toc204970590"/>
      <w:bookmarkStart w:id="908" w:name="_Toc204971973"/>
      <w:bookmarkStart w:id="909" w:name="_Toc204972088"/>
      <w:bookmarkStart w:id="910" w:name="_Toc204975558"/>
      <w:bookmarkStart w:id="911" w:name="_Toc204975676"/>
      <w:bookmarkStart w:id="912" w:name="_Toc204975791"/>
      <w:bookmarkStart w:id="913" w:name="_Toc204975906"/>
      <w:r w:rsidRPr="00E11160">
        <w:rPr>
          <w:rFonts w:ascii="Times New Roman" w:hAnsi="Times New Roman"/>
        </w:rPr>
        <w:t>3.1. Материально-техническое обеспечение</w:t>
      </w:r>
      <w:bookmarkEnd w:id="906"/>
      <w:bookmarkEnd w:id="907"/>
      <w:bookmarkEnd w:id="908"/>
      <w:bookmarkEnd w:id="909"/>
      <w:bookmarkEnd w:id="910"/>
      <w:bookmarkEnd w:id="911"/>
      <w:bookmarkEnd w:id="912"/>
      <w:bookmarkEnd w:id="913"/>
    </w:p>
    <w:p w14:paraId="23BDE150" w14:textId="5F7F9061" w:rsidR="00A05F9D" w:rsidRPr="00FA680C" w:rsidRDefault="00A05F9D" w:rsidP="00A05F9D">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w:t>
      </w:r>
      <w:r>
        <w:rPr>
          <w:rFonts w:ascii="Times New Roman" w:hAnsi="Times New Roman" w:cs="Times New Roman"/>
          <w:bCs/>
          <w:sz w:val="24"/>
          <w:szCs w:val="24"/>
        </w:rPr>
        <w:t>и «Конструкции локомотива», «</w:t>
      </w:r>
      <w:r w:rsidRPr="006C5B9A">
        <w:rPr>
          <w:rFonts w:ascii="Times New Roman" w:hAnsi="Times New Roman" w:cs="Times New Roman"/>
          <w:bCs/>
          <w:sz w:val="24"/>
          <w:szCs w:val="24"/>
        </w:rPr>
        <w:t>Автоматические тормоза железнодорожного подвижного состава</w:t>
      </w:r>
      <w:r>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w:t>
      </w:r>
      <w:r w:rsidR="00300E95">
        <w:rPr>
          <w:rFonts w:ascii="Times New Roman" w:hAnsi="Times New Roman" w:cs="Times New Roman"/>
          <w:bCs/>
          <w:iCs/>
          <w:sz w:val="24"/>
          <w:szCs w:val="24"/>
        </w:rPr>
        <w:t>ПОП</w:t>
      </w:r>
      <w:r w:rsidRPr="00FA680C">
        <w:rPr>
          <w:rFonts w:ascii="Times New Roman" w:hAnsi="Times New Roman" w:cs="Times New Roman"/>
          <w:bCs/>
          <w:i/>
          <w:sz w:val="24"/>
          <w:szCs w:val="24"/>
        </w:rPr>
        <w:t>.</w:t>
      </w:r>
    </w:p>
    <w:p w14:paraId="467987B0" w14:textId="3BD2BA7F" w:rsidR="00A05F9D" w:rsidRPr="00FA680C" w:rsidRDefault="00A05F9D" w:rsidP="00A05F9D">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Мастерск</w:t>
      </w:r>
      <w:r>
        <w:rPr>
          <w:rFonts w:ascii="Times New Roman" w:hAnsi="Times New Roman" w:cs="Times New Roman"/>
          <w:bCs/>
          <w:sz w:val="24"/>
          <w:szCs w:val="24"/>
        </w:rPr>
        <w:t>ие «Слесарная»,</w:t>
      </w:r>
      <w:r w:rsidRPr="00FA680C">
        <w:rPr>
          <w:rFonts w:ascii="Times New Roman" w:hAnsi="Times New Roman" w:cs="Times New Roman"/>
          <w:bCs/>
          <w:sz w:val="24"/>
          <w:szCs w:val="24"/>
        </w:rPr>
        <w:t xml:space="preserve"> </w:t>
      </w:r>
      <w:r>
        <w:rPr>
          <w:rFonts w:ascii="Times New Roman" w:hAnsi="Times New Roman" w:cs="Times New Roman"/>
          <w:bCs/>
          <w:sz w:val="24"/>
          <w:szCs w:val="24"/>
        </w:rPr>
        <w:t>«</w:t>
      </w:r>
      <w:r w:rsidRPr="006C5B9A">
        <w:rPr>
          <w:rFonts w:ascii="Times New Roman" w:hAnsi="Times New Roman" w:cs="Times New Roman"/>
          <w:bCs/>
          <w:sz w:val="24"/>
          <w:szCs w:val="24"/>
        </w:rPr>
        <w:t>Электромонтажная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оснащенн</w:t>
      </w:r>
      <w:r>
        <w:rPr>
          <w:rFonts w:ascii="Times New Roman" w:hAnsi="Times New Roman" w:cs="Times New Roman"/>
          <w:bCs/>
          <w:sz w:val="24"/>
          <w:szCs w:val="24"/>
        </w:rPr>
        <w:t>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3F574BAC" w14:textId="1E496B23" w:rsidR="00A05F9D" w:rsidRDefault="00A05F9D" w:rsidP="00A05F9D">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300E95">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12FECC12" w14:textId="77777777" w:rsidR="00A05F9D" w:rsidRPr="009E143C" w:rsidRDefault="00A05F9D" w:rsidP="00A05F9D">
      <w:pPr>
        <w:suppressAutoHyphens/>
        <w:ind w:firstLine="709"/>
        <w:jc w:val="both"/>
        <w:rPr>
          <w:rFonts w:ascii="Times New Roman" w:hAnsi="Times New Roman" w:cs="Times New Roman"/>
          <w:bCs/>
          <w:i/>
          <w:iCs/>
          <w:sz w:val="24"/>
          <w:szCs w:val="24"/>
        </w:rPr>
      </w:pPr>
    </w:p>
    <w:p w14:paraId="53E7860F" w14:textId="77777777" w:rsidR="00A05F9D" w:rsidRPr="00E11160" w:rsidRDefault="00A05F9D" w:rsidP="00A05F9D">
      <w:pPr>
        <w:pStyle w:val="114"/>
        <w:rPr>
          <w:rFonts w:ascii="Times New Roman" w:eastAsia="Times New Roman" w:hAnsi="Times New Roman"/>
        </w:rPr>
      </w:pPr>
      <w:bookmarkStart w:id="914" w:name="_Toc204964698"/>
      <w:bookmarkStart w:id="915" w:name="_Toc204970591"/>
      <w:bookmarkStart w:id="916" w:name="_Toc204971974"/>
      <w:bookmarkStart w:id="917" w:name="_Toc204972089"/>
      <w:bookmarkStart w:id="918" w:name="_Toc204975559"/>
      <w:bookmarkStart w:id="919" w:name="_Toc204975677"/>
      <w:bookmarkStart w:id="920" w:name="_Toc204975792"/>
      <w:bookmarkStart w:id="921" w:name="_Toc204975907"/>
      <w:r w:rsidRPr="00E11160">
        <w:rPr>
          <w:rFonts w:ascii="Times New Roman" w:hAnsi="Times New Roman"/>
        </w:rPr>
        <w:t>3.2. Учебно-методическое обеспечение</w:t>
      </w:r>
      <w:bookmarkEnd w:id="914"/>
      <w:bookmarkEnd w:id="915"/>
      <w:bookmarkEnd w:id="916"/>
      <w:bookmarkEnd w:id="917"/>
      <w:bookmarkEnd w:id="918"/>
      <w:bookmarkEnd w:id="919"/>
      <w:bookmarkEnd w:id="920"/>
      <w:bookmarkEnd w:id="921"/>
    </w:p>
    <w:p w14:paraId="740EDE23" w14:textId="77777777" w:rsidR="00A05F9D" w:rsidRDefault="00A05F9D" w:rsidP="00A05F9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96CEC1B" w14:textId="77777777" w:rsidR="00A05F9D" w:rsidRDefault="00A05F9D" w:rsidP="00A05F9D">
      <w:pPr>
        <w:pStyle w:val="a4"/>
        <w:spacing w:line="276" w:lineRule="auto"/>
        <w:ind w:left="0" w:firstLine="709"/>
        <w:jc w:val="both"/>
        <w:rPr>
          <w:rFonts w:ascii="Times New Roman" w:hAnsi="Times New Roman"/>
          <w:bCs/>
          <w:sz w:val="24"/>
          <w:szCs w:val="24"/>
        </w:rPr>
      </w:pPr>
    </w:p>
    <w:p w14:paraId="62AAD0B3" w14:textId="77777777" w:rsidR="00A05F9D" w:rsidRPr="00E11160" w:rsidRDefault="00A05F9D" w:rsidP="00A05F9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0994733" w14:textId="3CD8C2D9" w:rsidR="006248BB" w:rsidRPr="006248BB" w:rsidRDefault="006248BB" w:rsidP="006248BB">
      <w:pPr>
        <w:pStyle w:val="a4"/>
        <w:numPr>
          <w:ilvl w:val="0"/>
          <w:numId w:val="31"/>
        </w:numPr>
        <w:ind w:left="426"/>
        <w:rPr>
          <w:rFonts w:ascii="Times New Roman" w:hAnsi="Times New Roman" w:cs="Times New Roman"/>
          <w:bCs/>
          <w:iCs/>
          <w:sz w:val="24"/>
          <w:szCs w:val="24"/>
        </w:rPr>
      </w:pPr>
      <w:r w:rsidRPr="006248BB">
        <w:rPr>
          <w:rFonts w:ascii="Times New Roman" w:hAnsi="Times New Roman" w:cs="Times New Roman"/>
          <w:bCs/>
          <w:iCs/>
          <w:sz w:val="24"/>
          <w:szCs w:val="24"/>
        </w:rPr>
        <w:t>Елистратов А.В. Автоматические тормоза вагонов: учебное пособие – М</w:t>
      </w:r>
      <w:r w:rsidR="00F34F15">
        <w:rPr>
          <w:rFonts w:ascii="Times New Roman" w:hAnsi="Times New Roman" w:cs="Times New Roman"/>
          <w:bCs/>
          <w:iCs/>
          <w:sz w:val="24"/>
          <w:szCs w:val="24"/>
        </w:rPr>
        <w:t>.</w:t>
      </w:r>
      <w:r w:rsidRPr="006248BB">
        <w:rPr>
          <w:rFonts w:ascii="Times New Roman" w:hAnsi="Times New Roman" w:cs="Times New Roman"/>
          <w:bCs/>
          <w:iCs/>
          <w:sz w:val="24"/>
          <w:szCs w:val="24"/>
        </w:rPr>
        <w:t>: УМЦ ЖДТ, 2019 г. - 232 с.</w:t>
      </w:r>
    </w:p>
    <w:p w14:paraId="734D53C7" w14:textId="77777777" w:rsidR="006248BB" w:rsidRPr="006248BB" w:rsidRDefault="006248BB" w:rsidP="006248BB">
      <w:pPr>
        <w:pStyle w:val="a4"/>
        <w:numPr>
          <w:ilvl w:val="0"/>
          <w:numId w:val="31"/>
        </w:numPr>
        <w:ind w:left="426"/>
        <w:rPr>
          <w:rFonts w:ascii="Times New Roman" w:hAnsi="Times New Roman" w:cs="Times New Roman"/>
          <w:bCs/>
          <w:iCs/>
          <w:sz w:val="24"/>
          <w:szCs w:val="24"/>
        </w:rPr>
      </w:pPr>
      <w:r w:rsidRPr="006248BB">
        <w:rPr>
          <w:rFonts w:ascii="Times New Roman" w:hAnsi="Times New Roman" w:cs="Times New Roman"/>
          <w:bCs/>
          <w:iCs/>
          <w:sz w:val="24"/>
          <w:szCs w:val="24"/>
        </w:rPr>
        <w:t xml:space="preserve">Образовательная платформа </w:t>
      </w:r>
      <w:proofErr w:type="spellStart"/>
      <w:r w:rsidRPr="006248BB">
        <w:rPr>
          <w:rFonts w:ascii="Times New Roman" w:hAnsi="Times New Roman" w:cs="Times New Roman"/>
          <w:bCs/>
          <w:iCs/>
          <w:sz w:val="24"/>
          <w:szCs w:val="24"/>
        </w:rPr>
        <w:t>Юрайт</w:t>
      </w:r>
      <w:proofErr w:type="spellEnd"/>
      <w:r w:rsidRPr="006248BB">
        <w:rPr>
          <w:rFonts w:ascii="Times New Roman" w:hAnsi="Times New Roman" w:cs="Times New Roman"/>
          <w:bCs/>
          <w:iCs/>
          <w:sz w:val="24"/>
          <w:szCs w:val="24"/>
        </w:rPr>
        <w:t xml:space="preserve"> https://urait.ru</w:t>
      </w:r>
    </w:p>
    <w:p w14:paraId="7893FAD7" w14:textId="77777777" w:rsidR="006248BB" w:rsidRPr="006248BB" w:rsidRDefault="006248BB" w:rsidP="006248BB">
      <w:pPr>
        <w:pStyle w:val="a4"/>
        <w:numPr>
          <w:ilvl w:val="0"/>
          <w:numId w:val="31"/>
        </w:numPr>
        <w:ind w:left="426"/>
        <w:rPr>
          <w:rFonts w:ascii="Times New Roman" w:hAnsi="Times New Roman" w:cs="Times New Roman"/>
          <w:bCs/>
          <w:iCs/>
          <w:sz w:val="24"/>
          <w:szCs w:val="24"/>
        </w:rPr>
      </w:pPr>
      <w:r w:rsidRPr="006248BB">
        <w:rPr>
          <w:rFonts w:ascii="Times New Roman" w:hAnsi="Times New Roman" w:cs="Times New Roman"/>
          <w:bCs/>
          <w:iCs/>
          <w:sz w:val="24"/>
          <w:szCs w:val="24"/>
        </w:rPr>
        <w:t>Тяговые электрические машины: учебник / В.Г. Щербаков и др.; под ред. В.Г. Щербакова, А.Д. Петрушина. - М.: ФГБОУ Учебн</w:t>
      </w:r>
      <w:proofErr w:type="gramStart"/>
      <w:r w:rsidRPr="006248BB">
        <w:rPr>
          <w:rFonts w:ascii="Times New Roman" w:hAnsi="Times New Roman" w:cs="Times New Roman"/>
          <w:bCs/>
          <w:iCs/>
          <w:sz w:val="24"/>
          <w:szCs w:val="24"/>
        </w:rPr>
        <w:t>о-</w:t>
      </w:r>
      <w:proofErr w:type="gramEnd"/>
      <w:r w:rsidRPr="006248BB">
        <w:rPr>
          <w:rFonts w:ascii="Times New Roman" w:hAnsi="Times New Roman" w:cs="Times New Roman"/>
          <w:bCs/>
          <w:iCs/>
          <w:sz w:val="24"/>
          <w:szCs w:val="24"/>
        </w:rPr>
        <w:t xml:space="preserve"> методический центр по образованию на железнодорожном транспорте, 2019. - 641 с.</w:t>
      </w:r>
    </w:p>
    <w:p w14:paraId="600B0C8E" w14:textId="77777777" w:rsidR="006248BB" w:rsidRPr="006248BB" w:rsidRDefault="006248BB" w:rsidP="006248BB">
      <w:pPr>
        <w:pStyle w:val="a4"/>
        <w:numPr>
          <w:ilvl w:val="0"/>
          <w:numId w:val="31"/>
        </w:numPr>
        <w:spacing w:line="276" w:lineRule="auto"/>
        <w:ind w:left="426"/>
        <w:jc w:val="both"/>
        <w:rPr>
          <w:rFonts w:ascii="Times New Roman" w:hAnsi="Times New Roman" w:cs="Times New Roman"/>
          <w:bCs/>
          <w:iCs/>
          <w:sz w:val="24"/>
          <w:szCs w:val="24"/>
        </w:rPr>
      </w:pPr>
      <w:r w:rsidRPr="006248BB">
        <w:rPr>
          <w:rFonts w:ascii="Times New Roman" w:hAnsi="Times New Roman" w:cs="Times New Roman"/>
          <w:bCs/>
          <w:iCs/>
          <w:sz w:val="24"/>
          <w:szCs w:val="24"/>
        </w:rPr>
        <w:lastRenderedPageBreak/>
        <w:t xml:space="preserve">Электронная библиотека Учебно-методического центра по образованию на железнодорожном транспорте: сайт / УМЦ ЖДТ. – URL: </w:t>
      </w:r>
      <w:hyperlink r:id="rId34" w:history="1">
        <w:r w:rsidRPr="006248BB">
          <w:rPr>
            <w:rStyle w:val="af0"/>
            <w:rFonts w:ascii="Times New Roman" w:hAnsi="Times New Roman" w:cs="Times New Roman"/>
            <w:bCs/>
            <w:iCs/>
            <w:sz w:val="24"/>
            <w:szCs w:val="24"/>
          </w:rPr>
          <w:t>https://umczdt.ru/books</w:t>
        </w:r>
      </w:hyperlink>
    </w:p>
    <w:p w14:paraId="2A5A7C4D" w14:textId="5A1B8602" w:rsidR="00A05F9D" w:rsidRPr="00FA680C" w:rsidRDefault="00A05F9D" w:rsidP="00A05F9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C5F555C" w14:textId="77777777" w:rsidR="00A05F9D" w:rsidRPr="00C56B82" w:rsidRDefault="00A05F9D" w:rsidP="00F34F15">
      <w:pPr>
        <w:pStyle w:val="1f"/>
        <w:numPr>
          <w:ilvl w:val="0"/>
          <w:numId w:val="33"/>
        </w:numPr>
        <w:ind w:left="426" w:hanging="426"/>
        <w:jc w:val="left"/>
        <w:rPr>
          <w:rFonts w:ascii="Times New Roman" w:eastAsiaTheme="minorHAnsi" w:hAnsi="Times New Roman"/>
          <w:b w:val="0"/>
          <w:iCs/>
          <w:caps w:val="0"/>
          <w:kern w:val="0"/>
          <w:lang w:val="ru-RU" w:eastAsia="en-US"/>
        </w:rPr>
      </w:pPr>
      <w:bookmarkStart w:id="922" w:name="_Toc204964699"/>
      <w:bookmarkStart w:id="923" w:name="_Toc204970592"/>
      <w:bookmarkStart w:id="924" w:name="_Toc204971975"/>
      <w:bookmarkStart w:id="925" w:name="_Toc204972090"/>
      <w:bookmarkStart w:id="926" w:name="_Toc204975560"/>
      <w:bookmarkStart w:id="927" w:name="_Toc204975678"/>
      <w:bookmarkStart w:id="928" w:name="_Toc204975793"/>
      <w:bookmarkStart w:id="929" w:name="_Toc204975908"/>
      <w:r w:rsidRPr="00C56B82">
        <w:rPr>
          <w:rFonts w:ascii="Times New Roman" w:eastAsiaTheme="minorHAnsi" w:hAnsi="Times New Roman"/>
          <w:b w:val="0"/>
          <w:iCs/>
          <w:caps w:val="0"/>
          <w:kern w:val="0"/>
          <w:lang w:val="ru-RU" w:eastAsia="en-US"/>
        </w:rPr>
        <w:t xml:space="preserve">Белозеров И.Н., </w:t>
      </w:r>
      <w:proofErr w:type="spellStart"/>
      <w:r w:rsidRPr="00C56B82">
        <w:rPr>
          <w:rFonts w:ascii="Times New Roman" w:eastAsiaTheme="minorHAnsi" w:hAnsi="Times New Roman"/>
          <w:b w:val="0"/>
          <w:iCs/>
          <w:caps w:val="0"/>
          <w:kern w:val="0"/>
          <w:lang w:val="ru-RU" w:eastAsia="en-US"/>
        </w:rPr>
        <w:t>Балаев</w:t>
      </w:r>
      <w:proofErr w:type="spellEnd"/>
      <w:r w:rsidRPr="00C56B82">
        <w:rPr>
          <w:rFonts w:ascii="Times New Roman" w:eastAsiaTheme="minorHAnsi" w:hAnsi="Times New Roman"/>
          <w:b w:val="0"/>
          <w:iCs/>
          <w:caps w:val="0"/>
          <w:kern w:val="0"/>
          <w:lang w:val="ru-RU" w:eastAsia="en-US"/>
        </w:rPr>
        <w:t xml:space="preserve"> А.А. Электрическое оборудование тепловозов и </w:t>
      </w:r>
      <w:proofErr w:type="gramStart"/>
      <w:r w:rsidRPr="00C56B82">
        <w:rPr>
          <w:rFonts w:ascii="Times New Roman" w:eastAsiaTheme="minorHAnsi" w:hAnsi="Times New Roman"/>
          <w:b w:val="0"/>
          <w:iCs/>
          <w:caps w:val="0"/>
          <w:kern w:val="0"/>
          <w:lang w:val="ru-RU" w:eastAsia="en-US"/>
        </w:rPr>
        <w:t>дизель-поездов</w:t>
      </w:r>
      <w:proofErr w:type="gramEnd"/>
      <w:r w:rsidRPr="00C56B82">
        <w:rPr>
          <w:rFonts w:ascii="Times New Roman" w:eastAsiaTheme="minorHAnsi" w:hAnsi="Times New Roman"/>
          <w:b w:val="0"/>
          <w:iCs/>
          <w:caps w:val="0"/>
          <w:kern w:val="0"/>
          <w:lang w:val="ru-RU" w:eastAsia="en-US"/>
        </w:rPr>
        <w:t>: Учебное пособие. - М: ФГБОУ «УМЦ ЖДТ», 2017 -187 с.</w:t>
      </w:r>
      <w:bookmarkEnd w:id="922"/>
      <w:bookmarkEnd w:id="923"/>
      <w:bookmarkEnd w:id="924"/>
      <w:bookmarkEnd w:id="925"/>
      <w:bookmarkEnd w:id="926"/>
      <w:bookmarkEnd w:id="927"/>
      <w:bookmarkEnd w:id="928"/>
      <w:bookmarkEnd w:id="929"/>
    </w:p>
    <w:p w14:paraId="205A9DE3" w14:textId="77777777" w:rsidR="00A05F9D" w:rsidRPr="00C56B82" w:rsidRDefault="00A05F9D" w:rsidP="00F34F15">
      <w:pPr>
        <w:pStyle w:val="1f"/>
        <w:numPr>
          <w:ilvl w:val="0"/>
          <w:numId w:val="33"/>
        </w:numPr>
        <w:ind w:left="426"/>
        <w:jc w:val="left"/>
        <w:rPr>
          <w:rFonts w:ascii="Times New Roman" w:eastAsiaTheme="minorHAnsi" w:hAnsi="Times New Roman"/>
          <w:b w:val="0"/>
          <w:iCs/>
          <w:caps w:val="0"/>
          <w:kern w:val="0"/>
          <w:lang w:val="ru-RU" w:eastAsia="en-US"/>
        </w:rPr>
      </w:pPr>
      <w:bookmarkStart w:id="930" w:name="_Toc204964700"/>
      <w:bookmarkStart w:id="931" w:name="_Toc204970593"/>
      <w:bookmarkStart w:id="932" w:name="_Toc204971976"/>
      <w:bookmarkStart w:id="933" w:name="_Toc204972091"/>
      <w:bookmarkStart w:id="934" w:name="_Toc204975561"/>
      <w:bookmarkStart w:id="935" w:name="_Toc204975679"/>
      <w:bookmarkStart w:id="936" w:name="_Toc204975794"/>
      <w:bookmarkStart w:id="937" w:name="_Toc204975909"/>
      <w:proofErr w:type="spellStart"/>
      <w:r w:rsidRPr="00C56B82">
        <w:rPr>
          <w:rFonts w:ascii="Times New Roman" w:eastAsiaTheme="minorHAnsi" w:hAnsi="Times New Roman"/>
          <w:b w:val="0"/>
          <w:iCs/>
          <w:caps w:val="0"/>
          <w:kern w:val="0"/>
          <w:lang w:val="ru-RU" w:eastAsia="en-US"/>
        </w:rPr>
        <w:t>Дайлидко</w:t>
      </w:r>
      <w:proofErr w:type="spellEnd"/>
      <w:r w:rsidRPr="00C56B82">
        <w:rPr>
          <w:rFonts w:ascii="Times New Roman" w:eastAsiaTheme="minorHAnsi" w:hAnsi="Times New Roman"/>
          <w:b w:val="0"/>
          <w:iCs/>
          <w:caps w:val="0"/>
          <w:kern w:val="0"/>
          <w:lang w:val="ru-RU" w:eastAsia="en-US"/>
        </w:rPr>
        <w:t xml:space="preserve"> А.А. Электрические машины тепловозов и </w:t>
      </w:r>
      <w:proofErr w:type="gramStart"/>
      <w:r w:rsidRPr="00C56B82">
        <w:rPr>
          <w:rFonts w:ascii="Times New Roman" w:eastAsiaTheme="minorHAnsi" w:hAnsi="Times New Roman"/>
          <w:b w:val="0"/>
          <w:iCs/>
          <w:caps w:val="0"/>
          <w:kern w:val="0"/>
          <w:lang w:val="ru-RU" w:eastAsia="en-US"/>
        </w:rPr>
        <w:t>дизель-поездов</w:t>
      </w:r>
      <w:proofErr w:type="gramEnd"/>
      <w:r w:rsidRPr="00C56B82">
        <w:rPr>
          <w:rFonts w:ascii="Times New Roman" w:eastAsiaTheme="minorHAnsi" w:hAnsi="Times New Roman"/>
          <w:b w:val="0"/>
          <w:iCs/>
          <w:caps w:val="0"/>
          <w:kern w:val="0"/>
          <w:lang w:val="ru-RU" w:eastAsia="en-US"/>
        </w:rPr>
        <w:t xml:space="preserve"> Учебное пособие. - М: ФГБОУ «УМЦ ЖДТ», 2017 – 203 с.</w:t>
      </w:r>
      <w:bookmarkEnd w:id="930"/>
      <w:bookmarkEnd w:id="931"/>
      <w:bookmarkEnd w:id="932"/>
      <w:bookmarkEnd w:id="933"/>
      <w:bookmarkEnd w:id="934"/>
      <w:bookmarkEnd w:id="935"/>
      <w:bookmarkEnd w:id="936"/>
      <w:bookmarkEnd w:id="937"/>
    </w:p>
    <w:p w14:paraId="4F67E3DB" w14:textId="019FDEC2" w:rsidR="00A05F9D" w:rsidRDefault="00A05F9D" w:rsidP="00F34F15">
      <w:pPr>
        <w:pStyle w:val="1f"/>
        <w:numPr>
          <w:ilvl w:val="0"/>
          <w:numId w:val="33"/>
        </w:numPr>
        <w:ind w:left="426"/>
        <w:jc w:val="left"/>
        <w:rPr>
          <w:rFonts w:ascii="Times New Roman" w:eastAsiaTheme="minorHAnsi" w:hAnsi="Times New Roman"/>
          <w:b w:val="0"/>
          <w:iCs/>
          <w:caps w:val="0"/>
          <w:kern w:val="0"/>
          <w:lang w:val="ru-RU" w:eastAsia="en-US"/>
        </w:rPr>
      </w:pPr>
      <w:bookmarkStart w:id="938" w:name="_Toc204964701"/>
      <w:bookmarkStart w:id="939" w:name="_Toc204970594"/>
      <w:bookmarkStart w:id="940" w:name="_Toc204971977"/>
      <w:bookmarkStart w:id="941" w:name="_Toc204972092"/>
      <w:bookmarkStart w:id="942" w:name="_Toc204975562"/>
      <w:bookmarkStart w:id="943" w:name="_Toc204975680"/>
      <w:bookmarkStart w:id="944" w:name="_Toc204975795"/>
      <w:bookmarkStart w:id="945" w:name="_Toc204975910"/>
      <w:r w:rsidRPr="00C56B82">
        <w:rPr>
          <w:rFonts w:ascii="Times New Roman" w:eastAsiaTheme="minorHAnsi" w:hAnsi="Times New Roman"/>
          <w:b w:val="0"/>
          <w:iCs/>
          <w:caps w:val="0"/>
          <w:kern w:val="0"/>
          <w:lang w:val="ru-RU" w:eastAsia="en-US"/>
        </w:rPr>
        <w:t>Дорофеев В.М. Тепловозные дизели семейства Д49. Конструкция, техническое обслуживание, ремонт: учеб, пособие. — М.: ФГБОУ «УМЦ ЖДТ», 2016. — 380 с.</w:t>
      </w:r>
      <w:bookmarkEnd w:id="938"/>
      <w:bookmarkEnd w:id="939"/>
      <w:bookmarkEnd w:id="940"/>
      <w:bookmarkEnd w:id="941"/>
      <w:bookmarkEnd w:id="942"/>
      <w:bookmarkEnd w:id="943"/>
      <w:bookmarkEnd w:id="944"/>
      <w:bookmarkEnd w:id="945"/>
      <w:r w:rsidRPr="00C56B82">
        <w:rPr>
          <w:rFonts w:ascii="Times New Roman" w:eastAsiaTheme="minorHAnsi" w:hAnsi="Times New Roman"/>
          <w:b w:val="0"/>
          <w:iCs/>
          <w:caps w:val="0"/>
          <w:kern w:val="0"/>
          <w:lang w:val="ru-RU" w:eastAsia="en-US"/>
        </w:rPr>
        <w:t xml:space="preserve"> </w:t>
      </w:r>
    </w:p>
    <w:p w14:paraId="6D315F10" w14:textId="62B7CA22" w:rsidR="00F34F15" w:rsidRDefault="00F34F15" w:rsidP="00F34F15">
      <w:pPr>
        <w:pStyle w:val="1f"/>
        <w:ind w:left="426"/>
        <w:jc w:val="left"/>
        <w:rPr>
          <w:rFonts w:ascii="Times New Roman" w:eastAsiaTheme="minorHAnsi" w:hAnsi="Times New Roman"/>
          <w:b w:val="0"/>
          <w:iCs/>
          <w:caps w:val="0"/>
          <w:kern w:val="0"/>
          <w:lang w:val="ru-RU" w:eastAsia="en-US"/>
        </w:rPr>
      </w:pPr>
    </w:p>
    <w:p w14:paraId="3FD2693F" w14:textId="77777777" w:rsidR="00DD2421" w:rsidRDefault="00DD2421" w:rsidP="00F34F15">
      <w:pPr>
        <w:pStyle w:val="1f"/>
        <w:ind w:left="426"/>
        <w:jc w:val="left"/>
        <w:rPr>
          <w:rFonts w:ascii="Times New Roman" w:eastAsiaTheme="minorHAnsi" w:hAnsi="Times New Roman"/>
          <w:b w:val="0"/>
          <w:iCs/>
          <w:caps w:val="0"/>
          <w:kern w:val="0"/>
          <w:lang w:val="ru-RU" w:eastAsia="en-US"/>
        </w:rPr>
      </w:pPr>
    </w:p>
    <w:p w14:paraId="5F9D32F5" w14:textId="77777777" w:rsidR="00A05F9D" w:rsidRPr="00FA680C" w:rsidRDefault="00A05F9D" w:rsidP="00A05F9D">
      <w:pPr>
        <w:pStyle w:val="1f"/>
        <w:rPr>
          <w:rFonts w:ascii="Times New Roman" w:hAnsi="Times New Roman"/>
          <w:b w:val="0"/>
          <w:bCs w:val="0"/>
        </w:rPr>
      </w:pPr>
      <w:bookmarkStart w:id="946" w:name="_Toc204964702"/>
      <w:bookmarkStart w:id="947" w:name="_Toc204970595"/>
      <w:bookmarkStart w:id="948" w:name="_Toc204971978"/>
      <w:bookmarkStart w:id="949" w:name="_Toc204972093"/>
      <w:bookmarkStart w:id="950" w:name="_Toc204975563"/>
      <w:bookmarkStart w:id="951" w:name="_Toc204975681"/>
      <w:bookmarkStart w:id="952" w:name="_Toc204975796"/>
      <w:bookmarkStart w:id="953" w:name="_Toc204975911"/>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946"/>
      <w:bookmarkEnd w:id="947"/>
      <w:bookmarkEnd w:id="948"/>
      <w:bookmarkEnd w:id="949"/>
      <w:bookmarkEnd w:id="950"/>
      <w:bookmarkEnd w:id="951"/>
      <w:bookmarkEnd w:id="952"/>
      <w:bookmarkEnd w:id="9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1"/>
        <w:gridCol w:w="5077"/>
        <w:gridCol w:w="3476"/>
      </w:tblGrid>
      <w:tr w:rsidR="00A05F9D" w:rsidRPr="009E143C" w14:paraId="310E5A85" w14:textId="77777777" w:rsidTr="00F34F15">
        <w:trPr>
          <w:trHeight w:val="23"/>
        </w:trPr>
        <w:tc>
          <w:tcPr>
            <w:tcW w:w="660" w:type="pct"/>
          </w:tcPr>
          <w:p w14:paraId="2CB8B826" w14:textId="77777777" w:rsidR="00A05F9D" w:rsidRPr="00363D7A" w:rsidRDefault="00A05F9D" w:rsidP="00E205A2">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 xml:space="preserve">Код ПК, </w:t>
            </w:r>
            <w:proofErr w:type="gramStart"/>
            <w:r w:rsidRPr="00363D7A">
              <w:rPr>
                <w:rFonts w:ascii="Times New Roman" w:hAnsi="Times New Roman" w:cs="Times New Roman"/>
                <w:b/>
                <w:iCs/>
                <w:sz w:val="24"/>
                <w:szCs w:val="24"/>
              </w:rPr>
              <w:t>ОК</w:t>
            </w:r>
            <w:proofErr w:type="gramEnd"/>
          </w:p>
        </w:tc>
        <w:tc>
          <w:tcPr>
            <w:tcW w:w="2576" w:type="pct"/>
            <w:vAlign w:val="center"/>
          </w:tcPr>
          <w:p w14:paraId="457D46CC" w14:textId="77777777" w:rsidR="00A05F9D" w:rsidRPr="00363D7A" w:rsidRDefault="00A05F9D" w:rsidP="00E205A2">
            <w:pPr>
              <w:suppressAutoHyphens/>
              <w:contextualSpacing/>
              <w:jc w:val="center"/>
              <w:rPr>
                <w:rFonts w:ascii="Times New Roman" w:hAnsi="Times New Roman" w:cs="Times New Roman"/>
                <w:b/>
                <w:iCs/>
                <w:sz w:val="24"/>
                <w:szCs w:val="24"/>
              </w:rPr>
            </w:pPr>
            <w:r w:rsidRPr="00363D7A">
              <w:rPr>
                <w:rFonts w:ascii="Times New Roman" w:hAnsi="Times New Roman" w:cs="Times New Roman"/>
                <w:b/>
                <w:iCs/>
                <w:sz w:val="24"/>
                <w:szCs w:val="24"/>
              </w:rPr>
              <w:t xml:space="preserve">Критерии оценки результата </w:t>
            </w:r>
            <w:r w:rsidRPr="00363D7A">
              <w:rPr>
                <w:rFonts w:ascii="Times New Roman" w:hAnsi="Times New Roman" w:cs="Times New Roman"/>
                <w:b/>
                <w:iCs/>
                <w:sz w:val="24"/>
                <w:szCs w:val="24"/>
              </w:rPr>
              <w:br/>
              <w:t>(показатели освоенности компетенций)</w:t>
            </w:r>
          </w:p>
        </w:tc>
        <w:tc>
          <w:tcPr>
            <w:tcW w:w="1764" w:type="pct"/>
            <w:vAlign w:val="center"/>
          </w:tcPr>
          <w:p w14:paraId="7211D467" w14:textId="77777777" w:rsidR="00A05F9D" w:rsidRPr="009E143C" w:rsidRDefault="00A05F9D" w:rsidP="00E205A2">
            <w:pPr>
              <w:suppressAutoHyphens/>
              <w:contextualSpacing/>
              <w:jc w:val="center"/>
              <w:rPr>
                <w:rFonts w:ascii="Times New Roman" w:hAnsi="Times New Roman" w:cs="Times New Roman"/>
                <w:b/>
                <w:iCs/>
                <w:sz w:val="24"/>
                <w:szCs w:val="24"/>
              </w:rPr>
            </w:pPr>
            <w:r w:rsidRPr="009E143C">
              <w:rPr>
                <w:rFonts w:ascii="Times New Roman" w:hAnsi="Times New Roman" w:cs="Times New Roman"/>
                <w:b/>
                <w:iCs/>
                <w:sz w:val="24"/>
                <w:szCs w:val="24"/>
              </w:rPr>
              <w:t>Формы контроля и методы оценки</w:t>
            </w:r>
          </w:p>
        </w:tc>
      </w:tr>
      <w:tr w:rsidR="006248BB" w:rsidRPr="009E143C" w14:paraId="7C8BD7E4" w14:textId="77777777" w:rsidTr="00F34F15">
        <w:trPr>
          <w:trHeight w:val="23"/>
        </w:trPr>
        <w:tc>
          <w:tcPr>
            <w:tcW w:w="660" w:type="pct"/>
          </w:tcPr>
          <w:p w14:paraId="0EB377C3" w14:textId="5FC95515" w:rsidR="006248BB" w:rsidRPr="006248BB" w:rsidRDefault="006248BB" w:rsidP="006248BB">
            <w:pPr>
              <w:suppressAutoHyphens/>
              <w:contextualSpacing/>
              <w:rPr>
                <w:rFonts w:ascii="Times New Roman" w:hAnsi="Times New Roman" w:cs="Times New Roman"/>
                <w:iCs/>
                <w:sz w:val="24"/>
                <w:szCs w:val="24"/>
              </w:rPr>
            </w:pPr>
            <w:r w:rsidRPr="006248BB">
              <w:rPr>
                <w:rFonts w:ascii="Times New Roman" w:eastAsia="Times New Roman" w:hAnsi="Times New Roman" w:cs="Times New Roman"/>
                <w:sz w:val="24"/>
                <w:szCs w:val="24"/>
                <w:lang w:eastAsia="ru-RU"/>
              </w:rPr>
              <w:t xml:space="preserve">ПК 2.1 </w:t>
            </w:r>
          </w:p>
        </w:tc>
        <w:tc>
          <w:tcPr>
            <w:tcW w:w="2576" w:type="pct"/>
          </w:tcPr>
          <w:p w14:paraId="16062658" w14:textId="3B4708BC" w:rsidR="006248BB" w:rsidRPr="006248BB" w:rsidRDefault="006248BB" w:rsidP="006248BB">
            <w:pPr>
              <w:suppressAutoHyphens/>
              <w:contextualSpacing/>
              <w:rPr>
                <w:rFonts w:ascii="Times New Roman" w:hAnsi="Times New Roman" w:cs="Times New Roman"/>
                <w:iCs/>
                <w:sz w:val="24"/>
                <w:szCs w:val="24"/>
              </w:rPr>
            </w:pPr>
            <w:r w:rsidRPr="006248BB">
              <w:rPr>
                <w:rFonts w:ascii="Times New Roman" w:eastAsia="Times New Roman" w:hAnsi="Times New Roman" w:cs="Times New Roman"/>
                <w:sz w:val="24"/>
                <w:szCs w:val="24"/>
                <w:lang w:eastAsia="ru-RU"/>
              </w:rPr>
              <w:t>выполн</w:t>
            </w:r>
            <w:r w:rsidR="00DD2421">
              <w:rPr>
                <w:rFonts w:ascii="Times New Roman" w:eastAsia="Times New Roman" w:hAnsi="Times New Roman" w:cs="Times New Roman"/>
                <w:sz w:val="24"/>
                <w:szCs w:val="24"/>
                <w:lang w:eastAsia="ru-RU"/>
              </w:rPr>
              <w:t>яет</w:t>
            </w:r>
            <w:r w:rsidRPr="006248BB">
              <w:rPr>
                <w:rFonts w:ascii="Times New Roman" w:eastAsia="Times New Roman" w:hAnsi="Times New Roman" w:cs="Times New Roman"/>
                <w:sz w:val="24"/>
                <w:szCs w:val="24"/>
                <w:lang w:eastAsia="ru-RU"/>
              </w:rPr>
              <w:t xml:space="preserve"> обязанност</w:t>
            </w:r>
            <w:r w:rsidR="00DD2421">
              <w:rPr>
                <w:rFonts w:ascii="Times New Roman" w:eastAsia="Times New Roman" w:hAnsi="Times New Roman" w:cs="Times New Roman"/>
                <w:sz w:val="24"/>
                <w:szCs w:val="24"/>
                <w:lang w:eastAsia="ru-RU"/>
              </w:rPr>
              <w:t>и</w:t>
            </w:r>
            <w:r w:rsidRPr="006248BB">
              <w:rPr>
                <w:rFonts w:ascii="Times New Roman" w:eastAsia="Times New Roman" w:hAnsi="Times New Roman" w:cs="Times New Roman"/>
                <w:sz w:val="24"/>
                <w:szCs w:val="24"/>
                <w:lang w:eastAsia="ru-RU"/>
              </w:rPr>
              <w:t xml:space="preserve"> по приемке и подготовке локомотива к рейсу</w:t>
            </w:r>
          </w:p>
        </w:tc>
        <w:tc>
          <w:tcPr>
            <w:tcW w:w="1764" w:type="pct"/>
            <w:vMerge w:val="restart"/>
          </w:tcPr>
          <w:p w14:paraId="04F9C1C8" w14:textId="77777777" w:rsidR="006248BB" w:rsidRPr="009E143C" w:rsidRDefault="006248BB" w:rsidP="006248BB">
            <w:pPr>
              <w:spacing w:line="276" w:lineRule="auto"/>
              <w:rPr>
                <w:rFonts w:ascii="Times New Roman" w:hAnsi="Times New Roman" w:cs="Times New Roman"/>
                <w:iCs/>
                <w:sz w:val="24"/>
                <w:szCs w:val="24"/>
              </w:rPr>
            </w:pPr>
            <w:r w:rsidRPr="00C56B82">
              <w:rPr>
                <w:rFonts w:ascii="Times New Roman" w:hAnsi="Times New Roman" w:cs="Times New Roman"/>
                <w:iCs/>
                <w:sz w:val="24"/>
                <w:szCs w:val="24"/>
              </w:rPr>
              <w:t>Экспертное наблюдение и оценка деятельности на производственной практике, в ходе проведения практических занятий, в рамках текущего контроля в разных формах (тестирование по разделам и темам, проверочные работы, решение задач, доклады, презентации, рефераты, и др.), квалификационный экзамен</w:t>
            </w:r>
          </w:p>
        </w:tc>
      </w:tr>
      <w:tr w:rsidR="006248BB" w:rsidRPr="009E143C" w14:paraId="79AC5709" w14:textId="77777777" w:rsidTr="00F34F15">
        <w:trPr>
          <w:trHeight w:val="23"/>
        </w:trPr>
        <w:tc>
          <w:tcPr>
            <w:tcW w:w="660" w:type="pct"/>
          </w:tcPr>
          <w:p w14:paraId="1BE6358C" w14:textId="346347E1" w:rsidR="006248BB" w:rsidRPr="006248BB" w:rsidRDefault="006248BB" w:rsidP="006248BB">
            <w:pPr>
              <w:suppressAutoHyphens/>
              <w:contextualSpacing/>
              <w:rPr>
                <w:rFonts w:ascii="Times New Roman" w:hAnsi="Times New Roman" w:cs="Times New Roman"/>
                <w:iCs/>
                <w:sz w:val="24"/>
                <w:szCs w:val="24"/>
              </w:rPr>
            </w:pPr>
            <w:r w:rsidRPr="006248BB">
              <w:rPr>
                <w:rFonts w:ascii="Times New Roman" w:eastAsia="Times New Roman" w:hAnsi="Times New Roman" w:cs="Times New Roman"/>
                <w:sz w:val="24"/>
                <w:szCs w:val="24"/>
                <w:lang w:eastAsia="ru-RU"/>
              </w:rPr>
              <w:t xml:space="preserve">ПК 2.2 </w:t>
            </w:r>
          </w:p>
        </w:tc>
        <w:tc>
          <w:tcPr>
            <w:tcW w:w="2576" w:type="pct"/>
          </w:tcPr>
          <w:p w14:paraId="69A10F1A" w14:textId="3B2F451B" w:rsidR="006248BB" w:rsidRPr="006248BB" w:rsidRDefault="006248BB" w:rsidP="006248BB">
            <w:pPr>
              <w:suppressAutoHyphens/>
              <w:contextualSpacing/>
              <w:rPr>
                <w:rFonts w:ascii="Times New Roman" w:hAnsi="Times New Roman" w:cs="Times New Roman"/>
                <w:iCs/>
                <w:sz w:val="24"/>
                <w:szCs w:val="24"/>
              </w:rPr>
            </w:pPr>
            <w:r w:rsidRPr="006248BB">
              <w:rPr>
                <w:rFonts w:ascii="Times New Roman" w:eastAsia="Times New Roman" w:hAnsi="Times New Roman" w:cs="Times New Roman"/>
                <w:sz w:val="24"/>
                <w:szCs w:val="24"/>
                <w:lang w:eastAsia="ru-RU"/>
              </w:rPr>
              <w:t>обеспеч</w:t>
            </w:r>
            <w:r w:rsidR="00DD2421">
              <w:rPr>
                <w:rFonts w:ascii="Times New Roman" w:eastAsia="Times New Roman" w:hAnsi="Times New Roman" w:cs="Times New Roman"/>
                <w:sz w:val="24"/>
                <w:szCs w:val="24"/>
                <w:lang w:eastAsia="ru-RU"/>
              </w:rPr>
              <w:t>ивает</w:t>
            </w:r>
            <w:r w:rsidRPr="006248BB">
              <w:rPr>
                <w:rFonts w:ascii="Times New Roman" w:eastAsia="Times New Roman" w:hAnsi="Times New Roman" w:cs="Times New Roman"/>
                <w:sz w:val="24"/>
                <w:szCs w:val="24"/>
                <w:lang w:eastAsia="ru-RU"/>
              </w:rPr>
              <w:t xml:space="preserve"> безопасност</w:t>
            </w:r>
            <w:r w:rsidR="00DD2421">
              <w:rPr>
                <w:rFonts w:ascii="Times New Roman" w:eastAsia="Times New Roman" w:hAnsi="Times New Roman" w:cs="Times New Roman"/>
                <w:sz w:val="24"/>
                <w:szCs w:val="24"/>
                <w:lang w:eastAsia="ru-RU"/>
              </w:rPr>
              <w:t>ь</w:t>
            </w:r>
            <w:r w:rsidRPr="006248BB">
              <w:rPr>
                <w:rFonts w:ascii="Times New Roman" w:eastAsia="Times New Roman" w:hAnsi="Times New Roman" w:cs="Times New Roman"/>
                <w:sz w:val="24"/>
                <w:szCs w:val="24"/>
                <w:lang w:eastAsia="ru-RU"/>
              </w:rPr>
              <w:t xml:space="preserve"> движения при управлении системами подвижного состава в соответствии с установленными требованиями</w:t>
            </w:r>
          </w:p>
        </w:tc>
        <w:tc>
          <w:tcPr>
            <w:tcW w:w="1764" w:type="pct"/>
            <w:vMerge/>
          </w:tcPr>
          <w:p w14:paraId="62CD5114" w14:textId="77777777" w:rsidR="006248BB" w:rsidRPr="009E143C" w:rsidDel="009D5E3A" w:rsidRDefault="006248BB" w:rsidP="006248BB">
            <w:pPr>
              <w:suppressAutoHyphens/>
              <w:contextualSpacing/>
              <w:rPr>
                <w:rFonts w:ascii="Times New Roman" w:hAnsi="Times New Roman" w:cs="Times New Roman"/>
                <w:iCs/>
                <w:sz w:val="24"/>
                <w:szCs w:val="24"/>
              </w:rPr>
            </w:pPr>
          </w:p>
        </w:tc>
      </w:tr>
      <w:tr w:rsidR="006248BB" w:rsidRPr="009E143C" w14:paraId="790C8921" w14:textId="77777777" w:rsidTr="00F34F15">
        <w:trPr>
          <w:trHeight w:val="23"/>
        </w:trPr>
        <w:tc>
          <w:tcPr>
            <w:tcW w:w="660" w:type="pct"/>
          </w:tcPr>
          <w:p w14:paraId="6393EE40" w14:textId="6ACF7909" w:rsidR="006248BB" w:rsidRPr="006248BB" w:rsidRDefault="006248BB" w:rsidP="006248BB">
            <w:pPr>
              <w:suppressAutoHyphens/>
              <w:contextualSpacing/>
              <w:rPr>
                <w:rFonts w:ascii="Times New Roman" w:eastAsia="Times New Roman" w:hAnsi="Times New Roman" w:cs="Times New Roman"/>
                <w:sz w:val="24"/>
                <w:szCs w:val="24"/>
                <w:lang w:eastAsia="ru-RU"/>
              </w:rPr>
            </w:pPr>
            <w:r w:rsidRPr="006248BB">
              <w:rPr>
                <w:rFonts w:ascii="Times New Roman" w:eastAsia="Times New Roman" w:hAnsi="Times New Roman" w:cs="Times New Roman"/>
                <w:sz w:val="24"/>
                <w:szCs w:val="24"/>
                <w:lang w:eastAsia="ru-RU"/>
              </w:rPr>
              <w:t xml:space="preserve">ПК 2.3 </w:t>
            </w:r>
          </w:p>
        </w:tc>
        <w:tc>
          <w:tcPr>
            <w:tcW w:w="2576" w:type="pct"/>
          </w:tcPr>
          <w:p w14:paraId="3D28025D" w14:textId="054CE4BE" w:rsidR="006248BB" w:rsidRPr="006248BB" w:rsidRDefault="006248BB" w:rsidP="006248BB">
            <w:pPr>
              <w:tabs>
                <w:tab w:val="left" w:pos="216"/>
              </w:tabs>
              <w:spacing w:line="276" w:lineRule="auto"/>
              <w:rPr>
                <w:rFonts w:ascii="Times New Roman" w:eastAsia="Times New Roman" w:hAnsi="Times New Roman" w:cs="Times New Roman"/>
                <w:sz w:val="24"/>
                <w:szCs w:val="24"/>
                <w:lang w:eastAsia="ru-RU"/>
              </w:rPr>
            </w:pPr>
            <w:r w:rsidRPr="006248BB">
              <w:rPr>
                <w:rFonts w:ascii="Times New Roman" w:eastAsia="Times New Roman" w:hAnsi="Times New Roman" w:cs="Times New Roman"/>
                <w:sz w:val="24"/>
                <w:szCs w:val="24"/>
                <w:lang w:eastAsia="ru-RU"/>
              </w:rPr>
              <w:t>осуществл</w:t>
            </w:r>
            <w:r w:rsidR="00DD2421">
              <w:rPr>
                <w:rFonts w:ascii="Times New Roman" w:eastAsia="Times New Roman" w:hAnsi="Times New Roman" w:cs="Times New Roman"/>
                <w:sz w:val="24"/>
                <w:szCs w:val="24"/>
                <w:lang w:eastAsia="ru-RU"/>
              </w:rPr>
              <w:t>яет</w:t>
            </w:r>
            <w:r w:rsidRPr="006248BB">
              <w:rPr>
                <w:rFonts w:ascii="Times New Roman" w:eastAsia="Times New Roman" w:hAnsi="Times New Roman" w:cs="Times New Roman"/>
                <w:sz w:val="24"/>
                <w:szCs w:val="24"/>
                <w:lang w:eastAsia="ru-RU"/>
              </w:rPr>
              <w:t xml:space="preserve"> постоянн</w:t>
            </w:r>
            <w:r w:rsidR="00DD2421">
              <w:rPr>
                <w:rFonts w:ascii="Times New Roman" w:eastAsia="Times New Roman" w:hAnsi="Times New Roman" w:cs="Times New Roman"/>
                <w:sz w:val="24"/>
                <w:szCs w:val="24"/>
                <w:lang w:eastAsia="ru-RU"/>
              </w:rPr>
              <w:t>ый</w:t>
            </w:r>
            <w:r w:rsidRPr="006248BB">
              <w:rPr>
                <w:rFonts w:ascii="Times New Roman" w:eastAsia="Times New Roman" w:hAnsi="Times New Roman" w:cs="Times New Roman"/>
                <w:sz w:val="24"/>
                <w:szCs w:val="24"/>
                <w:lang w:eastAsia="ru-RU"/>
              </w:rPr>
              <w:t xml:space="preserve"> контрол</w:t>
            </w:r>
            <w:r w:rsidR="00DD2421">
              <w:rPr>
                <w:rFonts w:ascii="Times New Roman" w:eastAsia="Times New Roman" w:hAnsi="Times New Roman" w:cs="Times New Roman"/>
                <w:sz w:val="24"/>
                <w:szCs w:val="24"/>
                <w:lang w:eastAsia="ru-RU"/>
              </w:rPr>
              <w:t>ь</w:t>
            </w:r>
            <w:r w:rsidRPr="006248BB">
              <w:rPr>
                <w:rFonts w:ascii="Times New Roman" w:eastAsia="Times New Roman" w:hAnsi="Times New Roman" w:cs="Times New Roman"/>
                <w:sz w:val="24"/>
                <w:szCs w:val="24"/>
                <w:lang w:eastAsia="ru-RU"/>
              </w:rPr>
              <w:t xml:space="preserve"> работы устройств, узлов и агрегатов локомотива (электровоза и электропоезда) и проверки соответствия их технического состояния требованиям нормативных документов</w:t>
            </w:r>
          </w:p>
        </w:tc>
        <w:tc>
          <w:tcPr>
            <w:tcW w:w="1764" w:type="pct"/>
            <w:vMerge/>
          </w:tcPr>
          <w:p w14:paraId="42EF7FF4" w14:textId="77777777" w:rsidR="006248BB" w:rsidRPr="009E143C" w:rsidRDefault="006248BB" w:rsidP="006248BB">
            <w:pPr>
              <w:spacing w:line="276" w:lineRule="auto"/>
              <w:rPr>
                <w:rFonts w:ascii="Times New Roman" w:eastAsia="Times New Roman" w:hAnsi="Times New Roman" w:cs="Times New Roman"/>
                <w:sz w:val="24"/>
                <w:szCs w:val="24"/>
                <w:lang w:eastAsia="ru-RU"/>
              </w:rPr>
            </w:pPr>
          </w:p>
        </w:tc>
      </w:tr>
      <w:tr w:rsidR="00897F44" w:rsidRPr="009E143C" w14:paraId="4F4796A7"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40E13AE3"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01 </w:t>
            </w:r>
          </w:p>
        </w:tc>
        <w:tc>
          <w:tcPr>
            <w:tcW w:w="2576" w:type="pct"/>
            <w:tcBorders>
              <w:top w:val="single" w:sz="4" w:space="0" w:color="auto"/>
              <w:left w:val="single" w:sz="4" w:space="0" w:color="auto"/>
              <w:bottom w:val="single" w:sz="4" w:space="0" w:color="auto"/>
              <w:right w:val="single" w:sz="4" w:space="0" w:color="auto"/>
            </w:tcBorders>
          </w:tcPr>
          <w:p w14:paraId="1B9CF3D4" w14:textId="77777777" w:rsidR="00897F44" w:rsidRPr="009E143C" w:rsidRDefault="00897F44" w:rsidP="00E205A2">
            <w:pPr>
              <w:numPr>
                <w:ilvl w:val="0"/>
                <w:numId w:val="17"/>
              </w:numPr>
              <w:tabs>
                <w:tab w:val="left" w:pos="252"/>
              </w:tabs>
              <w:spacing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осуществляет</w:t>
            </w:r>
            <w:r w:rsidRPr="009E143C">
              <w:rPr>
                <w:rFonts w:ascii="Times New Roman" w:eastAsia="Times New Roman" w:hAnsi="Times New Roman" w:cs="Times New Roman"/>
                <w:sz w:val="24"/>
                <w:szCs w:val="24"/>
                <w:lang w:eastAsia="ru-RU"/>
              </w:rPr>
              <w:t xml:space="preserve"> постановк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цели, выбора и применения методов и способов решения профессиональных задач;</w:t>
            </w:r>
          </w:p>
          <w:p w14:paraId="6F42CBED"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проводит </w:t>
            </w:r>
            <w:r w:rsidRPr="009E143C">
              <w:rPr>
                <w:rFonts w:ascii="Times New Roman" w:eastAsia="Times New Roman" w:hAnsi="Times New Roman" w:cs="Times New Roman"/>
                <w:sz w:val="24"/>
                <w:szCs w:val="24"/>
                <w:lang w:eastAsia="ru-RU"/>
              </w:rPr>
              <w:t>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и самооценк</w:t>
            </w:r>
            <w:r>
              <w:rPr>
                <w:rFonts w:ascii="Times New Roman" w:eastAsia="Times New Roman" w:hAnsi="Times New Roman" w:cs="Times New Roman"/>
                <w:sz w:val="24"/>
                <w:szCs w:val="24"/>
                <w:lang w:eastAsia="ru-RU"/>
              </w:rPr>
              <w:t>у</w:t>
            </w:r>
            <w:r w:rsidRPr="009E143C">
              <w:rPr>
                <w:rFonts w:ascii="Times New Roman" w:eastAsia="Times New Roman" w:hAnsi="Times New Roman" w:cs="Times New Roman"/>
                <w:sz w:val="24"/>
                <w:szCs w:val="24"/>
                <w:lang w:eastAsia="ru-RU"/>
              </w:rPr>
              <w:t xml:space="preserve"> эффективности и качества выполнения профессиональных задач</w:t>
            </w:r>
          </w:p>
        </w:tc>
        <w:tc>
          <w:tcPr>
            <w:tcW w:w="1764" w:type="pct"/>
            <w:vMerge/>
          </w:tcPr>
          <w:p w14:paraId="709640F9" w14:textId="77777777" w:rsidR="00897F44" w:rsidRPr="009E143C"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sz w:val="24"/>
                <w:szCs w:val="24"/>
                <w:lang w:eastAsia="ru-RU"/>
              </w:rPr>
              <w:t>Э</w:t>
            </w:r>
            <w:r w:rsidRPr="009E143C">
              <w:rPr>
                <w:rFonts w:ascii="Times New Roman" w:eastAsia="Times New Roman" w:hAnsi="Times New Roman" w:cs="Times New Roman"/>
                <w:sz w:val="24"/>
                <w:szCs w:val="24"/>
                <w:lang w:eastAsia="ru-RU"/>
              </w:rPr>
              <w:t>кспертное наблюдение и оценка действий, обучающихся на практических и лабораторных занятиях, при выполнении работ на учебной и производственной практике</w:t>
            </w:r>
          </w:p>
        </w:tc>
      </w:tr>
      <w:tr w:rsidR="00897F44" w:rsidRPr="009E143C" w14:paraId="7C250564"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086B6ACD"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02 </w:t>
            </w:r>
          </w:p>
        </w:tc>
        <w:tc>
          <w:tcPr>
            <w:tcW w:w="2576" w:type="pct"/>
            <w:tcBorders>
              <w:top w:val="single" w:sz="4" w:space="0" w:color="auto"/>
              <w:left w:val="single" w:sz="4" w:space="0" w:color="auto"/>
              <w:bottom w:val="single" w:sz="4" w:space="0" w:color="auto"/>
              <w:right w:val="single" w:sz="4" w:space="0" w:color="auto"/>
            </w:tcBorders>
          </w:tcPr>
          <w:p w14:paraId="1BECDDB1"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использ</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различны</w:t>
            </w:r>
            <w:r>
              <w:rPr>
                <w:rFonts w:ascii="Times New Roman" w:eastAsia="Times New Roman" w:hAnsi="Times New Roman" w:cs="Times New Roman"/>
                <w:sz w:val="24"/>
                <w:szCs w:val="24"/>
                <w:lang w:eastAsia="ru-RU"/>
              </w:rPr>
              <w:t>е</w:t>
            </w:r>
            <w:r w:rsidRPr="009E143C">
              <w:rPr>
                <w:rFonts w:ascii="Times New Roman" w:eastAsia="Times New Roman" w:hAnsi="Times New Roman" w:cs="Times New Roman"/>
                <w:sz w:val="24"/>
                <w:szCs w:val="24"/>
                <w:lang w:eastAsia="ru-RU"/>
              </w:rPr>
              <w:t xml:space="preserve">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764" w:type="pct"/>
            <w:vMerge/>
          </w:tcPr>
          <w:p w14:paraId="69019103" w14:textId="77777777" w:rsidR="00897F44" w:rsidRPr="009E143C"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r w:rsidR="00897F44" w:rsidRPr="009E143C" w14:paraId="09506B3C"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334CBD59"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03 </w:t>
            </w:r>
          </w:p>
        </w:tc>
        <w:tc>
          <w:tcPr>
            <w:tcW w:w="2576" w:type="pct"/>
            <w:tcBorders>
              <w:top w:val="single" w:sz="4" w:space="0" w:color="auto"/>
              <w:left w:val="single" w:sz="4" w:space="0" w:color="auto"/>
              <w:bottom w:val="single" w:sz="4" w:space="0" w:color="auto"/>
              <w:right w:val="single" w:sz="4" w:space="0" w:color="auto"/>
            </w:tcBorders>
          </w:tcPr>
          <w:p w14:paraId="2208C817" w14:textId="77777777" w:rsidR="00897F44" w:rsidRPr="009E143C"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демонстр</w:t>
            </w:r>
            <w:r>
              <w:rPr>
                <w:rFonts w:ascii="Times New Roman" w:eastAsia="Times New Roman" w:hAnsi="Times New Roman" w:cs="Times New Roman"/>
                <w:sz w:val="24"/>
                <w:szCs w:val="24"/>
                <w:lang w:eastAsia="ru-RU"/>
              </w:rPr>
              <w:t>ирует</w:t>
            </w:r>
            <w:r w:rsidRPr="009E143C">
              <w:rPr>
                <w:rFonts w:ascii="Times New Roman" w:eastAsia="Times New Roman" w:hAnsi="Times New Roman" w:cs="Times New Roman"/>
                <w:sz w:val="24"/>
                <w:szCs w:val="24"/>
                <w:lang w:eastAsia="ru-RU"/>
              </w:rPr>
              <w:t xml:space="preserve"> ответственност</w:t>
            </w:r>
            <w:r>
              <w:rPr>
                <w:rFonts w:ascii="Times New Roman" w:eastAsia="Times New Roman" w:hAnsi="Times New Roman" w:cs="Times New Roman"/>
                <w:sz w:val="24"/>
                <w:szCs w:val="24"/>
                <w:lang w:eastAsia="ru-RU"/>
              </w:rPr>
              <w:t>ь</w:t>
            </w:r>
            <w:r w:rsidRPr="009E143C">
              <w:rPr>
                <w:rFonts w:ascii="Times New Roman" w:eastAsia="Times New Roman" w:hAnsi="Times New Roman" w:cs="Times New Roman"/>
                <w:sz w:val="24"/>
                <w:szCs w:val="24"/>
                <w:lang w:eastAsia="ru-RU"/>
              </w:rPr>
              <w:t xml:space="preserve"> за принятые решения</w:t>
            </w:r>
          </w:p>
          <w:p w14:paraId="45F0DC24"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обоснованно</w:t>
            </w:r>
            <w:r>
              <w:rPr>
                <w:rFonts w:ascii="Times New Roman" w:eastAsia="Times New Roman" w:hAnsi="Times New Roman" w:cs="Times New Roman"/>
                <w:sz w:val="24"/>
                <w:szCs w:val="24"/>
                <w:lang w:eastAsia="ru-RU"/>
              </w:rPr>
              <w:t xml:space="preserve"> проводит</w:t>
            </w:r>
            <w:r w:rsidRPr="009E143C">
              <w:rPr>
                <w:rFonts w:ascii="Times New Roman" w:eastAsia="Times New Roman" w:hAnsi="Times New Roman" w:cs="Times New Roman"/>
                <w:sz w:val="24"/>
                <w:szCs w:val="24"/>
                <w:lang w:eastAsia="ru-RU"/>
              </w:rPr>
              <w:t xml:space="preserve"> самоанализ и коррекци</w:t>
            </w:r>
            <w:r>
              <w:rPr>
                <w:rFonts w:ascii="Times New Roman" w:eastAsia="Times New Roman" w:hAnsi="Times New Roman" w:cs="Times New Roman"/>
                <w:sz w:val="24"/>
                <w:szCs w:val="24"/>
                <w:lang w:eastAsia="ru-RU"/>
              </w:rPr>
              <w:t>ю</w:t>
            </w:r>
            <w:r w:rsidRPr="009E143C">
              <w:rPr>
                <w:rFonts w:ascii="Times New Roman" w:eastAsia="Times New Roman" w:hAnsi="Times New Roman" w:cs="Times New Roman"/>
                <w:sz w:val="24"/>
                <w:szCs w:val="24"/>
                <w:lang w:eastAsia="ru-RU"/>
              </w:rPr>
              <w:t xml:space="preserve"> результатов собственной работы</w:t>
            </w:r>
          </w:p>
        </w:tc>
        <w:tc>
          <w:tcPr>
            <w:tcW w:w="1764" w:type="pct"/>
            <w:vMerge/>
          </w:tcPr>
          <w:p w14:paraId="443A3D59" w14:textId="77777777" w:rsidR="00897F44" w:rsidRPr="009E143C" w:rsidDel="009D5E3A"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4AF4A31F"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6D2E7F7C"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t>ОК</w:t>
            </w:r>
            <w:proofErr w:type="gramEnd"/>
            <w:r w:rsidRPr="009E143C">
              <w:rPr>
                <w:rFonts w:ascii="Times New Roman" w:eastAsia="Times New Roman" w:hAnsi="Times New Roman" w:cs="Times New Roman"/>
                <w:sz w:val="24"/>
                <w:szCs w:val="24"/>
                <w:lang w:eastAsia="ru-RU"/>
              </w:rPr>
              <w:t xml:space="preserve"> 04 </w:t>
            </w:r>
          </w:p>
        </w:tc>
        <w:tc>
          <w:tcPr>
            <w:tcW w:w="2576" w:type="pct"/>
            <w:tcBorders>
              <w:top w:val="single" w:sz="4" w:space="0" w:color="auto"/>
              <w:left w:val="single" w:sz="4" w:space="0" w:color="auto"/>
              <w:bottom w:val="single" w:sz="4" w:space="0" w:color="auto"/>
              <w:right w:val="single" w:sz="4" w:space="0" w:color="auto"/>
            </w:tcBorders>
          </w:tcPr>
          <w:p w14:paraId="2BDDBC12" w14:textId="77777777" w:rsidR="00897F44" w:rsidRPr="009E143C"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взаимодейств</w:t>
            </w:r>
            <w:r>
              <w:rPr>
                <w:rFonts w:ascii="Times New Roman" w:eastAsia="Times New Roman" w:hAnsi="Times New Roman" w:cs="Times New Roman"/>
                <w:sz w:val="24"/>
                <w:szCs w:val="24"/>
                <w:lang w:eastAsia="ru-RU"/>
              </w:rPr>
              <w:t>ует</w:t>
            </w:r>
            <w:r w:rsidRPr="009E143C">
              <w:rPr>
                <w:rFonts w:ascii="Times New Roman" w:eastAsia="Times New Roman" w:hAnsi="Times New Roman" w:cs="Times New Roman"/>
                <w:sz w:val="24"/>
                <w:szCs w:val="24"/>
                <w:lang w:eastAsia="ru-RU"/>
              </w:rPr>
              <w:t xml:space="preserve"> с обучающимися, преподавателями и мастерами в ходе обучения, с руководителями учебной и производственной практик;</w:t>
            </w:r>
          </w:p>
          <w:p w14:paraId="7484DA79"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9E143C">
              <w:rPr>
                <w:rFonts w:ascii="Times New Roman" w:eastAsia="Times New Roman" w:hAnsi="Times New Roman" w:cs="Times New Roman"/>
                <w:sz w:val="24"/>
                <w:szCs w:val="24"/>
                <w:lang w:eastAsia="ru-RU"/>
              </w:rPr>
              <w:t xml:space="preserve">- обоснованность анализа работы членов </w:t>
            </w:r>
            <w:r w:rsidRPr="009E143C">
              <w:rPr>
                <w:rFonts w:ascii="Times New Roman" w:eastAsia="Times New Roman" w:hAnsi="Times New Roman" w:cs="Times New Roman"/>
                <w:sz w:val="24"/>
                <w:szCs w:val="24"/>
                <w:lang w:eastAsia="ru-RU"/>
              </w:rPr>
              <w:lastRenderedPageBreak/>
              <w:t>команды (подчиненных).</w:t>
            </w:r>
          </w:p>
        </w:tc>
        <w:tc>
          <w:tcPr>
            <w:tcW w:w="1764" w:type="pct"/>
            <w:vMerge/>
          </w:tcPr>
          <w:p w14:paraId="27BE4F4A" w14:textId="77777777" w:rsidR="00897F44" w:rsidRPr="009E143C" w:rsidDel="009D5E3A"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lastRenderedPageBreak/>
              <w:t>Экспертное наблюдение и оценка на лабораторно - практических занятиях, при выполнении работ по учебной и производственной практикам</w:t>
            </w:r>
          </w:p>
        </w:tc>
      </w:tr>
      <w:tr w:rsidR="00897F44" w:rsidRPr="009E143C" w14:paraId="679F4C18"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2622C2EA"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proofErr w:type="gramStart"/>
            <w:r w:rsidRPr="009E143C">
              <w:rPr>
                <w:rFonts w:ascii="Times New Roman" w:eastAsia="Times New Roman" w:hAnsi="Times New Roman" w:cs="Times New Roman"/>
                <w:sz w:val="24"/>
                <w:szCs w:val="24"/>
                <w:lang w:eastAsia="ru-RU"/>
              </w:rPr>
              <w:lastRenderedPageBreak/>
              <w:t>ОК</w:t>
            </w:r>
            <w:proofErr w:type="gramEnd"/>
            <w:r w:rsidRPr="009E143C">
              <w:rPr>
                <w:rFonts w:ascii="Times New Roman" w:eastAsia="Times New Roman" w:hAnsi="Times New Roman" w:cs="Times New Roman"/>
                <w:sz w:val="24"/>
                <w:szCs w:val="24"/>
                <w:lang w:eastAsia="ru-RU"/>
              </w:rPr>
              <w:t xml:space="preserve"> 05 </w:t>
            </w:r>
          </w:p>
        </w:tc>
        <w:tc>
          <w:tcPr>
            <w:tcW w:w="2576" w:type="pct"/>
            <w:tcBorders>
              <w:top w:val="single" w:sz="4" w:space="0" w:color="auto"/>
              <w:left w:val="single" w:sz="4" w:space="0" w:color="auto"/>
              <w:bottom w:val="single" w:sz="4" w:space="0" w:color="auto"/>
              <w:right w:val="single" w:sz="4" w:space="0" w:color="auto"/>
            </w:tcBorders>
          </w:tcPr>
          <w:p w14:paraId="1E9C5F01"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w:t>
            </w:r>
            <w:proofErr w:type="gramStart"/>
            <w:r w:rsidRPr="00897F44">
              <w:rPr>
                <w:rFonts w:ascii="Times New Roman" w:eastAsia="Times New Roman" w:hAnsi="Times New Roman" w:cs="Times New Roman"/>
                <w:sz w:val="24"/>
                <w:szCs w:val="24"/>
                <w:lang w:eastAsia="ru-RU"/>
              </w:rPr>
              <w:t>обучающийся</w:t>
            </w:r>
            <w:proofErr w:type="gramEnd"/>
            <w:r w:rsidRPr="00897F44">
              <w:rPr>
                <w:rFonts w:ascii="Times New Roman" w:eastAsia="Times New Roman" w:hAnsi="Times New Roman" w:cs="Times New Roman"/>
                <w:sz w:val="24"/>
                <w:szCs w:val="24"/>
                <w:lang w:eastAsia="ru-RU"/>
              </w:rPr>
              <w:t xml:space="preserve"> грамотно излагает мысли и оформляет документы по профессиональной тематике на государственном языке;</w:t>
            </w:r>
          </w:p>
          <w:p w14:paraId="6FF57497"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проявляет толерантность в рабочем коллективе.</w:t>
            </w:r>
          </w:p>
        </w:tc>
        <w:tc>
          <w:tcPr>
            <w:tcW w:w="1764" w:type="pct"/>
            <w:vMerge/>
          </w:tcPr>
          <w:p w14:paraId="3686ACC8" w14:textId="77777777" w:rsidR="00897F44" w:rsidRPr="009E143C" w:rsidDel="009D5E3A" w:rsidRDefault="00897F44" w:rsidP="00E205A2">
            <w:pPr>
              <w:suppressAutoHyphens/>
              <w:contextualSpacing/>
              <w:rPr>
                <w:rFonts w:ascii="Times New Roman" w:hAnsi="Times New Roman" w:cs="Times New Roman"/>
                <w:iCs/>
                <w:sz w:val="24"/>
                <w:szCs w:val="24"/>
              </w:rPr>
            </w:pPr>
            <w:r>
              <w:rPr>
                <w:rFonts w:ascii="Times New Roman" w:eastAsia="Times New Roman" w:hAnsi="Times New Roman" w:cs="Times New Roman"/>
                <w:bCs/>
                <w:sz w:val="24"/>
                <w:szCs w:val="24"/>
                <w:lang w:eastAsia="ru-RU"/>
              </w:rPr>
              <w:t>Э</w:t>
            </w:r>
            <w:r w:rsidRPr="009E143C">
              <w:rPr>
                <w:rFonts w:ascii="Times New Roman" w:eastAsia="Times New Roman" w:hAnsi="Times New Roman" w:cs="Times New Roman"/>
                <w:bCs/>
                <w:sz w:val="24"/>
                <w:szCs w:val="24"/>
                <w:lang w:eastAsia="ru-RU"/>
              </w:rPr>
              <w:t>кспертное наблюдение на практических и лабораторных занятиях, при выполнении работ по учебной и производственной практике,</w:t>
            </w:r>
            <w:r w:rsidRPr="009E143C">
              <w:rPr>
                <w:rFonts w:ascii="Times New Roman" w:eastAsia="Times New Roman" w:hAnsi="Times New Roman" w:cs="Times New Roman"/>
                <w:sz w:val="24"/>
                <w:szCs w:val="24"/>
                <w:lang w:eastAsia="ru-RU"/>
              </w:rPr>
              <w:t xml:space="preserve"> оценка выполненного домашнего задания</w:t>
            </w:r>
          </w:p>
        </w:tc>
      </w:tr>
      <w:tr w:rsidR="00897F44" w:rsidRPr="009E143C" w14:paraId="56068792" w14:textId="77777777" w:rsidTr="00897F44">
        <w:trPr>
          <w:trHeight w:val="23"/>
        </w:trPr>
        <w:tc>
          <w:tcPr>
            <w:tcW w:w="660" w:type="pct"/>
            <w:tcBorders>
              <w:top w:val="single" w:sz="4" w:space="0" w:color="auto"/>
              <w:left w:val="single" w:sz="4" w:space="0" w:color="auto"/>
              <w:bottom w:val="single" w:sz="4" w:space="0" w:color="auto"/>
              <w:right w:val="single" w:sz="4" w:space="0" w:color="auto"/>
            </w:tcBorders>
          </w:tcPr>
          <w:p w14:paraId="653733F2" w14:textId="77777777" w:rsidR="00897F44" w:rsidRPr="00897F44" w:rsidRDefault="00897F44" w:rsidP="00E205A2">
            <w:pPr>
              <w:suppressAutoHyphens/>
              <w:contextualSpacing/>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w:t>
            </w:r>
            <w:proofErr w:type="gramStart"/>
            <w:r w:rsidRPr="00897F44">
              <w:rPr>
                <w:rFonts w:ascii="Times New Roman" w:eastAsia="Times New Roman" w:hAnsi="Times New Roman" w:cs="Times New Roman"/>
                <w:sz w:val="24"/>
                <w:szCs w:val="24"/>
                <w:lang w:eastAsia="ru-RU"/>
              </w:rPr>
              <w:t>ОК</w:t>
            </w:r>
            <w:proofErr w:type="gramEnd"/>
            <w:r w:rsidRPr="00897F44">
              <w:rPr>
                <w:rFonts w:ascii="Times New Roman" w:eastAsia="Times New Roman" w:hAnsi="Times New Roman" w:cs="Times New Roman"/>
                <w:sz w:val="24"/>
                <w:szCs w:val="24"/>
                <w:lang w:eastAsia="ru-RU"/>
              </w:rPr>
              <w:t xml:space="preserve"> 09</w:t>
            </w:r>
            <w:r w:rsidRPr="009E143C">
              <w:rPr>
                <w:rFonts w:ascii="Times New Roman" w:eastAsia="Times New Roman" w:hAnsi="Times New Roman" w:cs="Times New Roman"/>
                <w:sz w:val="24"/>
                <w:szCs w:val="24"/>
                <w:lang w:eastAsia="ru-RU"/>
              </w:rPr>
              <w:t xml:space="preserve"> </w:t>
            </w:r>
          </w:p>
        </w:tc>
        <w:tc>
          <w:tcPr>
            <w:tcW w:w="2576" w:type="pct"/>
            <w:tcBorders>
              <w:top w:val="single" w:sz="4" w:space="0" w:color="auto"/>
              <w:left w:val="single" w:sz="4" w:space="0" w:color="auto"/>
              <w:bottom w:val="single" w:sz="4" w:space="0" w:color="auto"/>
              <w:right w:val="single" w:sz="4" w:space="0" w:color="auto"/>
            </w:tcBorders>
          </w:tcPr>
          <w:p w14:paraId="11D0B517"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xml:space="preserve">- понимает общий смысл высказываний и текстов на базовые профессиональные темы; </w:t>
            </w:r>
          </w:p>
          <w:p w14:paraId="0EBFF598" w14:textId="77777777" w:rsidR="00897F44" w:rsidRPr="00897F44" w:rsidRDefault="00897F44" w:rsidP="00897F44">
            <w:pPr>
              <w:tabs>
                <w:tab w:val="left" w:pos="216"/>
              </w:tabs>
              <w:spacing w:line="276" w:lineRule="auto"/>
              <w:rPr>
                <w:rFonts w:ascii="Times New Roman" w:eastAsia="Times New Roman" w:hAnsi="Times New Roman" w:cs="Times New Roman"/>
                <w:sz w:val="24"/>
                <w:szCs w:val="24"/>
                <w:lang w:eastAsia="ru-RU"/>
              </w:rPr>
            </w:pPr>
            <w:r w:rsidRPr="00897F44">
              <w:rPr>
                <w:rFonts w:ascii="Times New Roman" w:eastAsia="Times New Roman" w:hAnsi="Times New Roman" w:cs="Times New Roman"/>
                <w:sz w:val="24"/>
                <w:szCs w:val="24"/>
                <w:lang w:eastAsia="ru-RU"/>
              </w:rPr>
              <w:t>- участвует в диалогах, строит простые высказывания о себе и о своей профессиональной деятельности</w:t>
            </w:r>
          </w:p>
        </w:tc>
        <w:tc>
          <w:tcPr>
            <w:tcW w:w="1764" w:type="pct"/>
            <w:vMerge/>
          </w:tcPr>
          <w:p w14:paraId="753D9192" w14:textId="77777777" w:rsidR="00897F44" w:rsidRPr="009E143C" w:rsidDel="009D5E3A" w:rsidRDefault="00897F44" w:rsidP="00E205A2">
            <w:pPr>
              <w:suppressAutoHyphens/>
              <w:contextualSpacing/>
              <w:rPr>
                <w:rFonts w:ascii="Times New Roman" w:hAnsi="Times New Roman" w:cs="Times New Roman"/>
                <w:iCs/>
                <w:sz w:val="24"/>
                <w:szCs w:val="24"/>
              </w:rPr>
            </w:pPr>
            <w:r w:rsidRPr="009E143C">
              <w:rPr>
                <w:rFonts w:ascii="Times New Roman" w:eastAsia="Times New Roman" w:hAnsi="Times New Roman" w:cs="Times New Roman"/>
                <w:sz w:val="24"/>
                <w:szCs w:val="24"/>
                <w:lang w:eastAsia="ru-RU"/>
              </w:rPr>
              <w:t>Экспертное наблюдение и оценка на практических и лабораторных занятиях при выполнении работ</w:t>
            </w:r>
          </w:p>
        </w:tc>
      </w:tr>
    </w:tbl>
    <w:p w14:paraId="38AC9890" w14:textId="77777777" w:rsidR="001604E7" w:rsidRPr="00FB50A0" w:rsidRDefault="001604E7" w:rsidP="00F53FDC">
      <w:pPr>
        <w:jc w:val="right"/>
        <w:rPr>
          <w:rFonts w:ascii="Times New Roman" w:hAnsi="Times New Roman" w:cs="Times New Roman"/>
          <w:b/>
          <w:bCs/>
          <w:sz w:val="20"/>
          <w:szCs w:val="20"/>
        </w:rPr>
      </w:pPr>
    </w:p>
    <w:sectPr w:rsidR="001604E7" w:rsidRPr="00FB50A0" w:rsidSect="001604E7">
      <w:headerReference w:type="even" r:id="rId3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05ABA" w14:textId="77777777" w:rsidR="001D634E" w:rsidRDefault="001D634E" w:rsidP="00A858FE">
      <w:r>
        <w:separator/>
      </w:r>
    </w:p>
  </w:endnote>
  <w:endnote w:type="continuationSeparator" w:id="0">
    <w:p w14:paraId="054414CB" w14:textId="77777777" w:rsidR="001D634E" w:rsidRDefault="001D634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F2F305" w14:textId="77777777" w:rsidR="001D634E" w:rsidRDefault="001D634E" w:rsidP="00A858FE">
      <w:r>
        <w:separator/>
      </w:r>
    </w:p>
  </w:footnote>
  <w:footnote w:type="continuationSeparator" w:id="0">
    <w:p w14:paraId="7743D618" w14:textId="77777777" w:rsidR="001D634E" w:rsidRDefault="001D634E" w:rsidP="00A858FE">
      <w:r>
        <w:continuationSeparator/>
      </w:r>
    </w:p>
  </w:footnote>
  <w:footnote w:id="1">
    <w:p w14:paraId="0EDB902D" w14:textId="77777777" w:rsidR="00F70A51" w:rsidRPr="00EB5BB1" w:rsidRDefault="00F70A51"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2">
    <w:p w14:paraId="4557D7CC" w14:textId="77777777" w:rsidR="00F70A51" w:rsidRPr="00EB5BB1" w:rsidRDefault="00F70A51" w:rsidP="0019580D">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3377B4DC" w14:textId="77777777" w:rsidR="00F70A51" w:rsidRPr="00EB5BB1" w:rsidRDefault="00F70A51" w:rsidP="005A1F05">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4">
    <w:p w14:paraId="4CE44A38" w14:textId="77777777" w:rsidR="00F70A51" w:rsidRPr="00EB5BB1" w:rsidRDefault="00F70A51" w:rsidP="008A30F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05995208" w14:textId="77777777" w:rsidR="00F70A51" w:rsidRPr="00EB5BB1" w:rsidRDefault="00F70A51" w:rsidP="0094535E">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45C40AA3" w14:textId="77777777" w:rsidR="00F70A51" w:rsidRPr="00EB5BB1" w:rsidRDefault="00F70A51" w:rsidP="00CC07D8">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7">
    <w:p w14:paraId="5BB581E6" w14:textId="77777777" w:rsidR="00F70A51" w:rsidRPr="00EB5BB1" w:rsidRDefault="00F70A51" w:rsidP="00880EDC">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8">
    <w:p w14:paraId="0A194221" w14:textId="77777777" w:rsidR="00F70A51" w:rsidRPr="00EB5BB1" w:rsidRDefault="00F70A51" w:rsidP="00A05F9D">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F70A51" w:rsidRDefault="00F70A51">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F70A51" w:rsidRDefault="00F70A51">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000441"/>
      <w:docPartObj>
        <w:docPartGallery w:val="Page Numbers (Top of Page)"/>
        <w:docPartUnique/>
      </w:docPartObj>
    </w:sdtPr>
    <w:sdtContent>
      <w:p w14:paraId="024C8B7F" w14:textId="77777777" w:rsidR="00F70A51" w:rsidRDefault="00F70A51">
        <w:pPr>
          <w:pStyle w:val="ac"/>
          <w:jc w:val="center"/>
        </w:pPr>
        <w:r>
          <w:fldChar w:fldCharType="begin"/>
        </w:r>
        <w:r>
          <w:instrText>PAGE   \* MERGEFORMAT</w:instrText>
        </w:r>
        <w:r>
          <w:fldChar w:fldCharType="separate"/>
        </w:r>
        <w:r w:rsidR="00B26568">
          <w:rPr>
            <w:noProof/>
          </w:rPr>
          <w:t>52</w:t>
        </w:r>
        <w:r>
          <w:fldChar w:fldCharType="end"/>
        </w:r>
      </w:p>
    </w:sdtContent>
  </w:sdt>
  <w:p w14:paraId="4D9044E1" w14:textId="77777777" w:rsidR="00F70A51" w:rsidRDefault="00F70A51">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B656C2" w14:textId="77777777" w:rsidR="00F70A51" w:rsidRDefault="00F70A51">
    <w:pPr>
      <w:pStyle w:val="ac"/>
      <w:jc w:val="center"/>
    </w:pPr>
    <w:r>
      <w:fldChar w:fldCharType="begin"/>
    </w:r>
    <w:r>
      <w:instrText xml:space="preserve"> PAGE   \* MERGEFORMAT </w:instrText>
    </w:r>
    <w:r>
      <w:fldChar w:fldCharType="separate"/>
    </w:r>
    <w:r>
      <w:rPr>
        <w:noProof/>
      </w:rPr>
      <w:t>48</w:t>
    </w:r>
    <w:r>
      <w:rPr>
        <w:noProof/>
      </w:rPr>
      <w:fldChar w:fldCharType="end"/>
    </w:r>
  </w:p>
  <w:p w14:paraId="282AEF46" w14:textId="77777777" w:rsidR="00F70A51" w:rsidRDefault="00F70A51">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1091208"/>
      <w:docPartObj>
        <w:docPartGallery w:val="Page Numbers (Top of Page)"/>
        <w:docPartUnique/>
      </w:docPartObj>
    </w:sdtPr>
    <w:sdtContent>
      <w:p w14:paraId="74A7B8A1" w14:textId="77777777" w:rsidR="00F70A51" w:rsidRDefault="00F70A51">
        <w:pPr>
          <w:pStyle w:val="ac"/>
          <w:jc w:val="center"/>
        </w:pPr>
        <w:r>
          <w:fldChar w:fldCharType="begin"/>
        </w:r>
        <w:r>
          <w:instrText>PAGE   \* MERGEFORMAT</w:instrText>
        </w:r>
        <w:r>
          <w:fldChar w:fldCharType="separate"/>
        </w:r>
        <w:r w:rsidR="00B26568">
          <w:rPr>
            <w:noProof/>
          </w:rPr>
          <w:t>70</w:t>
        </w:r>
        <w:r>
          <w:fldChar w:fldCharType="end"/>
        </w:r>
      </w:p>
    </w:sdtContent>
  </w:sdt>
  <w:p w14:paraId="6162EFB3" w14:textId="77777777" w:rsidR="00F70A51" w:rsidRDefault="00F70A51">
    <w:pPr>
      <w:pStyle w:val="ac"/>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C216CC" w14:textId="77777777" w:rsidR="00F70A51" w:rsidRDefault="00F70A51">
    <w:pPr>
      <w:pStyle w:val="ac"/>
      <w:jc w:val="center"/>
    </w:pPr>
    <w:r>
      <w:fldChar w:fldCharType="begin"/>
    </w:r>
    <w:r>
      <w:instrText xml:space="preserve"> PAGE   \* MERGEFORMAT </w:instrText>
    </w:r>
    <w:r>
      <w:fldChar w:fldCharType="separate"/>
    </w:r>
    <w:r>
      <w:rPr>
        <w:noProof/>
      </w:rPr>
      <w:t>48</w:t>
    </w:r>
    <w:r>
      <w:rPr>
        <w:noProof/>
      </w:rPr>
      <w:fldChar w:fldCharType="end"/>
    </w:r>
  </w:p>
  <w:p w14:paraId="31F193AF" w14:textId="77777777" w:rsidR="00F70A51" w:rsidRDefault="00F70A51">
    <w:pPr>
      <w:pStyle w:val="ac"/>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5392632"/>
      <w:docPartObj>
        <w:docPartGallery w:val="Page Numbers (Top of Page)"/>
        <w:docPartUnique/>
      </w:docPartObj>
    </w:sdtPr>
    <w:sdtContent>
      <w:p w14:paraId="021A88C5" w14:textId="77777777" w:rsidR="00F70A51" w:rsidRDefault="00F70A51">
        <w:pPr>
          <w:pStyle w:val="ac"/>
          <w:jc w:val="center"/>
        </w:pPr>
        <w:r>
          <w:fldChar w:fldCharType="begin"/>
        </w:r>
        <w:r>
          <w:instrText>PAGE   \* MERGEFORMAT</w:instrText>
        </w:r>
        <w:r>
          <w:fldChar w:fldCharType="separate"/>
        </w:r>
        <w:r w:rsidR="00B26568">
          <w:rPr>
            <w:noProof/>
          </w:rPr>
          <w:t>80</w:t>
        </w:r>
        <w:r>
          <w:fldChar w:fldCharType="end"/>
        </w:r>
      </w:p>
    </w:sdtContent>
  </w:sdt>
  <w:p w14:paraId="4EFDA649" w14:textId="77777777" w:rsidR="00F70A51" w:rsidRDefault="00F70A51">
    <w:pPr>
      <w:pStyle w:val="ac"/>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1C2BB" w14:textId="77777777" w:rsidR="00F70A51" w:rsidRDefault="00F70A51">
    <w:pPr>
      <w:pStyle w:val="ac"/>
      <w:jc w:val="center"/>
    </w:pPr>
    <w:r>
      <w:fldChar w:fldCharType="begin"/>
    </w:r>
    <w:r>
      <w:instrText xml:space="preserve"> PAGE   \* MERGEFORMAT </w:instrText>
    </w:r>
    <w:r>
      <w:fldChar w:fldCharType="separate"/>
    </w:r>
    <w:r>
      <w:rPr>
        <w:noProof/>
      </w:rPr>
      <w:t>48</w:t>
    </w:r>
    <w:r>
      <w:rPr>
        <w:noProof/>
      </w:rPr>
      <w:fldChar w:fldCharType="end"/>
    </w:r>
  </w:p>
  <w:p w14:paraId="46183150" w14:textId="77777777" w:rsidR="00F70A51" w:rsidRDefault="00F70A51">
    <w:pPr>
      <w:pStyle w:val="ac"/>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751853"/>
      <w:docPartObj>
        <w:docPartGallery w:val="Page Numbers (Top of Page)"/>
        <w:docPartUnique/>
      </w:docPartObj>
    </w:sdtPr>
    <w:sdtContent>
      <w:p w14:paraId="156CDA61" w14:textId="77777777" w:rsidR="00F70A51" w:rsidRDefault="00F70A51">
        <w:pPr>
          <w:pStyle w:val="ac"/>
          <w:jc w:val="center"/>
        </w:pPr>
        <w:r>
          <w:fldChar w:fldCharType="begin"/>
        </w:r>
        <w:r>
          <w:instrText>PAGE   \* MERGEFORMAT</w:instrText>
        </w:r>
        <w:r>
          <w:fldChar w:fldCharType="separate"/>
        </w:r>
        <w:r w:rsidR="00B26568">
          <w:rPr>
            <w:noProof/>
          </w:rPr>
          <w:t>99</w:t>
        </w:r>
        <w:r>
          <w:fldChar w:fldCharType="end"/>
        </w:r>
      </w:p>
    </w:sdtContent>
  </w:sdt>
  <w:p w14:paraId="0C027EFA" w14:textId="77777777" w:rsidR="00F70A51" w:rsidRDefault="00F70A51">
    <w:pPr>
      <w:pStyle w:val="ac"/>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F70A51" w:rsidRDefault="00F70A5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F70A51" w:rsidRDefault="00F70A5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F7F2F9D" w:rsidR="00F70A51" w:rsidRDefault="00F70A51">
        <w:pPr>
          <w:pStyle w:val="ac"/>
          <w:jc w:val="center"/>
        </w:pPr>
        <w:r>
          <w:fldChar w:fldCharType="begin"/>
        </w:r>
        <w:r>
          <w:instrText>PAGE   \* MERGEFORMAT</w:instrText>
        </w:r>
        <w:r>
          <w:fldChar w:fldCharType="separate"/>
        </w:r>
        <w:r w:rsidR="00B26568">
          <w:rPr>
            <w:noProof/>
          </w:rPr>
          <w:t>1</w:t>
        </w:r>
        <w:r>
          <w:fldChar w:fldCharType="end"/>
        </w:r>
      </w:p>
    </w:sdtContent>
  </w:sdt>
  <w:p w14:paraId="6596F87D" w14:textId="77777777" w:rsidR="00F70A51" w:rsidRDefault="00F70A51">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56C59" w14:textId="77777777" w:rsidR="00F70A51" w:rsidRDefault="00F70A51">
    <w:pPr>
      <w:pStyle w:val="ac"/>
      <w:jc w:val="center"/>
    </w:pPr>
    <w:r>
      <w:fldChar w:fldCharType="begin"/>
    </w:r>
    <w:r>
      <w:instrText xml:space="preserve"> PAGE   \* MERGEFORMAT </w:instrText>
    </w:r>
    <w:r>
      <w:fldChar w:fldCharType="separate"/>
    </w:r>
    <w:r>
      <w:rPr>
        <w:noProof/>
      </w:rPr>
      <w:t>48</w:t>
    </w:r>
    <w:r>
      <w:rPr>
        <w:noProof/>
      </w:rPr>
      <w:fldChar w:fldCharType="end"/>
    </w:r>
  </w:p>
  <w:p w14:paraId="1E5A6355" w14:textId="77777777" w:rsidR="00F70A51" w:rsidRDefault="00F70A51">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935289"/>
      <w:docPartObj>
        <w:docPartGallery w:val="Page Numbers (Top of Page)"/>
        <w:docPartUnique/>
      </w:docPartObj>
    </w:sdtPr>
    <w:sdtContent>
      <w:p w14:paraId="290F2853" w14:textId="77777777" w:rsidR="00F70A51" w:rsidRDefault="00F70A51">
        <w:pPr>
          <w:pStyle w:val="ac"/>
          <w:jc w:val="center"/>
        </w:pPr>
        <w:r>
          <w:fldChar w:fldCharType="begin"/>
        </w:r>
        <w:r>
          <w:instrText>PAGE   \* MERGEFORMAT</w:instrText>
        </w:r>
        <w:r>
          <w:fldChar w:fldCharType="separate"/>
        </w:r>
        <w:r w:rsidR="00B26568">
          <w:rPr>
            <w:noProof/>
          </w:rPr>
          <w:t>4</w:t>
        </w:r>
        <w:r>
          <w:fldChar w:fldCharType="end"/>
        </w:r>
      </w:p>
    </w:sdtContent>
  </w:sdt>
  <w:p w14:paraId="458AC088" w14:textId="77777777" w:rsidR="00F70A51" w:rsidRDefault="00F70A51">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DEDCE4" w14:textId="77777777" w:rsidR="00F70A51" w:rsidRDefault="00F70A51">
    <w:pPr>
      <w:pStyle w:val="ac"/>
      <w:jc w:val="center"/>
    </w:pPr>
    <w:r>
      <w:fldChar w:fldCharType="begin"/>
    </w:r>
    <w:r>
      <w:instrText xml:space="preserve"> PAGE   \* MERGEFORMAT </w:instrText>
    </w:r>
    <w:r>
      <w:fldChar w:fldCharType="separate"/>
    </w:r>
    <w:r>
      <w:rPr>
        <w:noProof/>
      </w:rPr>
      <w:t>48</w:t>
    </w:r>
    <w:r>
      <w:rPr>
        <w:noProof/>
      </w:rPr>
      <w:fldChar w:fldCharType="end"/>
    </w:r>
  </w:p>
  <w:p w14:paraId="00CCC271" w14:textId="77777777" w:rsidR="00F70A51" w:rsidRDefault="00F70A51">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872355"/>
      <w:docPartObj>
        <w:docPartGallery w:val="Page Numbers (Top of Page)"/>
        <w:docPartUnique/>
      </w:docPartObj>
    </w:sdtPr>
    <w:sdtContent>
      <w:p w14:paraId="634B9718" w14:textId="77777777" w:rsidR="00F70A51" w:rsidRDefault="00F70A51">
        <w:pPr>
          <w:pStyle w:val="ac"/>
          <w:jc w:val="center"/>
        </w:pPr>
        <w:r>
          <w:fldChar w:fldCharType="begin"/>
        </w:r>
        <w:r>
          <w:instrText>PAGE   \* MERGEFORMAT</w:instrText>
        </w:r>
        <w:r>
          <w:fldChar w:fldCharType="separate"/>
        </w:r>
        <w:r w:rsidR="00B26568">
          <w:rPr>
            <w:noProof/>
          </w:rPr>
          <w:t>19</w:t>
        </w:r>
        <w:r>
          <w:fldChar w:fldCharType="end"/>
        </w:r>
      </w:p>
    </w:sdtContent>
  </w:sdt>
  <w:p w14:paraId="65F05F04" w14:textId="77777777" w:rsidR="00F70A51" w:rsidRDefault="00F70A51">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5826F" w14:textId="77777777" w:rsidR="00F70A51" w:rsidRDefault="00F70A51">
    <w:pPr>
      <w:pStyle w:val="ac"/>
      <w:jc w:val="center"/>
    </w:pPr>
    <w:r>
      <w:fldChar w:fldCharType="begin"/>
    </w:r>
    <w:r>
      <w:instrText xml:space="preserve"> PAGE   \* MERGEFORMAT </w:instrText>
    </w:r>
    <w:r>
      <w:fldChar w:fldCharType="separate"/>
    </w:r>
    <w:r>
      <w:rPr>
        <w:noProof/>
      </w:rPr>
      <w:t>48</w:t>
    </w:r>
    <w:r>
      <w:rPr>
        <w:noProof/>
      </w:rPr>
      <w:fldChar w:fldCharType="end"/>
    </w:r>
  </w:p>
  <w:p w14:paraId="0A59C048" w14:textId="77777777" w:rsidR="00F70A51" w:rsidRDefault="00F70A51">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7570293"/>
      <w:docPartObj>
        <w:docPartGallery w:val="Page Numbers (Top of Page)"/>
        <w:docPartUnique/>
      </w:docPartObj>
    </w:sdtPr>
    <w:sdtContent>
      <w:p w14:paraId="143F2CD6" w14:textId="77777777" w:rsidR="00F70A51" w:rsidRDefault="00F70A51">
        <w:pPr>
          <w:pStyle w:val="ac"/>
          <w:jc w:val="center"/>
        </w:pPr>
        <w:r>
          <w:fldChar w:fldCharType="begin"/>
        </w:r>
        <w:r>
          <w:instrText>PAGE   \* MERGEFORMAT</w:instrText>
        </w:r>
        <w:r>
          <w:fldChar w:fldCharType="separate"/>
        </w:r>
        <w:r w:rsidR="00B26568">
          <w:rPr>
            <w:noProof/>
          </w:rPr>
          <w:t>33</w:t>
        </w:r>
        <w:r>
          <w:fldChar w:fldCharType="end"/>
        </w:r>
      </w:p>
    </w:sdtContent>
  </w:sdt>
  <w:p w14:paraId="56A7B993" w14:textId="77777777" w:rsidR="00F70A51" w:rsidRDefault="00F70A51">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7148FF" w14:textId="77777777" w:rsidR="00F70A51" w:rsidRDefault="00F70A51">
    <w:pPr>
      <w:pStyle w:val="ac"/>
      <w:jc w:val="center"/>
    </w:pPr>
    <w:r>
      <w:fldChar w:fldCharType="begin"/>
    </w:r>
    <w:r>
      <w:instrText xml:space="preserve"> PAGE   \* MERGEFORMAT </w:instrText>
    </w:r>
    <w:r>
      <w:fldChar w:fldCharType="separate"/>
    </w:r>
    <w:r>
      <w:rPr>
        <w:noProof/>
      </w:rPr>
      <w:t>48</w:t>
    </w:r>
    <w:r>
      <w:rPr>
        <w:noProof/>
      </w:rPr>
      <w:fldChar w:fldCharType="end"/>
    </w:r>
  </w:p>
  <w:p w14:paraId="230A5B8B" w14:textId="77777777" w:rsidR="00F70A51" w:rsidRDefault="00F70A5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B5EE6"/>
    <w:multiLevelType w:val="hybridMultilevel"/>
    <w:tmpl w:val="EC4CC288"/>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BE9286D"/>
    <w:multiLevelType w:val="hybridMultilevel"/>
    <w:tmpl w:val="537040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7">
    <w:nsid w:val="1729330A"/>
    <w:multiLevelType w:val="hybridMultilevel"/>
    <w:tmpl w:val="8DBAC1D0"/>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FE2BA7"/>
    <w:multiLevelType w:val="hybridMultilevel"/>
    <w:tmpl w:val="CD3C23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184611"/>
    <w:multiLevelType w:val="hybridMultilevel"/>
    <w:tmpl w:val="89424734"/>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4336F8"/>
    <w:multiLevelType w:val="hybridMultilevel"/>
    <w:tmpl w:val="F190C6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6B40AF"/>
    <w:multiLevelType w:val="hybridMultilevel"/>
    <w:tmpl w:val="89424734"/>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ED0D50"/>
    <w:multiLevelType w:val="hybridMultilevel"/>
    <w:tmpl w:val="B58C3C04"/>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4">
    <w:nsid w:val="27AD4ABC"/>
    <w:multiLevelType w:val="hybridMultilevel"/>
    <w:tmpl w:val="B8D42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32330595"/>
    <w:multiLevelType w:val="hybridMultilevel"/>
    <w:tmpl w:val="C73E209C"/>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A46189"/>
    <w:multiLevelType w:val="hybridMultilevel"/>
    <w:tmpl w:val="8E1660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FC59DC"/>
    <w:multiLevelType w:val="hybridMultilevel"/>
    <w:tmpl w:val="335CCE86"/>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2">
    <w:nsid w:val="4D336F36"/>
    <w:multiLevelType w:val="hybridMultilevel"/>
    <w:tmpl w:val="C73E209C"/>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883E7C"/>
    <w:multiLevelType w:val="hybridMultilevel"/>
    <w:tmpl w:val="BA3E6172"/>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03D45B9"/>
    <w:multiLevelType w:val="hybridMultilevel"/>
    <w:tmpl w:val="2FDA4A40"/>
    <w:lvl w:ilvl="0" w:tplc="65B6902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6D3316C9"/>
    <w:multiLevelType w:val="hybridMultilevel"/>
    <w:tmpl w:val="91329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4C171B7"/>
    <w:multiLevelType w:val="hybridMultilevel"/>
    <w:tmpl w:val="8E1660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0C757A"/>
    <w:multiLevelType w:val="hybridMultilevel"/>
    <w:tmpl w:val="4C5834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CFF1CCE"/>
    <w:multiLevelType w:val="hybridMultilevel"/>
    <w:tmpl w:val="7F882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3"/>
  </w:num>
  <w:num w:numId="3">
    <w:abstractNumId w:val="24"/>
  </w:num>
  <w:num w:numId="4">
    <w:abstractNumId w:val="15"/>
  </w:num>
  <w:num w:numId="5">
    <w:abstractNumId w:val="6"/>
  </w:num>
  <w:num w:numId="6">
    <w:abstractNumId w:val="1"/>
  </w:num>
  <w:num w:numId="7">
    <w:abstractNumId w:val="21"/>
  </w:num>
  <w:num w:numId="8">
    <w:abstractNumId w:val="5"/>
  </w:num>
  <w:num w:numId="9">
    <w:abstractNumId w:val="16"/>
  </w:num>
  <w:num w:numId="10">
    <w:abstractNumId w:val="2"/>
  </w:num>
  <w:num w:numId="11">
    <w:abstractNumId w:val="20"/>
  </w:num>
  <w:num w:numId="12">
    <w:abstractNumId w:val="29"/>
  </w:num>
  <w:num w:numId="13">
    <w:abstractNumId w:val="28"/>
  </w:num>
  <w:num w:numId="14">
    <w:abstractNumId w:val="32"/>
  </w:num>
  <w:num w:numId="15">
    <w:abstractNumId w:val="8"/>
  </w:num>
  <w:num w:numId="16">
    <w:abstractNumId w:val="27"/>
  </w:num>
  <w:num w:numId="17">
    <w:abstractNumId w:val="3"/>
  </w:num>
  <w:num w:numId="18">
    <w:abstractNumId w:val="14"/>
  </w:num>
  <w:num w:numId="19">
    <w:abstractNumId w:val="31"/>
  </w:num>
  <w:num w:numId="20">
    <w:abstractNumId w:val="4"/>
  </w:num>
  <w:num w:numId="21">
    <w:abstractNumId w:val="18"/>
  </w:num>
  <w:num w:numId="22">
    <w:abstractNumId w:val="30"/>
  </w:num>
  <w:num w:numId="23">
    <w:abstractNumId w:val="10"/>
  </w:num>
  <w:num w:numId="24">
    <w:abstractNumId w:val="19"/>
  </w:num>
  <w:num w:numId="25">
    <w:abstractNumId w:val="0"/>
  </w:num>
  <w:num w:numId="26">
    <w:abstractNumId w:val="25"/>
  </w:num>
  <w:num w:numId="27">
    <w:abstractNumId w:val="23"/>
  </w:num>
  <w:num w:numId="28">
    <w:abstractNumId w:val="17"/>
  </w:num>
  <w:num w:numId="29">
    <w:abstractNumId w:val="7"/>
  </w:num>
  <w:num w:numId="30">
    <w:abstractNumId w:val="11"/>
  </w:num>
  <w:num w:numId="31">
    <w:abstractNumId w:val="12"/>
  </w:num>
  <w:num w:numId="32">
    <w:abstractNumId w:val="22"/>
  </w:num>
  <w:num w:numId="3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3B43"/>
    <w:rsid w:val="000274BC"/>
    <w:rsid w:val="000310CB"/>
    <w:rsid w:val="00042069"/>
    <w:rsid w:val="00064407"/>
    <w:rsid w:val="0006750B"/>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580D"/>
    <w:rsid w:val="00196996"/>
    <w:rsid w:val="00197F9A"/>
    <w:rsid w:val="001A38DD"/>
    <w:rsid w:val="001A5DA5"/>
    <w:rsid w:val="001A6B4D"/>
    <w:rsid w:val="001A723D"/>
    <w:rsid w:val="001C3496"/>
    <w:rsid w:val="001C3659"/>
    <w:rsid w:val="001D634E"/>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0E95"/>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66FC"/>
    <w:rsid w:val="00347551"/>
    <w:rsid w:val="003520FD"/>
    <w:rsid w:val="00356292"/>
    <w:rsid w:val="0036387B"/>
    <w:rsid w:val="00363D7A"/>
    <w:rsid w:val="003649A3"/>
    <w:rsid w:val="003664B6"/>
    <w:rsid w:val="00372DD2"/>
    <w:rsid w:val="0037624A"/>
    <w:rsid w:val="00376544"/>
    <w:rsid w:val="00376830"/>
    <w:rsid w:val="00376E2D"/>
    <w:rsid w:val="00381F0B"/>
    <w:rsid w:val="00392EEE"/>
    <w:rsid w:val="00395A9E"/>
    <w:rsid w:val="003A0480"/>
    <w:rsid w:val="003A4C71"/>
    <w:rsid w:val="003A61FF"/>
    <w:rsid w:val="003B060B"/>
    <w:rsid w:val="003B4577"/>
    <w:rsid w:val="003B46DB"/>
    <w:rsid w:val="003B62BD"/>
    <w:rsid w:val="003B6459"/>
    <w:rsid w:val="003B7149"/>
    <w:rsid w:val="003B7C0D"/>
    <w:rsid w:val="003C50D0"/>
    <w:rsid w:val="003D4711"/>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0FF9"/>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1C64"/>
    <w:rsid w:val="005938F8"/>
    <w:rsid w:val="00594D59"/>
    <w:rsid w:val="005A07FC"/>
    <w:rsid w:val="005A1F05"/>
    <w:rsid w:val="005A2B38"/>
    <w:rsid w:val="005B2AC8"/>
    <w:rsid w:val="005C3984"/>
    <w:rsid w:val="005C45C2"/>
    <w:rsid w:val="005C636E"/>
    <w:rsid w:val="005C6504"/>
    <w:rsid w:val="005C6A3A"/>
    <w:rsid w:val="005C7265"/>
    <w:rsid w:val="005D0B9C"/>
    <w:rsid w:val="005D24F8"/>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248BB"/>
    <w:rsid w:val="00635015"/>
    <w:rsid w:val="00636315"/>
    <w:rsid w:val="00640C5A"/>
    <w:rsid w:val="00650455"/>
    <w:rsid w:val="00656A72"/>
    <w:rsid w:val="00660103"/>
    <w:rsid w:val="00661BCB"/>
    <w:rsid w:val="00663DF9"/>
    <w:rsid w:val="0066421A"/>
    <w:rsid w:val="00665678"/>
    <w:rsid w:val="006672FE"/>
    <w:rsid w:val="0067045C"/>
    <w:rsid w:val="0067255A"/>
    <w:rsid w:val="00673ADD"/>
    <w:rsid w:val="006758CE"/>
    <w:rsid w:val="00677DF5"/>
    <w:rsid w:val="00680EE4"/>
    <w:rsid w:val="0068198B"/>
    <w:rsid w:val="006834A3"/>
    <w:rsid w:val="006841BF"/>
    <w:rsid w:val="00693608"/>
    <w:rsid w:val="00693846"/>
    <w:rsid w:val="00697D60"/>
    <w:rsid w:val="006A4AF7"/>
    <w:rsid w:val="006A5CE2"/>
    <w:rsid w:val="006A77F8"/>
    <w:rsid w:val="006B0501"/>
    <w:rsid w:val="006B1F6D"/>
    <w:rsid w:val="006B29DD"/>
    <w:rsid w:val="006C5629"/>
    <w:rsid w:val="006C5B9A"/>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36D5A"/>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4094A"/>
    <w:rsid w:val="008503BE"/>
    <w:rsid w:val="00851896"/>
    <w:rsid w:val="00857232"/>
    <w:rsid w:val="0086178E"/>
    <w:rsid w:val="00866E9A"/>
    <w:rsid w:val="0086709B"/>
    <w:rsid w:val="00870AA2"/>
    <w:rsid w:val="008714EF"/>
    <w:rsid w:val="008729B7"/>
    <w:rsid w:val="008739EF"/>
    <w:rsid w:val="00880EDC"/>
    <w:rsid w:val="00883B30"/>
    <w:rsid w:val="00883D79"/>
    <w:rsid w:val="00884560"/>
    <w:rsid w:val="008855EA"/>
    <w:rsid w:val="008868C5"/>
    <w:rsid w:val="00887AD5"/>
    <w:rsid w:val="00890538"/>
    <w:rsid w:val="00892CA5"/>
    <w:rsid w:val="008932E1"/>
    <w:rsid w:val="00894E1C"/>
    <w:rsid w:val="00896BB3"/>
    <w:rsid w:val="00897F44"/>
    <w:rsid w:val="008A0E73"/>
    <w:rsid w:val="008A14EA"/>
    <w:rsid w:val="008A1F52"/>
    <w:rsid w:val="008A298A"/>
    <w:rsid w:val="008A30FC"/>
    <w:rsid w:val="008A3434"/>
    <w:rsid w:val="008A492C"/>
    <w:rsid w:val="008A5787"/>
    <w:rsid w:val="008A6342"/>
    <w:rsid w:val="008B7222"/>
    <w:rsid w:val="008C3C0E"/>
    <w:rsid w:val="008D00EF"/>
    <w:rsid w:val="008E19E9"/>
    <w:rsid w:val="008E329E"/>
    <w:rsid w:val="008E444A"/>
    <w:rsid w:val="008E712C"/>
    <w:rsid w:val="008E7C9D"/>
    <w:rsid w:val="008F225F"/>
    <w:rsid w:val="008F254D"/>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535E"/>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143C"/>
    <w:rsid w:val="009E44E8"/>
    <w:rsid w:val="009E57EA"/>
    <w:rsid w:val="009F6FDA"/>
    <w:rsid w:val="00A055DC"/>
    <w:rsid w:val="00A05F9D"/>
    <w:rsid w:val="00A06CD6"/>
    <w:rsid w:val="00A10B16"/>
    <w:rsid w:val="00A10FBD"/>
    <w:rsid w:val="00A12848"/>
    <w:rsid w:val="00A12CBE"/>
    <w:rsid w:val="00A1783F"/>
    <w:rsid w:val="00A20347"/>
    <w:rsid w:val="00A21972"/>
    <w:rsid w:val="00A21A63"/>
    <w:rsid w:val="00A25B91"/>
    <w:rsid w:val="00A324EB"/>
    <w:rsid w:val="00A33D52"/>
    <w:rsid w:val="00A3570A"/>
    <w:rsid w:val="00A37E46"/>
    <w:rsid w:val="00A43059"/>
    <w:rsid w:val="00A454DB"/>
    <w:rsid w:val="00A52547"/>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404F"/>
    <w:rsid w:val="00AB6F52"/>
    <w:rsid w:val="00AC4AB1"/>
    <w:rsid w:val="00AC58B5"/>
    <w:rsid w:val="00AD1AEA"/>
    <w:rsid w:val="00AD32F1"/>
    <w:rsid w:val="00AD6116"/>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26568"/>
    <w:rsid w:val="00B4086B"/>
    <w:rsid w:val="00B421C2"/>
    <w:rsid w:val="00B432BF"/>
    <w:rsid w:val="00B4535B"/>
    <w:rsid w:val="00B47A03"/>
    <w:rsid w:val="00B54813"/>
    <w:rsid w:val="00B55A0E"/>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56B82"/>
    <w:rsid w:val="00C615AC"/>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7D8"/>
    <w:rsid w:val="00CC0E54"/>
    <w:rsid w:val="00CC325B"/>
    <w:rsid w:val="00CC5E42"/>
    <w:rsid w:val="00CC74BA"/>
    <w:rsid w:val="00CC7BD0"/>
    <w:rsid w:val="00CD0013"/>
    <w:rsid w:val="00CD2973"/>
    <w:rsid w:val="00CD4574"/>
    <w:rsid w:val="00CD7BAB"/>
    <w:rsid w:val="00CE0816"/>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56A32"/>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2421"/>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05A2"/>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0EE5"/>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4F15"/>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51"/>
    <w:rsid w:val="00F70A68"/>
    <w:rsid w:val="00F716DB"/>
    <w:rsid w:val="00F7330E"/>
    <w:rsid w:val="00F735C1"/>
    <w:rsid w:val="00F77D1D"/>
    <w:rsid w:val="00F80C94"/>
    <w:rsid w:val="00F81B06"/>
    <w:rsid w:val="00F85E97"/>
    <w:rsid w:val="00F876CD"/>
    <w:rsid w:val="00F87CCB"/>
    <w:rsid w:val="00F92178"/>
    <w:rsid w:val="00F94F60"/>
    <w:rsid w:val="00F9569D"/>
    <w:rsid w:val="00FA2302"/>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E143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E14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urait.ru/bcode/469909" TargetMode="External"/><Relationship Id="rId26" Type="http://schemas.openxmlformats.org/officeDocument/2006/relationships/header" Target="header11.xml"/><Relationship Id="rId21" Type="http://schemas.openxmlformats.org/officeDocument/2006/relationships/hyperlink" Target="https://urait.ru" TargetMode="External"/><Relationship Id="rId34" Type="http://schemas.openxmlformats.org/officeDocument/2006/relationships/hyperlink" Target="https://umczdt.ru/books" TargetMode="External"/><Relationship Id="rId7" Type="http://schemas.openxmlformats.org/officeDocument/2006/relationships/footnotes" Target="footnotes.xml"/><Relationship Id="rId12" Type="http://schemas.openxmlformats.org/officeDocument/2006/relationships/hyperlink" Target="https://urait.ru/bcode/475665" TargetMode="External"/><Relationship Id="rId17" Type="http://schemas.openxmlformats.org/officeDocument/2006/relationships/header" Target="header6.xml"/><Relationship Id="rId25" Type="http://schemas.openxmlformats.org/officeDocument/2006/relationships/hyperlink" Target="https://urait.ru/bcode/475665" TargetMode="External"/><Relationship Id="rId33"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469909" TargetMode="External"/><Relationship Id="rId24" Type="http://schemas.openxmlformats.org/officeDocument/2006/relationships/header" Target="header10.xml"/><Relationship Id="rId32" Type="http://schemas.openxmlformats.org/officeDocument/2006/relationships/header" Target="header15.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urait.ru/bcode/469909" TargetMode="External"/><Relationship Id="rId23" Type="http://schemas.openxmlformats.org/officeDocument/2006/relationships/header" Target="header9.xml"/><Relationship Id="rId28" Type="http://schemas.openxmlformats.org/officeDocument/2006/relationships/hyperlink" Target="https://urait.ru/bcode/475665"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hyperlink" Target="https://umczdt.ru/books"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https://urait.ru/bcode/475665" TargetMode="Externa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7.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9031B-2C8E-498F-BEC1-EBE73D1B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114</Pages>
  <Words>31425</Words>
  <Characters>179129</Characters>
  <Application>Microsoft Office Word</Application>
  <DocSecurity>0</DocSecurity>
  <Lines>1492</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34</cp:revision>
  <cp:lastPrinted>2023-04-28T08:44:00Z</cp:lastPrinted>
  <dcterms:created xsi:type="dcterms:W3CDTF">2024-03-04T11:30:00Z</dcterms:created>
  <dcterms:modified xsi:type="dcterms:W3CDTF">2025-08-01T18:22:00Z</dcterms:modified>
</cp:coreProperties>
</file>